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DA60" w14:textId="77777777" w:rsidR="004C05A5" w:rsidRPr="00437145" w:rsidRDefault="004C05A5" w:rsidP="004C05A5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⑤ </w:t>
      </w:r>
      <w:r w:rsidRPr="00437145">
        <w:rPr>
          <w:rFonts w:ascii="ＭＳ Ｐゴシック" w:eastAsia="ＭＳ Ｐゴシック" w:hAnsi="ＭＳ Ｐゴシック"/>
          <w:sz w:val="24"/>
        </w:rPr>
        <w:t>Fieldwork Plan</w:t>
      </w:r>
    </w:p>
    <w:p w14:paraId="4DD64DF8" w14:textId="77777777" w:rsidR="004C05A5" w:rsidRPr="00437145" w:rsidRDefault="004C05A5" w:rsidP="004C05A5">
      <w:pPr>
        <w:rPr>
          <w:rFonts w:ascii="ＭＳ Ｐゴシック" w:eastAsia="ＭＳ Ｐゴシック" w:hAnsi="ＭＳ Ｐゴシック"/>
          <w:sz w:val="24"/>
        </w:rPr>
      </w:pPr>
    </w:p>
    <w:p w14:paraId="57EBC23D" w14:textId="317A0CAB" w:rsidR="004C05A5" w:rsidRPr="00437145" w:rsidRDefault="004C05A5" w:rsidP="004C05A5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(</w:t>
      </w:r>
      <w:r w:rsidRPr="00437145">
        <w:rPr>
          <w:rFonts w:ascii="ＭＳ Ｐゴシック" w:eastAsia="ＭＳ Ｐゴシック" w:hAnsi="ＭＳ Ｐゴシック"/>
          <w:sz w:val="24"/>
        </w:rPr>
        <w:t>Fieldwork Plan｜PDF / Word format)</w:t>
      </w:r>
    </w:p>
    <w:p w14:paraId="156C7491" w14:textId="77777777" w:rsidR="004C05A5" w:rsidRPr="00437145" w:rsidRDefault="004C05A5" w:rsidP="004C05A5">
      <w:pPr>
        <w:rPr>
          <w:rFonts w:ascii="ＭＳ Ｐゴシック" w:eastAsia="ＭＳ Ｐゴシック" w:hAnsi="ＭＳ Ｐゴシック"/>
          <w:sz w:val="24"/>
        </w:rPr>
      </w:pPr>
    </w:p>
    <w:p w14:paraId="0A8824D5" w14:textId="6BA5EFC1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1. Purpose</w:t>
      </w:r>
    </w:p>
    <w:p w14:paraId="23F9BC26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3EB3BD32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Experience local challenges firsthand</w:t>
      </w:r>
    </w:p>
    <w:p w14:paraId="106DF445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Dialogue with </w:t>
      </w:r>
      <w:proofErr w:type="gramStart"/>
      <w:r w:rsidRPr="00437145">
        <w:rPr>
          <w:rFonts w:ascii="ＭＳ Ｐゴシック" w:eastAsia="ＭＳ Ｐゴシック" w:hAnsi="ＭＳ Ｐゴシック" w:hint="eastAsia"/>
          <w:sz w:val="24"/>
        </w:rPr>
        <w:t>local residents</w:t>
      </w:r>
      <w:proofErr w:type="gramEnd"/>
      <w:r w:rsidRPr="00437145">
        <w:rPr>
          <w:rFonts w:ascii="ＭＳ Ｐゴシック" w:eastAsia="ＭＳ Ｐゴシック" w:hAnsi="ＭＳ Ｐゴシック" w:hint="eastAsia"/>
          <w:sz w:val="24"/>
        </w:rPr>
        <w:t xml:space="preserve"> and municipalities</w:t>
      </w:r>
    </w:p>
    <w:p w14:paraId="6540AB05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Generate actionable ideas</w:t>
      </w:r>
    </w:p>
    <w:p w14:paraId="7CEDC23E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4841C626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1E5B82CA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3D1F5716" w14:textId="04DFCC2A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2. Implementation Overview</w:t>
      </w:r>
    </w:p>
    <w:p w14:paraId="22007CC4" w14:textId="77777777" w:rsidR="004C2E03" w:rsidRPr="00437145" w:rsidRDefault="004C2E03" w:rsidP="00060379">
      <w:pPr>
        <w:rPr>
          <w:rFonts w:ascii="ＭＳ Ｐゴシック" w:eastAsia="ＭＳ Ｐゴシック" w:hAnsi="ＭＳ Ｐゴシック"/>
          <w:color w:val="080809"/>
          <w:sz w:val="24"/>
          <w:shd w:val="pct15" w:color="auto" w:fill="FFFFFF"/>
        </w:rPr>
      </w:pPr>
      <w:r w:rsidRPr="00437145">
        <w:rPr>
          <w:rFonts w:ascii="ＭＳ Ｐゴシック" w:eastAsia="ＭＳ Ｐゴシック" w:hAnsi="ＭＳ Ｐゴシック" w:hint="eastAsia"/>
          <w:color w:val="080809"/>
          <w:sz w:val="24"/>
          <w:shd w:val="pct15" w:color="auto" w:fill="FFFFFF"/>
        </w:rPr>
        <w:t xml:space="preserve"> April 30, 2026: Final application deadline </w:t>
      </w:r>
    </w:p>
    <w:p w14:paraId="4EE29303" w14:textId="77777777" w:rsidR="004C2E03" w:rsidRPr="00437145" w:rsidRDefault="004C2E03" w:rsidP="00060379">
      <w:pPr>
        <w:rPr>
          <w:rFonts w:ascii="ＭＳ Ｐゴシック" w:eastAsia="ＭＳ Ｐゴシック" w:hAnsi="ＭＳ Ｐゴシック"/>
          <w:color w:val="080809"/>
          <w:sz w:val="24"/>
          <w:shd w:val="pct15" w:color="auto" w:fill="FFFFFF"/>
        </w:rPr>
      </w:pPr>
      <w:r w:rsidRPr="00437145">
        <w:rPr>
          <w:rFonts w:ascii="ＭＳ Ｐゴシック" w:eastAsia="ＭＳ Ｐゴシック" w:hAnsi="ＭＳ Ｐゴシック" w:hint="eastAsia"/>
          <w:color w:val="080809"/>
          <w:sz w:val="24"/>
          <w:shd w:val="pct15" w:color="auto" w:fill="FFFFFF"/>
        </w:rPr>
        <w:t xml:space="preserve"> July–August 2026: Participants stay locally for approximately two nights to interact with residents and attend business exchange sessions in their desired region </w:t>
      </w:r>
    </w:p>
    <w:p w14:paraId="4F121C98" w14:textId="77777777" w:rsidR="004C2E03" w:rsidRPr="00437145" w:rsidRDefault="004C2E03" w:rsidP="00060379">
      <w:pPr>
        <w:rPr>
          <w:rFonts w:ascii="ＭＳ Ｐゴシック" w:eastAsia="ＭＳ Ｐゴシック" w:hAnsi="ＭＳ Ｐゴシック"/>
          <w:color w:val="080809"/>
          <w:sz w:val="24"/>
          <w:shd w:val="pct15" w:color="auto" w:fill="FFFFFF"/>
        </w:rPr>
      </w:pPr>
      <w:r w:rsidRPr="00437145">
        <w:rPr>
          <w:rFonts w:ascii="ＭＳ Ｐゴシック" w:eastAsia="ＭＳ Ｐゴシック" w:hAnsi="ＭＳ Ｐゴシック" w:hint="eastAsia"/>
          <w:color w:val="080809"/>
          <w:sz w:val="24"/>
          <w:shd w:val="pct15" w:color="auto" w:fill="FFFFFF"/>
        </w:rPr>
        <w:t xml:space="preserve"> August–November 2026: Business idea development </w:t>
      </w:r>
    </w:p>
    <w:p w14:paraId="76851EE4" w14:textId="652ECA41" w:rsidR="004C2E03" w:rsidRPr="00437145" w:rsidRDefault="004C2E03" w:rsidP="00060379">
      <w:pPr>
        <w:rPr>
          <w:rFonts w:ascii="ＭＳ Ｐゴシック" w:eastAsia="ＭＳ Ｐゴシック" w:hAnsi="ＭＳ Ｐゴシック"/>
          <w:sz w:val="24"/>
          <w:shd w:val="pct15" w:color="auto" w:fill="FFFFFF"/>
        </w:rPr>
      </w:pPr>
      <w:r w:rsidRPr="00437145">
        <w:rPr>
          <w:rFonts w:ascii="ＭＳ Ｐゴシック" w:eastAsia="ＭＳ Ｐゴシック" w:hAnsi="ＭＳ Ｐゴシック" w:hint="eastAsia"/>
          <w:color w:val="080809"/>
          <w:sz w:val="24"/>
          <w:shd w:val="pct15" w:color="auto" w:fill="FFFFFF"/>
        </w:rPr>
        <w:t xml:space="preserve"> December 2026: Business competition begins</w:t>
      </w:r>
    </w:p>
    <w:p w14:paraId="314EC7E6" w14:textId="77777777" w:rsidR="004C2E03" w:rsidRPr="00437145" w:rsidRDefault="004C2E03" w:rsidP="00060379">
      <w:pPr>
        <w:rPr>
          <w:rFonts w:ascii="ＭＳ Ｐゴシック" w:eastAsia="ＭＳ Ｐゴシック" w:hAnsi="ＭＳ Ｐゴシック"/>
          <w:sz w:val="24"/>
        </w:rPr>
      </w:pPr>
    </w:p>
    <w:p w14:paraId="64676E2C" w14:textId="23F67997" w:rsidR="00371323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Implementation Region:</w:t>
      </w:r>
      <w:hyperlink r:id="rId4" w:history="1">
        <w:r w:rsidR="00371323"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https://www.rwca.or.jp/project/region-link/entrypage</w:t>
        </w:r>
      </w:hyperlink>
    </w:p>
    <w:p w14:paraId="0C385EC2" w14:textId="5E33697A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Tomamae Town, Hokkaido</w:t>
      </w:r>
    </w:p>
    <w:p w14:paraId="384C5364" w14:textId="06102B15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5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https://www.youtube.com/watch?v=JHjXdfE5LPU&amp;t=12579s</w:t>
        </w:r>
      </w:hyperlink>
    </w:p>
    <w:p w14:paraId="5BE3C9AF" w14:textId="381A13EB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Hokkaido, Otobe Town</w:t>
      </w:r>
    </w:p>
    <w:p w14:paraId="32888BE2" w14:textId="045C5198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6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https://youtu.be/JHjXdfE5LPU?si=yhPmrTixqo003pC9&amp;t=13152</w:t>
        </w:r>
      </w:hyperlink>
    </w:p>
    <w:p w14:paraId="66F916FE" w14:textId="74B4F821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Hachinohe City, Aomori Prefecture</w:t>
      </w:r>
    </w:p>
    <w:p w14:paraId="615ED113" w14:textId="0B01EDE7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7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https://youtu.be/PJYomegsZNA</w:t>
        </w:r>
      </w:hyperlink>
    </w:p>
    <w:p w14:paraId="5DF08FF2" w14:textId="65EABFAC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Minamisoma City, Fukushima Prefecture</w:t>
      </w:r>
    </w:p>
    <w:p w14:paraId="15219B99" w14:textId="1692DAF4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8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https://youtu.be/PBwK0Gt1C60</w:t>
        </w:r>
      </w:hyperlink>
    </w:p>
    <w:p w14:paraId="7CFFDA4B" w14:textId="2027A99A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Sendai City, Miyagi Prefecture</w:t>
      </w:r>
    </w:p>
    <w:p w14:paraId="0DAC68BC" w14:textId="1180FC61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9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https://youtu.be/JHjXdfE5LPU?si=YMvJPu-JQuQ6iNeS&amp;t=14445</w:t>
        </w:r>
      </w:hyperlink>
    </w:p>
    <w:p w14:paraId="6A952B7D" w14:textId="682FA707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Minato Ward, Tokyo</w:t>
      </w:r>
    </w:p>
    <w:p w14:paraId="7A777BBA" w14:textId="3D07CB3A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0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https://youtu.be/JHjXdfE5LPU?si=1Ej0rfMzVWiaf7Ct&amp;t=11940</w:t>
        </w:r>
      </w:hyperlink>
    </w:p>
    <w:p w14:paraId="1CA12A4F" w14:textId="344CB572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Shimoda City, Minamiizu Town, Shizuoka Prefecture</w:t>
      </w:r>
    </w:p>
    <w:p w14:paraId="049ED2CF" w14:textId="531AB42F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1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https://youtu.be/JHjXdfE5LPU?si=5l7oNZsavtRh8f0p&amp;t=8214</w:t>
        </w:r>
      </w:hyperlink>
    </w:p>
    <w:p w14:paraId="694BA744" w14:textId="1F81F1E1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Gotemba City, Shizuoka Prefecture</w:t>
      </w:r>
    </w:p>
    <w:p w14:paraId="4A445DB5" w14:textId="25B8A5E4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2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https://youtu.be/JHjXdfE5LPU?si=04oUE03gtURMsXXH&amp;t=13619</w:t>
        </w:r>
      </w:hyperlink>
    </w:p>
    <w:p w14:paraId="42D7AE08" w14:textId="441F31AD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lastRenderedPageBreak/>
        <w:t xml:space="preserve"> Anpachi Town, Gifu Prefecture</w:t>
      </w:r>
    </w:p>
    <w:p w14:paraId="276A51D6" w14:textId="6B6037CB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3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https://youtu.be/JHjXdfE5LPU?si=8fmRb-fA1_BdTGa-&amp;t=14898</w:t>
        </w:r>
      </w:hyperlink>
    </w:p>
    <w:p w14:paraId="00798D31" w14:textId="640C48FC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Iida City, Nagano Prefecture</w:t>
      </w:r>
    </w:p>
    <w:p w14:paraId="1D3DC13A" w14:textId="6FD0709B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4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https://youtu.be/JHjXdfE5LPU?si=7S4-BhKPCPpWNKQ7&amp;t=15391</w:t>
        </w:r>
      </w:hyperlink>
    </w:p>
    <w:p w14:paraId="798DD924" w14:textId="6E4E96B5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Kanazawa City, Ishikawa Prefecture</w:t>
      </w:r>
    </w:p>
    <w:p w14:paraId="71D1F95D" w14:textId="09C41B91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5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https://youtu.be/JHjXdfE5LPU?si=2lki17lSat-X3hEk&amp;t=7536</w:t>
        </w:r>
      </w:hyperlink>
    </w:p>
    <w:p w14:paraId="172EE97B" w14:textId="5509F33A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Monzen-machi, Wajima City, Ishikawa Prefecture</w:t>
      </w:r>
    </w:p>
    <w:p w14:paraId="2BD9688B" w14:textId="5EEBAD3A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6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https://youtu.be/JHjXdfE5LPU?si=Bp50aLeUjnI08vBZ&amp;t=6938</w:t>
        </w:r>
      </w:hyperlink>
    </w:p>
    <w:p w14:paraId="229B5891" w14:textId="126FADAE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Komatsu City, Ishikawa Prefecture</w:t>
      </w:r>
    </w:p>
    <w:p w14:paraId="57B1FA7B" w14:textId="7101F214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7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https://youtu.be/JHjXdfE5LPU?si=dszjMi7XqVtkT13H&amp;t=9035</w:t>
        </w:r>
      </w:hyperlink>
    </w:p>
    <w:p w14:paraId="549151C3" w14:textId="26189E23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Joetsu City, Niigata Prefecture</w:t>
      </w:r>
    </w:p>
    <w:p w14:paraId="75A92ABF" w14:textId="34B051D4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8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https://youtu.be/JHjXdfE5LPU?si=osEKjcjs87Xt-8T7&amp;t=4647</w:t>
        </w:r>
      </w:hyperlink>
    </w:p>
    <w:p w14:paraId="5785232E" w14:textId="6A5ACFB3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Shigaraki Town, Shiga Prefecture</w:t>
      </w:r>
    </w:p>
    <w:p w14:paraId="135B5A76" w14:textId="040E4E6C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19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https://youtu.be/JHjXdfE5LPU?si=czhhsOjzpjIoyt6f&amp;t=12253</w:t>
        </w:r>
      </w:hyperlink>
    </w:p>
    <w:p w14:paraId="4CDC93D9" w14:textId="392EFD93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Hannan City, Osaka Prefecture</w:t>
      </w:r>
    </w:p>
    <w:p w14:paraId="6CFA8F6B" w14:textId="7C3E7541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20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https://www.youtube.com/watch?v=JHjXdfE5LPU</w:t>
        </w:r>
      </w:hyperlink>
    </w:p>
    <w:p w14:paraId="77D4F6CF" w14:textId="73C3E12D" w:rsidR="00371323" w:rsidRPr="00437145" w:rsidRDefault="00371323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Sumoto City, Hyogo Prefecture</w:t>
      </w:r>
    </w:p>
    <w:p w14:paraId="41E9C75B" w14:textId="3CE9EA45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  <w:hyperlink r:id="rId21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https://youtu.be/JHjXdfE5LPU?si=Y3-fSiIXtG-rxPot&amp;t=593</w:t>
        </w:r>
      </w:hyperlink>
    </w:p>
    <w:p w14:paraId="7B9470AD" w14:textId="64A6A6A5" w:rsidR="00371323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Hyogo Prefecture Tajima Region</w:t>
      </w:r>
    </w:p>
    <w:p w14:paraId="5C0517EC" w14:textId="1065E2AA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22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https://youtu.be/JHjXdfE5LPU?si=e80n-1cs0gUZahD3&amp;t=6182</w:t>
        </w:r>
      </w:hyperlink>
    </w:p>
    <w:p w14:paraId="18D3C4F7" w14:textId="60EF6F46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Uda City, Nara Prefecture</w:t>
      </w:r>
    </w:p>
    <w:p w14:paraId="3DCC98FA" w14:textId="0F751154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23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https://youtu.be/JHjXdfE5LPU?si=25UTjdfxcyp4S8LZ&amp;t=1352</w:t>
        </w:r>
      </w:hyperlink>
    </w:p>
    <w:p w14:paraId="52CCEBAB" w14:textId="1ECCFF1F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Hiroshima Prefecture, Jinseki Highlands Town</w:t>
      </w:r>
    </w:p>
    <w:p w14:paraId="38247204" w14:textId="2DF127E6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24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https://youtu.be/JHjXdfE5LPU?si=CQZ1HX2V332C9EYH&amp;t=3133</w:t>
        </w:r>
      </w:hyperlink>
    </w:p>
    <w:p w14:paraId="133F3EB6" w14:textId="34208A4B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Setouchi City, Okayama Prefecture</w:t>
      </w:r>
    </w:p>
    <w:p w14:paraId="6AF58DEF" w14:textId="69856D84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25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https://youtu.be/JHjXdfE5LPU?si=RKC07O_8_GvQmV2F&amp;t=5527</w:t>
        </w:r>
      </w:hyperlink>
    </w:p>
    <w:p w14:paraId="2923134E" w14:textId="7BFA8675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Kotohira Town, Kagawa Prefecture</w:t>
      </w:r>
    </w:p>
    <w:p w14:paraId="665E889E" w14:textId="02C96922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26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https://youtu.be/JHjXdfE5LPU?si=GgaeGyMeNeQ7HMQP&amp;t=14008</w:t>
        </w:r>
      </w:hyperlink>
    </w:p>
    <w:p w14:paraId="63E8FAE0" w14:textId="66B73533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Tokushima Prefecture, Yoshinogawa City</w:t>
      </w:r>
    </w:p>
    <w:p w14:paraId="3DEF91C8" w14:textId="463C7144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27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https://youtu.be/JHjXdfE5LPU?si=6qFuwRnSrE6x7rj3&amp;t=3892</w:t>
        </w:r>
      </w:hyperlink>
    </w:p>
    <w:p w14:paraId="6108D185" w14:textId="3EC2A8A7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Fukuoka Prefecture Miyako Town</w:t>
      </w:r>
    </w:p>
    <w:p w14:paraId="1DB49D84" w14:textId="274516E5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28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https://youtu.be/JHjXdfE5LPU?si=RGGqEciHhyarmAnK&amp;t=2250</w:t>
        </w:r>
      </w:hyperlink>
    </w:p>
    <w:p w14:paraId="6E60192D" w14:textId="601BB017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Saga Prefecture</w:t>
      </w:r>
    </w:p>
    <w:p w14:paraId="217F239F" w14:textId="7C761556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29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https://youtu.be/JHjXdfE5LPU?si=XCLxCNnUDkV6NTKO&amp;t=16383</w:t>
        </w:r>
      </w:hyperlink>
    </w:p>
    <w:p w14:paraId="6E8BB276" w14:textId="738D2E99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Kumamoto City, Kumamoto Prefecture</w:t>
      </w:r>
    </w:p>
    <w:p w14:paraId="17D26F05" w14:textId="6B943C9C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30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https://youtu.be/JHjXdfE5LPU?si=ioYsC5uw9cWm6ZCw&amp;t=15937</w:t>
        </w:r>
      </w:hyperlink>
    </w:p>
    <w:p w14:paraId="37368392" w14:textId="07F448DD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lastRenderedPageBreak/>
        <w:t xml:space="preserve"> Rwanda</w:t>
      </w:r>
    </w:p>
    <w:p w14:paraId="7EDFA43D" w14:textId="51E47FF1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31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https://youtu.be/JHjXdfE5LPU?si=g5-IC4HfbbTmcNEG&amp;t=9716</w:t>
        </w:r>
      </w:hyperlink>
    </w:p>
    <w:p w14:paraId="2EA34E65" w14:textId="75879C71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France</w:t>
      </w:r>
    </w:p>
    <w:p w14:paraId="1E1B8152" w14:textId="4F04C7E3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32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https://youtu.be/JHjXdfE5LPU?si=4nWlQcBuwzr4QJWC&amp;t=10437</w:t>
        </w:r>
      </w:hyperlink>
    </w:p>
    <w:p w14:paraId="1EB2158B" w14:textId="62EBE835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Philippines</w:t>
      </w:r>
    </w:p>
    <w:p w14:paraId="3E900135" w14:textId="636E1AC4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33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https://youtu.be/JHjXdfE5LPU?si=gujpKfUZA6UrvINZ&amp;t=11181</w:t>
        </w:r>
      </w:hyperlink>
    </w:p>
    <w:p w14:paraId="44A6B28A" w14:textId="5475399F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Poland</w:t>
      </w:r>
    </w:p>
    <w:p w14:paraId="59A45D11" w14:textId="3CD26935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34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https://youtu.be/y9SGApxBpK0</w:t>
        </w:r>
      </w:hyperlink>
    </w:p>
    <w:p w14:paraId="153076D5" w14:textId="1CE1C171" w:rsidR="008200AF" w:rsidRPr="00437145" w:rsidRDefault="008200AF" w:rsidP="00060379">
      <w:pPr>
        <w:rPr>
          <w:rFonts w:ascii="ＭＳ Ｐゴシック" w:eastAsia="ＭＳ Ｐゴシック" w:hAnsi="ＭＳ Ｐゴシック" w:hint="eastAsia"/>
          <w:b/>
          <w:bCs/>
          <w:color w:val="FFFFFF"/>
          <w:sz w:val="24"/>
          <w:shd w:val="clear" w:color="auto" w:fill="000000"/>
        </w:rPr>
      </w:pPr>
      <w:r w:rsidRPr="00437145">
        <w:rPr>
          <w:rFonts w:ascii="ＭＳ Ｐゴシック" w:eastAsia="ＭＳ Ｐゴシック" w:hAnsi="ＭＳ Ｐゴシック"/>
          <w:b/>
          <w:bCs/>
          <w:color w:val="FFFFFF"/>
          <w:sz w:val="24"/>
          <w:shd w:val="clear" w:color="auto" w:fill="000000"/>
        </w:rPr>
        <w:t xml:space="preserve"> Taiwan</w:t>
      </w:r>
    </w:p>
    <w:p w14:paraId="33EE6ED3" w14:textId="740C3A07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  <w:hyperlink r:id="rId35" w:history="1">
        <w:r w:rsidRPr="00437145">
          <w:rPr>
            <w:rStyle w:val="aa"/>
            <w:rFonts w:ascii="ＭＳ Ｐゴシック" w:eastAsia="ＭＳ Ｐゴシック" w:hAnsi="ＭＳ Ｐゴシック"/>
            <w:sz w:val="24"/>
          </w:rPr>
          <w:t xml:space="preserve"> https://youtu.be/76z9nID3cfI</w:t>
        </w:r>
      </w:hyperlink>
    </w:p>
    <w:p w14:paraId="66E244C7" w14:textId="77777777" w:rsidR="008200AF" w:rsidRPr="00437145" w:rsidRDefault="008200AF" w:rsidP="00060379">
      <w:pPr>
        <w:rPr>
          <w:rFonts w:ascii="ＭＳ Ｐゴシック" w:eastAsia="ＭＳ Ｐゴシック" w:hAnsi="ＭＳ Ｐゴシック"/>
          <w:sz w:val="24"/>
        </w:rPr>
      </w:pPr>
    </w:p>
    <w:p w14:paraId="6B24CD95" w14:textId="77777777" w:rsidR="00371323" w:rsidRPr="00437145" w:rsidRDefault="00371323" w:rsidP="00060379">
      <w:pPr>
        <w:rPr>
          <w:rFonts w:ascii="ＭＳ Ｐゴシック" w:eastAsia="ＭＳ Ｐゴシック" w:hAnsi="ＭＳ Ｐゴシック"/>
          <w:sz w:val="24"/>
        </w:rPr>
      </w:pPr>
    </w:p>
    <w:p w14:paraId="5EBAA46C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Duration:</w:t>
      </w:r>
      <w:r w:rsidRPr="00437145">
        <w:rPr>
          <w:rFonts w:ascii="ＭＳ Ｐゴシック" w:eastAsia="ＭＳ Ｐゴシック" w:hAnsi="ＭＳ Ｐゴシック"/>
          <w:sz w:val="24"/>
        </w:rPr>
        <w:t xml:space="preserve"> 1-2 days</w:t>
      </w:r>
    </w:p>
    <w:p w14:paraId="3942A16C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Format: Site visits + Dialogue + Workshops</w:t>
      </w:r>
    </w:p>
    <w:p w14:paraId="4C376C13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0539E574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192450BC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2139FB9D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3. Specific Tasks</w:t>
      </w:r>
    </w:p>
    <w:p w14:paraId="48767C2B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04865810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| Schedule   | Content         |</w:t>
      </w:r>
    </w:p>
    <w:p w14:paraId="30ED1A81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|  |  |</w:t>
      </w:r>
    </w:p>
    <w:p w14:paraId="131EA5A7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| Day1 | Local Government Briefing &amp; Site Visit |</w:t>
      </w:r>
    </w:p>
    <w:p w14:paraId="19C5A288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| Day1 | Exchange of Opinions with Local Residents |</w:t>
      </w:r>
    </w:p>
    <w:p w14:paraId="4DF8EAFC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| Day2 | Workshop    |</w:t>
      </w:r>
    </w:p>
    <w:p w14:paraId="615BAC7F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| Day2 | Review and Summary    |</w:t>
      </w:r>
    </w:p>
    <w:p w14:paraId="14F57402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27702B79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15408405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67157D18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t xml:space="preserve"> 4. Action Design</w:t>
      </w:r>
    </w:p>
    <w:p w14:paraId="3E6CF449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74E463F1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Creating Issue Summary Sheets</w:t>
      </w:r>
    </w:p>
    <w:p w14:paraId="78DB0311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Articulation of Proposal Ideas</w:t>
      </w:r>
    </w:p>
    <w:p w14:paraId="0511A063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Defining Next Actions</w:t>
      </w:r>
    </w:p>
    <w:p w14:paraId="10429729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65ADC547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56761646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0B416156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/>
          <w:sz w:val="24"/>
        </w:rPr>
        <w:lastRenderedPageBreak/>
        <w:t xml:space="preserve"> 5. Deliverables</w:t>
      </w:r>
    </w:p>
    <w:p w14:paraId="663FD4EA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</w:p>
    <w:p w14:paraId="39D80972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Fieldwork Photos</w:t>
      </w:r>
    </w:p>
    <w:p w14:paraId="2FEF3E98" w14:textId="77777777" w:rsidR="00060379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 xml:space="preserve"> Issue Map</w:t>
      </w:r>
    </w:p>
    <w:p w14:paraId="1121C313" w14:textId="08412171" w:rsidR="00CF48EA" w:rsidRPr="00437145" w:rsidRDefault="00060379" w:rsidP="00060379">
      <w:pPr>
        <w:rPr>
          <w:rFonts w:ascii="ＭＳ Ｐゴシック" w:eastAsia="ＭＳ Ｐゴシック" w:hAnsi="ＭＳ Ｐゴシック"/>
          <w:sz w:val="24"/>
        </w:rPr>
      </w:pPr>
      <w:r w:rsidRPr="00437145">
        <w:rPr>
          <w:rFonts w:ascii="ＭＳ Ｐゴシック" w:eastAsia="ＭＳ Ｐゴシック" w:hAnsi="ＭＳ Ｐゴシック" w:hint="eastAsia"/>
          <w:sz w:val="24"/>
        </w:rPr>
        <w:t>Proposal Summary</w:t>
      </w:r>
    </w:p>
    <w:sectPr w:rsidR="00CF48EA" w:rsidRPr="0043714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DF"/>
    <w:rsid w:val="00060379"/>
    <w:rsid w:val="00291871"/>
    <w:rsid w:val="00371323"/>
    <w:rsid w:val="00437145"/>
    <w:rsid w:val="004C05A5"/>
    <w:rsid w:val="004C2E03"/>
    <w:rsid w:val="007F7395"/>
    <w:rsid w:val="008200AF"/>
    <w:rsid w:val="00CF48EA"/>
    <w:rsid w:val="00D3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FE6C3"/>
  <w15:chartTrackingRefBased/>
  <w15:docId w15:val="{EBDBA8E2-23E0-3B46-8989-177755DB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59D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9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9D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9D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9D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9D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9D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9D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59D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359D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359D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35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35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35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35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359D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359D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359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3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9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359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59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359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59D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359D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3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359D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359D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132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1323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713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JHjXdfE5LPU?si=8fmRb-fA1_BdTGa-&amp;t=14898" TargetMode="External"/><Relationship Id="rId18" Type="http://schemas.openxmlformats.org/officeDocument/2006/relationships/hyperlink" Target="https://youtu.be/JHjXdfE5LPU?si=osEKjcjs87Xt-8T7&amp;t=4647" TargetMode="External"/><Relationship Id="rId26" Type="http://schemas.openxmlformats.org/officeDocument/2006/relationships/hyperlink" Target="https://youtu.be/JHjXdfE5LPU?si=GgaeGyMeNeQ7HMQP&amp;t=14008" TargetMode="External"/><Relationship Id="rId21" Type="http://schemas.openxmlformats.org/officeDocument/2006/relationships/hyperlink" Target="https://youtu.be/JHjXdfE5LPU?si=Y3-fSiIXtG-rxPot&amp;t=593" TargetMode="External"/><Relationship Id="rId34" Type="http://schemas.openxmlformats.org/officeDocument/2006/relationships/hyperlink" Target="https://youtu.be/y9SGApxBpK0" TargetMode="External"/><Relationship Id="rId7" Type="http://schemas.openxmlformats.org/officeDocument/2006/relationships/hyperlink" Target="https://youtu.be/PJYomegsZNA" TargetMode="External"/><Relationship Id="rId12" Type="http://schemas.openxmlformats.org/officeDocument/2006/relationships/hyperlink" Target="https://youtu.be/JHjXdfE5LPU?si=04oUE03gtURMsXXH&amp;t=13619" TargetMode="External"/><Relationship Id="rId17" Type="http://schemas.openxmlformats.org/officeDocument/2006/relationships/hyperlink" Target="https://youtu.be/JHjXdfE5LPU?si=dszjMi7XqVtkT13H&amp;t=9035" TargetMode="External"/><Relationship Id="rId25" Type="http://schemas.openxmlformats.org/officeDocument/2006/relationships/hyperlink" Target="https://youtu.be/JHjXdfE5LPU?si=RKC07O_8_GvQmV2F&amp;t=5527" TargetMode="External"/><Relationship Id="rId33" Type="http://schemas.openxmlformats.org/officeDocument/2006/relationships/hyperlink" Target="https://youtu.be/JHjXdfE5LPU?si=gujpKfUZA6UrvINZ&amp;t=1118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JHjXdfE5LPU?si=Bp50aLeUjnI08vBZ&amp;t=6938" TargetMode="External"/><Relationship Id="rId20" Type="http://schemas.openxmlformats.org/officeDocument/2006/relationships/hyperlink" Target="https://www.youtube.com/watch?v=JHjXdfE5LPU" TargetMode="External"/><Relationship Id="rId29" Type="http://schemas.openxmlformats.org/officeDocument/2006/relationships/hyperlink" Target="https://youtu.be/JHjXdfE5LPU?si=XCLxCNnUDkV6NTKO&amp;t=16383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JHjXdfE5LPU?si=yhPmrTixqo003pC9&amp;t=13152" TargetMode="External"/><Relationship Id="rId11" Type="http://schemas.openxmlformats.org/officeDocument/2006/relationships/hyperlink" Target="https://youtu.be/JHjXdfE5LPU?si=5l7oNZsavtRh8f0p&amp;t=8214" TargetMode="External"/><Relationship Id="rId24" Type="http://schemas.openxmlformats.org/officeDocument/2006/relationships/hyperlink" Target="https://youtu.be/JHjXdfE5LPU?si=CQZ1HX2V332C9EYH&amp;t=3133" TargetMode="External"/><Relationship Id="rId32" Type="http://schemas.openxmlformats.org/officeDocument/2006/relationships/hyperlink" Target="https://youtu.be/JHjXdfE5LPU?si=4nWlQcBuwzr4QJWC&amp;t=10437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youtube.com/watch?v=JHjXdfE5LPU&amp;t=12579s" TargetMode="External"/><Relationship Id="rId15" Type="http://schemas.openxmlformats.org/officeDocument/2006/relationships/hyperlink" Target="https://youtu.be/JHjXdfE5LPU?si=2lki17lSat-X3hEk&amp;t=7536" TargetMode="External"/><Relationship Id="rId23" Type="http://schemas.openxmlformats.org/officeDocument/2006/relationships/hyperlink" Target="https://youtu.be/JHjXdfE5LPU?si=25UTjdfxcyp4S8LZ&amp;t=1352" TargetMode="External"/><Relationship Id="rId28" Type="http://schemas.openxmlformats.org/officeDocument/2006/relationships/hyperlink" Target="https://youtu.be/JHjXdfE5LPU?si=RGGqEciHhyarmAnK&amp;t=225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youtu.be/JHjXdfE5LPU?si=1Ej0rfMzVWiaf7Ct&amp;t=11940" TargetMode="External"/><Relationship Id="rId19" Type="http://schemas.openxmlformats.org/officeDocument/2006/relationships/hyperlink" Target="https://youtu.be/JHjXdfE5LPU?si=czhhsOjzpjIoyt6f&amp;t=12253" TargetMode="External"/><Relationship Id="rId31" Type="http://schemas.openxmlformats.org/officeDocument/2006/relationships/hyperlink" Target="https://youtu.be/JHjXdfE5LPU?si=g5-IC4HfbbTmcNEG&amp;t=9716" TargetMode="External"/><Relationship Id="rId4" Type="http://schemas.openxmlformats.org/officeDocument/2006/relationships/hyperlink" Target="https://www.rwca.or.jp/project/region-link/entrypage" TargetMode="External"/><Relationship Id="rId9" Type="http://schemas.openxmlformats.org/officeDocument/2006/relationships/hyperlink" Target="https://youtu.be/JHjXdfE5LPU?si=YMvJPu-JQuQ6iNeS&amp;t=14445" TargetMode="External"/><Relationship Id="rId14" Type="http://schemas.openxmlformats.org/officeDocument/2006/relationships/hyperlink" Target="https://youtu.be/JHjXdfE5LPU?si=7S4-BhKPCPpWNKQ7&amp;t=15391" TargetMode="External"/><Relationship Id="rId22" Type="http://schemas.openxmlformats.org/officeDocument/2006/relationships/hyperlink" Target="https://youtu.be/JHjXdfE5LPU?si=e80n-1cs0gUZahD3&amp;t=6182" TargetMode="External"/><Relationship Id="rId27" Type="http://schemas.openxmlformats.org/officeDocument/2006/relationships/hyperlink" Target="https://youtu.be/JHjXdfE5LPU?si=6qFuwRnSrE6x7rj3&amp;t=3892" TargetMode="External"/><Relationship Id="rId30" Type="http://schemas.openxmlformats.org/officeDocument/2006/relationships/hyperlink" Target="https://youtu.be/JHjXdfE5LPU?si=ioYsC5uw9cWm6ZCw&amp;t=15937" TargetMode="External"/><Relationship Id="rId35" Type="http://schemas.openxmlformats.org/officeDocument/2006/relationships/hyperlink" Target="https://youtu.be/76z9nID3cfI" TargetMode="External"/><Relationship Id="rId8" Type="http://schemas.openxmlformats.org/officeDocument/2006/relationships/hyperlink" Target="https://youtu.be/PBwK0Gt1C60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sato</dc:creator>
  <cp:keywords>, docId:DFBD47E63BA41B255662C36577355081</cp:keywords>
  <dc:description/>
  <cp:lastModifiedBy>jun sato</cp:lastModifiedBy>
  <cp:revision>6</cp:revision>
  <dcterms:created xsi:type="dcterms:W3CDTF">2026-01-06T02:55:00Z</dcterms:created>
  <dcterms:modified xsi:type="dcterms:W3CDTF">2026-01-06T04:57:00Z</dcterms:modified>
</cp:coreProperties>
</file>