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09:46:22,909][timm.models._builder][INFO] - Loading pretrained weights from Hugging Face hub (timm/tf_efficientnetv2_s.in21k)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[2024-05-04 09:46:23,069][timm.models._hub][INFO] - [timm/tf_efficientnetv2_s.in21k] Safe alternative available for 'pytorch_model.bin' (as 'model.safetensors'). Loading weights using safetensors.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