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F42B" w14:textId="77777777" w:rsidR="0083766A" w:rsidRPr="0035546F" w:rsidRDefault="00BF46E5">
      <w:pPr>
        <w:rPr>
          <w:b/>
          <w:bCs/>
          <w:color w:val="0000FF"/>
          <w:sz w:val="28"/>
          <w:szCs w:val="24"/>
        </w:rPr>
      </w:pPr>
      <w:r w:rsidRPr="0035546F">
        <w:rPr>
          <w:b/>
          <w:bCs/>
          <w:color w:val="0000FF"/>
          <w:sz w:val="28"/>
          <w:szCs w:val="24"/>
        </w:rPr>
        <w:t>EGR326</w:t>
      </w:r>
      <w:r w:rsidR="00A50042" w:rsidRPr="0035546F">
        <w:rPr>
          <w:b/>
          <w:bCs/>
          <w:color w:val="0000FF"/>
          <w:sz w:val="28"/>
          <w:szCs w:val="24"/>
        </w:rPr>
        <w:t xml:space="preserve"> </w:t>
      </w:r>
      <w:r w:rsidRPr="0035546F">
        <w:rPr>
          <w:b/>
          <w:bCs/>
          <w:color w:val="0000FF"/>
          <w:sz w:val="28"/>
          <w:szCs w:val="24"/>
        </w:rPr>
        <w:t>PreLab6</w:t>
      </w:r>
      <w:r w:rsidR="000B1421" w:rsidRPr="0035546F">
        <w:rPr>
          <w:b/>
          <w:bCs/>
          <w:color w:val="0000FF"/>
          <w:sz w:val="28"/>
          <w:szCs w:val="24"/>
        </w:rPr>
        <w:t xml:space="preserve"> F</w:t>
      </w:r>
      <w:r w:rsidR="008E4C4A" w:rsidRPr="0035546F">
        <w:rPr>
          <w:b/>
          <w:bCs/>
          <w:color w:val="0000FF"/>
          <w:sz w:val="28"/>
          <w:szCs w:val="24"/>
        </w:rPr>
        <w:t>2</w:t>
      </w:r>
      <w:r w:rsidR="009C0010" w:rsidRPr="0035546F">
        <w:rPr>
          <w:b/>
          <w:bCs/>
          <w:color w:val="0000FF"/>
          <w:sz w:val="28"/>
          <w:szCs w:val="24"/>
        </w:rPr>
        <w:t>1</w:t>
      </w:r>
    </w:p>
    <w:p w14:paraId="7B590317" w14:textId="04FF7142" w:rsidR="00816E24" w:rsidRPr="00B87B71" w:rsidRDefault="00816E24">
      <w:pPr>
        <w:rPr>
          <w:sz w:val="24"/>
          <w:szCs w:val="24"/>
        </w:rPr>
      </w:pPr>
      <w:r w:rsidRPr="00B87B71">
        <w:rPr>
          <w:sz w:val="24"/>
          <w:szCs w:val="24"/>
        </w:rPr>
        <w:t xml:space="preserve">Using </w:t>
      </w:r>
      <w:r w:rsidR="00322D34" w:rsidRPr="00B87B71">
        <w:rPr>
          <w:sz w:val="24"/>
          <w:szCs w:val="24"/>
        </w:rPr>
        <w:t xml:space="preserve">LCD </w:t>
      </w:r>
      <w:r w:rsidR="0027651D" w:rsidRPr="00B87B71">
        <w:rPr>
          <w:sz w:val="24"/>
          <w:szCs w:val="24"/>
        </w:rPr>
        <w:t>Graphics Display Interfaced To</w:t>
      </w:r>
      <w:r w:rsidRPr="00B87B71">
        <w:rPr>
          <w:sz w:val="24"/>
          <w:szCs w:val="24"/>
        </w:rPr>
        <w:t xml:space="preserve"> The </w:t>
      </w:r>
      <w:r w:rsidR="00FF547D" w:rsidRPr="00B87B71">
        <w:rPr>
          <w:sz w:val="24"/>
          <w:szCs w:val="24"/>
        </w:rPr>
        <w:t>MSP432</w:t>
      </w:r>
      <w:r w:rsidRPr="00B87B71">
        <w:rPr>
          <w:sz w:val="24"/>
          <w:szCs w:val="24"/>
        </w:rPr>
        <w:t xml:space="preserve"> SPI Communications Port</w:t>
      </w:r>
    </w:p>
    <w:p w14:paraId="20D871A8" w14:textId="77777777" w:rsidR="00663874" w:rsidRDefault="00816E24" w:rsidP="0035546F">
      <w:pPr>
        <w:jc w:val="both"/>
        <w:rPr>
          <w:sz w:val="24"/>
          <w:szCs w:val="24"/>
        </w:rPr>
      </w:pPr>
      <w:r w:rsidRPr="00B87B71">
        <w:rPr>
          <w:sz w:val="24"/>
          <w:szCs w:val="24"/>
        </w:rPr>
        <w:t>An LCD module that has the flexibility</w:t>
      </w:r>
      <w:r w:rsidR="00FF547D" w:rsidRPr="00B87B71">
        <w:rPr>
          <w:sz w:val="24"/>
          <w:szCs w:val="24"/>
        </w:rPr>
        <w:t xml:space="preserve"> to create images (limited to 128</w:t>
      </w:r>
      <w:r w:rsidR="00B80DB0" w:rsidRPr="00B87B71">
        <w:rPr>
          <w:sz w:val="24"/>
          <w:szCs w:val="24"/>
        </w:rPr>
        <w:t xml:space="preserve"> columns x </w:t>
      </w:r>
      <w:r w:rsidR="00FF547D" w:rsidRPr="00B87B71">
        <w:rPr>
          <w:sz w:val="24"/>
          <w:szCs w:val="24"/>
        </w:rPr>
        <w:t>160</w:t>
      </w:r>
      <w:r w:rsidR="00B80DB0" w:rsidRPr="00B87B71">
        <w:rPr>
          <w:sz w:val="24"/>
          <w:szCs w:val="24"/>
        </w:rPr>
        <w:t xml:space="preserve"> rows of</w:t>
      </w:r>
      <w:r w:rsidRPr="00B87B71">
        <w:rPr>
          <w:sz w:val="24"/>
          <w:szCs w:val="24"/>
        </w:rPr>
        <w:t xml:space="preserve"> pixels) provides an attractive option for user display.</w:t>
      </w:r>
      <w:r w:rsidR="00663874">
        <w:rPr>
          <w:sz w:val="24"/>
          <w:szCs w:val="24"/>
        </w:rPr>
        <w:t xml:space="preserve">  </w:t>
      </w:r>
      <w:r w:rsidR="00430FB4" w:rsidRPr="00B87B71">
        <w:rPr>
          <w:sz w:val="24"/>
          <w:szCs w:val="24"/>
        </w:rPr>
        <w:t>Y</w:t>
      </w:r>
      <w:r w:rsidR="00FC7E6E" w:rsidRPr="00B87B71">
        <w:rPr>
          <w:sz w:val="24"/>
          <w:szCs w:val="24"/>
        </w:rPr>
        <w:t>ou have</w:t>
      </w:r>
      <w:r w:rsidR="00CE147D" w:rsidRPr="00B87B71">
        <w:rPr>
          <w:sz w:val="24"/>
          <w:szCs w:val="24"/>
        </w:rPr>
        <w:t xml:space="preserve"> a</w:t>
      </w:r>
      <w:r w:rsidR="00FF547D" w:rsidRPr="00B87B71">
        <w:rPr>
          <w:sz w:val="24"/>
          <w:szCs w:val="24"/>
        </w:rPr>
        <w:t xml:space="preserve"> color graphics</w:t>
      </w:r>
      <w:r w:rsidR="005B0D6E" w:rsidRPr="00B87B71">
        <w:rPr>
          <w:sz w:val="24"/>
          <w:szCs w:val="24"/>
        </w:rPr>
        <w:t xml:space="preserve"> LCD</w:t>
      </w:r>
      <w:r w:rsidR="00FC7E6E" w:rsidRPr="00B87B71">
        <w:rPr>
          <w:sz w:val="24"/>
          <w:szCs w:val="24"/>
        </w:rPr>
        <w:t xml:space="preserve"> in your lab/project kit</w:t>
      </w:r>
      <w:r w:rsidR="005B0D6E" w:rsidRPr="00B87B71">
        <w:rPr>
          <w:sz w:val="24"/>
          <w:szCs w:val="24"/>
        </w:rPr>
        <w:t xml:space="preserve"> (</w:t>
      </w:r>
      <w:r w:rsidR="00FC7E6E" w:rsidRPr="00B87B71">
        <w:rPr>
          <w:sz w:val="24"/>
          <w:szCs w:val="24"/>
        </w:rPr>
        <w:t xml:space="preserve">be careful as </w:t>
      </w:r>
      <w:r w:rsidR="005B0D6E" w:rsidRPr="00B87B71">
        <w:rPr>
          <w:sz w:val="24"/>
          <w:szCs w:val="24"/>
        </w:rPr>
        <w:t xml:space="preserve">the screen was designed for 3.3 V and the IC inputs </w:t>
      </w:r>
      <w:r w:rsidR="00FC7E6E" w:rsidRPr="00B87B71">
        <w:rPr>
          <w:sz w:val="24"/>
          <w:szCs w:val="24"/>
        </w:rPr>
        <w:t xml:space="preserve">can be damaged by 5V signals).  </w:t>
      </w:r>
    </w:p>
    <w:p w14:paraId="2A8D0DE1" w14:textId="77777777" w:rsidR="00D74267" w:rsidRPr="00B87B71" w:rsidRDefault="00FC7E6E" w:rsidP="0035546F">
      <w:pPr>
        <w:jc w:val="both"/>
        <w:rPr>
          <w:sz w:val="24"/>
          <w:szCs w:val="24"/>
        </w:rPr>
      </w:pPr>
      <w:r w:rsidRPr="00B87B71">
        <w:rPr>
          <w:sz w:val="24"/>
          <w:szCs w:val="24"/>
        </w:rPr>
        <w:t>T</w:t>
      </w:r>
      <w:r w:rsidR="005B0D6E" w:rsidRPr="00B87B71">
        <w:rPr>
          <w:sz w:val="24"/>
          <w:szCs w:val="24"/>
        </w:rPr>
        <w:t xml:space="preserve">his week </w:t>
      </w:r>
      <w:r w:rsidRPr="00B87B71">
        <w:rPr>
          <w:sz w:val="24"/>
          <w:szCs w:val="24"/>
        </w:rPr>
        <w:t>you will learn how to control it</w:t>
      </w:r>
      <w:r w:rsidR="00430FB4" w:rsidRPr="00B87B71">
        <w:rPr>
          <w:sz w:val="24"/>
          <w:szCs w:val="24"/>
        </w:rPr>
        <w:t xml:space="preserve"> </w:t>
      </w:r>
      <w:r w:rsidR="00811FC0">
        <w:rPr>
          <w:sz w:val="24"/>
          <w:szCs w:val="24"/>
        </w:rPr>
        <w:t>from the</w:t>
      </w:r>
      <w:r w:rsidR="00430FB4" w:rsidRPr="00B87B71">
        <w:rPr>
          <w:sz w:val="24"/>
          <w:szCs w:val="24"/>
        </w:rPr>
        <w:t xml:space="preserve"> </w:t>
      </w:r>
      <w:r w:rsidR="00FF547D" w:rsidRPr="00B87B71">
        <w:rPr>
          <w:sz w:val="24"/>
          <w:szCs w:val="24"/>
        </w:rPr>
        <w:t>MSP432</w:t>
      </w:r>
      <w:r w:rsidR="005B0D6E" w:rsidRPr="00B87B71">
        <w:rPr>
          <w:sz w:val="24"/>
          <w:szCs w:val="24"/>
        </w:rPr>
        <w:t>.  Before lab you will need to understand how the graphics controller chip</w:t>
      </w:r>
      <w:r w:rsidR="00430FB4" w:rsidRPr="00B87B71">
        <w:rPr>
          <w:sz w:val="24"/>
          <w:szCs w:val="24"/>
        </w:rPr>
        <w:t xml:space="preserve"> </w:t>
      </w:r>
      <w:r w:rsidR="005B0D6E" w:rsidRPr="00B87B71">
        <w:rPr>
          <w:sz w:val="24"/>
          <w:szCs w:val="24"/>
        </w:rPr>
        <w:t xml:space="preserve">works </w:t>
      </w:r>
      <w:r w:rsidR="00D74267" w:rsidRPr="00B87B71">
        <w:rPr>
          <w:sz w:val="24"/>
          <w:szCs w:val="24"/>
        </w:rPr>
        <w:t xml:space="preserve">and </w:t>
      </w:r>
      <w:r w:rsidR="005B0D6E" w:rsidRPr="00B87B71">
        <w:rPr>
          <w:sz w:val="24"/>
          <w:szCs w:val="24"/>
        </w:rPr>
        <w:t>write</w:t>
      </w:r>
      <w:r w:rsidR="00430FB4" w:rsidRPr="00B87B71">
        <w:rPr>
          <w:sz w:val="24"/>
          <w:szCs w:val="24"/>
        </w:rPr>
        <w:t xml:space="preserve"> C function calls </w:t>
      </w:r>
      <w:r w:rsidR="005B0D6E" w:rsidRPr="00B87B71">
        <w:rPr>
          <w:sz w:val="24"/>
          <w:szCs w:val="24"/>
        </w:rPr>
        <w:t>to test and use this module for</w:t>
      </w:r>
      <w:r w:rsidR="00430FB4" w:rsidRPr="00B87B71">
        <w:rPr>
          <w:sz w:val="24"/>
          <w:szCs w:val="24"/>
        </w:rPr>
        <w:t xml:space="preserve"> </w:t>
      </w:r>
      <w:r w:rsidR="005B0D6E" w:rsidRPr="00B87B71">
        <w:rPr>
          <w:sz w:val="24"/>
          <w:szCs w:val="24"/>
        </w:rPr>
        <w:t xml:space="preserve">embedded system </w:t>
      </w:r>
      <w:r w:rsidR="00430FB4" w:rsidRPr="00B87B71">
        <w:rPr>
          <w:sz w:val="24"/>
          <w:szCs w:val="24"/>
        </w:rPr>
        <w:t>information display.</w:t>
      </w:r>
    </w:p>
    <w:p w14:paraId="005A2E09" w14:textId="77777777" w:rsidR="007F4681" w:rsidRPr="00B87B71" w:rsidRDefault="007F4681">
      <w:pPr>
        <w:rPr>
          <w:sz w:val="24"/>
          <w:szCs w:val="24"/>
        </w:rPr>
      </w:pPr>
      <w:r w:rsidRPr="00B87B71">
        <w:rPr>
          <w:sz w:val="24"/>
          <w:szCs w:val="24"/>
        </w:rPr>
        <w:t>To prepare for this week’s lab:</w:t>
      </w:r>
    </w:p>
    <w:p w14:paraId="6F3A9512" w14:textId="77777777" w:rsidR="0035546F" w:rsidRPr="0035546F" w:rsidRDefault="00FC7E6E" w:rsidP="00FF54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>Start with</w:t>
      </w:r>
      <w:r w:rsidR="00D74267" w:rsidRPr="00B87B71">
        <w:rPr>
          <w:sz w:val="24"/>
          <w:szCs w:val="24"/>
        </w:rPr>
        <w:t xml:space="preserve"> the</w:t>
      </w:r>
      <w:r w:rsidR="0002394F" w:rsidRPr="00B87B71">
        <w:rPr>
          <w:sz w:val="24"/>
          <w:szCs w:val="24"/>
        </w:rPr>
        <w:t xml:space="preserve"> package </w:t>
      </w:r>
      <w:r w:rsidR="00CE147D" w:rsidRPr="00B87B71">
        <w:rPr>
          <w:sz w:val="24"/>
          <w:szCs w:val="24"/>
        </w:rPr>
        <w:t xml:space="preserve">located in your lab/project kit </w:t>
      </w:r>
      <w:r w:rsidR="0002394F" w:rsidRPr="00B87B71">
        <w:rPr>
          <w:sz w:val="24"/>
          <w:szCs w:val="24"/>
        </w:rPr>
        <w:t>containing a</w:t>
      </w:r>
      <w:r w:rsidR="00D74267" w:rsidRPr="00B87B71">
        <w:rPr>
          <w:sz w:val="24"/>
          <w:szCs w:val="24"/>
        </w:rPr>
        <w:t xml:space="preserve"> </w:t>
      </w:r>
      <w:r w:rsidR="00FF547D" w:rsidRPr="00B87B71">
        <w:rPr>
          <w:sz w:val="24"/>
          <w:szCs w:val="24"/>
        </w:rPr>
        <w:t>ST7735 color</w:t>
      </w:r>
      <w:r w:rsidR="0002394F" w:rsidRPr="00B87B71">
        <w:rPr>
          <w:sz w:val="24"/>
          <w:szCs w:val="24"/>
        </w:rPr>
        <w:t xml:space="preserve"> graphic di</w:t>
      </w:r>
      <w:r w:rsidRPr="00B87B71">
        <w:rPr>
          <w:sz w:val="24"/>
          <w:szCs w:val="24"/>
        </w:rPr>
        <w:t>splay module</w:t>
      </w:r>
      <w:r w:rsidR="00CE147D" w:rsidRPr="00B87B71">
        <w:rPr>
          <w:sz w:val="24"/>
          <w:szCs w:val="24"/>
        </w:rPr>
        <w:t xml:space="preserve"> with</w:t>
      </w:r>
      <w:r w:rsidR="0002394F" w:rsidRPr="00B87B71">
        <w:rPr>
          <w:sz w:val="24"/>
          <w:szCs w:val="24"/>
        </w:rPr>
        <w:t xml:space="preserve"> connector pins</w:t>
      </w:r>
      <w:r w:rsidR="00663874">
        <w:rPr>
          <w:sz w:val="24"/>
          <w:szCs w:val="24"/>
        </w:rPr>
        <w:t xml:space="preserve">.  </w:t>
      </w:r>
      <w:r w:rsidR="00CE147D" w:rsidRPr="00B87B71">
        <w:rPr>
          <w:rFonts w:cstheme="minorHAnsi"/>
          <w:sz w:val="24"/>
          <w:szCs w:val="24"/>
          <w:shd w:val="clear" w:color="auto" w:fill="FFFFFF"/>
        </w:rPr>
        <w:t>You may want to also solder</w:t>
      </w:r>
      <w:r w:rsidR="00FF31F5" w:rsidRPr="00B87B71">
        <w:rPr>
          <w:rFonts w:cstheme="minorHAnsi"/>
          <w:sz w:val="24"/>
          <w:szCs w:val="24"/>
          <w:shd w:val="clear" w:color="auto" w:fill="FFFFFF"/>
        </w:rPr>
        <w:t xml:space="preserve"> the</w:t>
      </w:r>
      <w:r w:rsidR="00CE147D" w:rsidRPr="00B87B71">
        <w:rPr>
          <w:rFonts w:cstheme="minorHAnsi"/>
          <w:sz w:val="24"/>
          <w:szCs w:val="24"/>
          <w:shd w:val="clear" w:color="auto" w:fill="FFFFFF"/>
        </w:rPr>
        <w:t xml:space="preserve"> header pins to the connector on the edge of the Launchpad to make those MSP432 pins available as connections.  </w:t>
      </w:r>
    </w:p>
    <w:p w14:paraId="1EA4B2B7" w14:textId="2D24937B" w:rsidR="007F4681" w:rsidRPr="0035546F" w:rsidRDefault="00CE147D" w:rsidP="0035546F">
      <w:pPr>
        <w:pStyle w:val="ListParagraph"/>
        <w:jc w:val="center"/>
        <w:rPr>
          <w:color w:val="FF0000"/>
          <w:sz w:val="24"/>
          <w:szCs w:val="24"/>
        </w:rPr>
      </w:pPr>
      <w:r w:rsidRPr="0035546F">
        <w:rPr>
          <w:rFonts w:cstheme="minorHAnsi"/>
          <w:color w:val="FF0000"/>
          <w:sz w:val="24"/>
          <w:szCs w:val="24"/>
          <w:shd w:val="clear" w:color="auto" w:fill="FFFFFF"/>
        </w:rPr>
        <w:t>B</w:t>
      </w:r>
      <w:r w:rsidR="00FA0824" w:rsidRPr="0035546F">
        <w:rPr>
          <w:b/>
          <w:color w:val="FF0000"/>
          <w:sz w:val="24"/>
          <w:szCs w:val="24"/>
        </w:rPr>
        <w:t>e very careful</w:t>
      </w:r>
      <w:r w:rsidRPr="0035546F">
        <w:rPr>
          <w:color w:val="FF0000"/>
          <w:sz w:val="24"/>
          <w:szCs w:val="24"/>
        </w:rPr>
        <w:t xml:space="preserve"> with this operation</w:t>
      </w:r>
      <w:r w:rsidR="00FA0824" w:rsidRPr="0035546F">
        <w:rPr>
          <w:color w:val="FF0000"/>
          <w:sz w:val="24"/>
          <w:szCs w:val="24"/>
        </w:rPr>
        <w:t xml:space="preserve"> since </w:t>
      </w:r>
      <w:r w:rsidR="00FA0824" w:rsidRPr="0035546F">
        <w:rPr>
          <w:b/>
          <w:color w:val="FF0000"/>
          <w:sz w:val="24"/>
          <w:szCs w:val="24"/>
        </w:rPr>
        <w:t xml:space="preserve">you </w:t>
      </w:r>
      <w:r w:rsidRPr="0035546F">
        <w:rPr>
          <w:b/>
          <w:color w:val="FF0000"/>
          <w:sz w:val="24"/>
          <w:szCs w:val="24"/>
        </w:rPr>
        <w:t>can damage the board traces if they become overheated.</w:t>
      </w:r>
    </w:p>
    <w:p w14:paraId="1D219A2E" w14:textId="77777777" w:rsidR="0035546F" w:rsidRPr="00B87B71" w:rsidRDefault="0035546F" w:rsidP="0035546F">
      <w:pPr>
        <w:pStyle w:val="ListParagraph"/>
        <w:rPr>
          <w:sz w:val="24"/>
          <w:szCs w:val="24"/>
        </w:rPr>
      </w:pPr>
    </w:p>
    <w:p w14:paraId="2F68C6BD" w14:textId="77777777" w:rsidR="008C1639" w:rsidRPr="00B87B71" w:rsidRDefault="005422CE" w:rsidP="007F46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b/>
          <w:sz w:val="24"/>
          <w:szCs w:val="24"/>
        </w:rPr>
        <w:t>Do not wire it</w:t>
      </w:r>
      <w:r w:rsidR="00FF547D" w:rsidRPr="00B87B71">
        <w:rPr>
          <w:b/>
          <w:sz w:val="24"/>
          <w:szCs w:val="24"/>
        </w:rPr>
        <w:t xml:space="preserve"> to 5V power and logic signals.  </w:t>
      </w:r>
      <w:r w:rsidR="00FF547D" w:rsidRPr="00B87B71">
        <w:rPr>
          <w:sz w:val="24"/>
          <w:szCs w:val="24"/>
        </w:rPr>
        <w:t>The</w:t>
      </w:r>
      <w:r w:rsidR="008C1639" w:rsidRPr="00B87B71">
        <w:rPr>
          <w:sz w:val="24"/>
          <w:szCs w:val="24"/>
        </w:rPr>
        <w:t xml:space="preserve"> </w:t>
      </w:r>
      <w:r w:rsidR="00FF547D" w:rsidRPr="00B87B71">
        <w:rPr>
          <w:sz w:val="24"/>
          <w:szCs w:val="24"/>
        </w:rPr>
        <w:t>MSP432 will only generate</w:t>
      </w:r>
      <w:r w:rsidR="008C1639" w:rsidRPr="00B87B71">
        <w:rPr>
          <w:sz w:val="24"/>
          <w:szCs w:val="24"/>
        </w:rPr>
        <w:t xml:space="preserve"> 3.3</w:t>
      </w:r>
      <w:r w:rsidR="00FF547D" w:rsidRPr="00B87B71">
        <w:rPr>
          <w:sz w:val="24"/>
          <w:szCs w:val="24"/>
        </w:rPr>
        <w:t xml:space="preserve"> </w:t>
      </w:r>
      <w:r w:rsidR="008C1639" w:rsidRPr="00B87B71">
        <w:rPr>
          <w:sz w:val="24"/>
          <w:szCs w:val="24"/>
        </w:rPr>
        <w:t xml:space="preserve">V </w:t>
      </w:r>
      <w:r w:rsidR="00FF547D" w:rsidRPr="00B87B71">
        <w:rPr>
          <w:sz w:val="24"/>
          <w:szCs w:val="24"/>
        </w:rPr>
        <w:t xml:space="preserve">I/O signals given it is powered from a 3.3V </w:t>
      </w:r>
      <w:r w:rsidR="008C1639" w:rsidRPr="00B87B71">
        <w:rPr>
          <w:sz w:val="24"/>
          <w:szCs w:val="24"/>
        </w:rPr>
        <w:t>source</w:t>
      </w:r>
      <w:r w:rsidR="00FF547D" w:rsidRPr="00B87B71">
        <w:rPr>
          <w:sz w:val="24"/>
          <w:szCs w:val="24"/>
        </w:rPr>
        <w:t xml:space="preserve"> on the Launchpad.  </w:t>
      </w:r>
      <w:r w:rsidR="008C1639" w:rsidRPr="00B87B71">
        <w:rPr>
          <w:sz w:val="24"/>
          <w:szCs w:val="24"/>
        </w:rPr>
        <w:t xml:space="preserve">  </w:t>
      </w:r>
      <w:r w:rsidR="007214FE" w:rsidRPr="00B87B71">
        <w:rPr>
          <w:sz w:val="24"/>
          <w:szCs w:val="24"/>
        </w:rPr>
        <w:t>Be sure to stu</w:t>
      </w:r>
      <w:r w:rsidR="00FF547D" w:rsidRPr="00B87B71">
        <w:rPr>
          <w:sz w:val="24"/>
          <w:szCs w:val="24"/>
        </w:rPr>
        <w:t xml:space="preserve">dy the schematic diagram in the </w:t>
      </w:r>
      <w:r w:rsidR="00BB64EC" w:rsidRPr="00B87B71">
        <w:rPr>
          <w:sz w:val="24"/>
          <w:szCs w:val="24"/>
        </w:rPr>
        <w:t>Launchpad</w:t>
      </w:r>
      <w:r w:rsidR="007214FE" w:rsidRPr="00B87B71">
        <w:rPr>
          <w:sz w:val="24"/>
          <w:szCs w:val="24"/>
        </w:rPr>
        <w:t xml:space="preserve"> </w:t>
      </w:r>
      <w:r w:rsidRPr="00B87B71">
        <w:rPr>
          <w:sz w:val="24"/>
          <w:szCs w:val="24"/>
        </w:rPr>
        <w:t xml:space="preserve">User’s Guide </w:t>
      </w:r>
      <w:r w:rsidR="007214FE" w:rsidRPr="00B87B71">
        <w:rPr>
          <w:sz w:val="24"/>
          <w:szCs w:val="24"/>
        </w:rPr>
        <w:t>document so you un</w:t>
      </w:r>
      <w:r w:rsidR="00663874">
        <w:rPr>
          <w:sz w:val="24"/>
          <w:szCs w:val="24"/>
        </w:rPr>
        <w:t>derstand what you’re doing.</w:t>
      </w:r>
    </w:p>
    <w:p w14:paraId="619D019F" w14:textId="77777777" w:rsidR="007F4681" w:rsidRPr="00B87B71" w:rsidRDefault="00FA0824" w:rsidP="007F46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 xml:space="preserve">Download and study the datasheet for the </w:t>
      </w:r>
      <w:r w:rsidR="00BB64EC" w:rsidRPr="00B87B71">
        <w:rPr>
          <w:sz w:val="24"/>
          <w:szCs w:val="24"/>
        </w:rPr>
        <w:t>ST7735</w:t>
      </w:r>
      <w:r w:rsidRPr="00B87B71">
        <w:rPr>
          <w:sz w:val="24"/>
          <w:szCs w:val="24"/>
        </w:rPr>
        <w:t xml:space="preserve"> IC</w:t>
      </w:r>
      <w:r w:rsidR="0002394F" w:rsidRPr="00B87B71">
        <w:rPr>
          <w:sz w:val="24"/>
          <w:szCs w:val="24"/>
        </w:rPr>
        <w:t xml:space="preserve"> that controls the display and interfaces with the SPI bus</w:t>
      </w:r>
      <w:r w:rsidRPr="00B87B71">
        <w:rPr>
          <w:sz w:val="24"/>
          <w:szCs w:val="24"/>
        </w:rPr>
        <w:t xml:space="preserve"> (a copy can be found in the</w:t>
      </w:r>
      <w:r w:rsidR="002C18CB" w:rsidRPr="00B87B71">
        <w:rPr>
          <w:sz w:val="24"/>
          <w:szCs w:val="24"/>
        </w:rPr>
        <w:t xml:space="preserve"> Data Sheets folder in</w:t>
      </w:r>
      <w:r w:rsidRPr="00B87B71">
        <w:rPr>
          <w:sz w:val="24"/>
          <w:szCs w:val="24"/>
        </w:rPr>
        <w:t xml:space="preserve"> Course Documents</w:t>
      </w:r>
      <w:r w:rsidR="002C18CB" w:rsidRPr="00B87B71">
        <w:rPr>
          <w:sz w:val="24"/>
          <w:szCs w:val="24"/>
        </w:rPr>
        <w:t>)</w:t>
      </w:r>
      <w:r w:rsidR="007F4681" w:rsidRPr="00B87B71">
        <w:rPr>
          <w:sz w:val="24"/>
          <w:szCs w:val="24"/>
        </w:rPr>
        <w:t>.</w:t>
      </w:r>
    </w:p>
    <w:p w14:paraId="5F541D1B" w14:textId="77777777" w:rsidR="005B0D6E" w:rsidRPr="00B87B71" w:rsidRDefault="00094B7F" w:rsidP="007F46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>Des</w:t>
      </w:r>
      <w:r w:rsidR="004C1819" w:rsidRPr="00B87B71">
        <w:rPr>
          <w:sz w:val="24"/>
          <w:szCs w:val="24"/>
        </w:rPr>
        <w:t xml:space="preserve">cribe the features of the </w:t>
      </w:r>
      <w:r w:rsidR="003F5924" w:rsidRPr="00B87B71">
        <w:rPr>
          <w:sz w:val="24"/>
          <w:szCs w:val="24"/>
        </w:rPr>
        <w:t xml:space="preserve">control </w:t>
      </w:r>
      <w:r w:rsidR="004C1819" w:rsidRPr="00B87B71">
        <w:rPr>
          <w:sz w:val="24"/>
          <w:szCs w:val="24"/>
        </w:rPr>
        <w:t>module</w:t>
      </w:r>
      <w:r w:rsidR="007B0B55" w:rsidRPr="00B87B71">
        <w:rPr>
          <w:sz w:val="24"/>
          <w:szCs w:val="24"/>
        </w:rPr>
        <w:t xml:space="preserve"> and how it</w:t>
      </w:r>
      <w:r w:rsidR="004C1819" w:rsidRPr="00B87B71">
        <w:rPr>
          <w:sz w:val="24"/>
          <w:szCs w:val="24"/>
        </w:rPr>
        <w:t xml:space="preserve"> is </w:t>
      </w:r>
      <w:r w:rsidR="00952380" w:rsidRPr="00B87B71">
        <w:rPr>
          <w:sz w:val="24"/>
          <w:szCs w:val="24"/>
        </w:rPr>
        <w:t xml:space="preserve">used to </w:t>
      </w:r>
      <w:r w:rsidR="005B0D6E" w:rsidRPr="00B87B71">
        <w:rPr>
          <w:sz w:val="24"/>
          <w:szCs w:val="24"/>
        </w:rPr>
        <w:t>draw text and bit mapped graphics</w:t>
      </w:r>
      <w:r w:rsidR="00952380" w:rsidRPr="00B87B71">
        <w:rPr>
          <w:sz w:val="24"/>
          <w:szCs w:val="24"/>
        </w:rPr>
        <w:t xml:space="preserve"> </w:t>
      </w:r>
      <w:r w:rsidR="004C1819" w:rsidRPr="00B87B71">
        <w:rPr>
          <w:sz w:val="24"/>
          <w:szCs w:val="24"/>
        </w:rPr>
        <w:t>using a</w:t>
      </w:r>
      <w:r w:rsidR="00952380" w:rsidRPr="00B87B71">
        <w:rPr>
          <w:sz w:val="24"/>
          <w:szCs w:val="24"/>
        </w:rPr>
        <w:t xml:space="preserve"> program running on the microcontroller</w:t>
      </w:r>
      <w:r w:rsidR="005B0D6E" w:rsidRPr="00B87B71">
        <w:rPr>
          <w:sz w:val="24"/>
          <w:szCs w:val="24"/>
        </w:rPr>
        <w:t>.</w:t>
      </w:r>
    </w:p>
    <w:p w14:paraId="38ED87AD" w14:textId="77777777" w:rsidR="00094B7F" w:rsidRPr="00B87B71" w:rsidRDefault="007B0B55" w:rsidP="007F46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>Include</w:t>
      </w:r>
      <w:r w:rsidR="00952380" w:rsidRPr="00B87B71">
        <w:rPr>
          <w:sz w:val="24"/>
          <w:szCs w:val="24"/>
        </w:rPr>
        <w:t xml:space="preserve"> a </w:t>
      </w:r>
      <w:r w:rsidRPr="00B87B71">
        <w:rPr>
          <w:sz w:val="24"/>
          <w:szCs w:val="24"/>
        </w:rPr>
        <w:t xml:space="preserve">schematic </w:t>
      </w:r>
      <w:r w:rsidR="003F5924" w:rsidRPr="00B87B71">
        <w:rPr>
          <w:sz w:val="24"/>
          <w:szCs w:val="24"/>
        </w:rPr>
        <w:t>diagram showing</w:t>
      </w:r>
      <w:r w:rsidR="00952380" w:rsidRPr="00B87B71">
        <w:rPr>
          <w:sz w:val="24"/>
          <w:szCs w:val="24"/>
        </w:rPr>
        <w:t xml:space="preserve"> </w:t>
      </w:r>
      <w:r w:rsidRPr="00B87B71">
        <w:rPr>
          <w:sz w:val="24"/>
          <w:szCs w:val="24"/>
        </w:rPr>
        <w:t xml:space="preserve">all </w:t>
      </w:r>
      <w:r w:rsidR="002D480E" w:rsidRPr="00B87B71">
        <w:rPr>
          <w:sz w:val="24"/>
          <w:szCs w:val="24"/>
        </w:rPr>
        <w:t>wired connections</w:t>
      </w:r>
      <w:r w:rsidR="003F5924" w:rsidRPr="00B87B71">
        <w:rPr>
          <w:sz w:val="24"/>
          <w:szCs w:val="24"/>
        </w:rPr>
        <w:t xml:space="preserve"> between the </w:t>
      </w:r>
      <w:r w:rsidR="00FF547D" w:rsidRPr="00B87B71">
        <w:rPr>
          <w:sz w:val="24"/>
          <w:szCs w:val="24"/>
        </w:rPr>
        <w:t>MSP432</w:t>
      </w:r>
      <w:r w:rsidR="003F5924" w:rsidRPr="00B87B71">
        <w:rPr>
          <w:sz w:val="24"/>
          <w:szCs w:val="24"/>
        </w:rPr>
        <w:t xml:space="preserve"> and the display</w:t>
      </w:r>
      <w:r w:rsidR="00952380" w:rsidRPr="00B87B71">
        <w:rPr>
          <w:sz w:val="24"/>
          <w:szCs w:val="24"/>
        </w:rPr>
        <w:t xml:space="preserve"> in your notebook.</w:t>
      </w:r>
      <w:r w:rsidR="002D480E" w:rsidRPr="00B87B71">
        <w:rPr>
          <w:sz w:val="24"/>
          <w:szCs w:val="24"/>
        </w:rPr>
        <w:t xml:space="preserve">  Be sure to include pin numbers.</w:t>
      </w:r>
    </w:p>
    <w:p w14:paraId="0B7ABCC9" w14:textId="77777777" w:rsidR="00FF4ACB" w:rsidRPr="00B87B71" w:rsidRDefault="009B251B" w:rsidP="007F46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>You will be writing C code to</w:t>
      </w:r>
      <w:r w:rsidR="00FF4ACB" w:rsidRPr="00B87B71">
        <w:rPr>
          <w:sz w:val="24"/>
          <w:szCs w:val="24"/>
        </w:rPr>
        <w:t xml:space="preserve"> communicate</w:t>
      </w:r>
      <w:r w:rsidR="007B0B55" w:rsidRPr="00B87B71">
        <w:rPr>
          <w:sz w:val="24"/>
          <w:szCs w:val="24"/>
        </w:rPr>
        <w:t xml:space="preserve"> with the </w:t>
      </w:r>
      <w:r w:rsidR="00BB64EC" w:rsidRPr="00B87B71">
        <w:rPr>
          <w:sz w:val="24"/>
          <w:szCs w:val="24"/>
        </w:rPr>
        <w:t>ST7735</w:t>
      </w:r>
      <w:r w:rsidR="002D480E" w:rsidRPr="00B87B71">
        <w:rPr>
          <w:sz w:val="24"/>
          <w:szCs w:val="24"/>
        </w:rPr>
        <w:t xml:space="preserve"> IC using</w:t>
      </w:r>
      <w:r w:rsidR="004C1819" w:rsidRPr="00B87B71">
        <w:rPr>
          <w:sz w:val="24"/>
          <w:szCs w:val="24"/>
        </w:rPr>
        <w:t xml:space="preserve"> </w:t>
      </w:r>
      <w:r w:rsidR="007B0B55" w:rsidRPr="00B87B71">
        <w:rPr>
          <w:sz w:val="24"/>
          <w:szCs w:val="24"/>
        </w:rPr>
        <w:t>the</w:t>
      </w:r>
      <w:r w:rsidR="00FF4ACB" w:rsidRPr="00B87B71">
        <w:rPr>
          <w:sz w:val="24"/>
          <w:szCs w:val="24"/>
        </w:rPr>
        <w:t xml:space="preserve"> </w:t>
      </w:r>
      <w:r w:rsidR="004C1819" w:rsidRPr="00B87B71">
        <w:rPr>
          <w:sz w:val="24"/>
          <w:szCs w:val="24"/>
        </w:rPr>
        <w:t>SPI</w:t>
      </w:r>
      <w:r w:rsidR="00FF4ACB" w:rsidRPr="00B87B71">
        <w:rPr>
          <w:sz w:val="24"/>
          <w:szCs w:val="24"/>
        </w:rPr>
        <w:t xml:space="preserve"> protocol</w:t>
      </w:r>
      <w:r w:rsidR="002D480E" w:rsidRPr="00B87B71">
        <w:rPr>
          <w:sz w:val="24"/>
          <w:szCs w:val="24"/>
        </w:rPr>
        <w:t xml:space="preserve"> and a couple of extra control signals</w:t>
      </w:r>
      <w:r w:rsidR="004C1819" w:rsidRPr="00B87B71">
        <w:rPr>
          <w:sz w:val="24"/>
          <w:szCs w:val="24"/>
        </w:rPr>
        <w:t xml:space="preserve">.  </w:t>
      </w:r>
      <w:r w:rsidR="009F637B" w:rsidRPr="00B87B71">
        <w:rPr>
          <w:sz w:val="24"/>
          <w:szCs w:val="24"/>
        </w:rPr>
        <w:t xml:space="preserve">The </w:t>
      </w:r>
      <w:r w:rsidR="00FF547D" w:rsidRPr="00B87B71">
        <w:rPr>
          <w:sz w:val="24"/>
          <w:szCs w:val="24"/>
        </w:rPr>
        <w:t>MSP432</w:t>
      </w:r>
      <w:r w:rsidR="004C1819" w:rsidRPr="00B87B71">
        <w:rPr>
          <w:sz w:val="24"/>
          <w:szCs w:val="24"/>
        </w:rPr>
        <w:t xml:space="preserve"> hardware</w:t>
      </w:r>
      <w:r w:rsidR="005422CE" w:rsidRPr="00B87B71">
        <w:rPr>
          <w:sz w:val="24"/>
          <w:szCs w:val="24"/>
        </w:rPr>
        <w:t xml:space="preserve"> I/O port in</w:t>
      </w:r>
      <w:r w:rsidR="004C1819" w:rsidRPr="00B87B71">
        <w:rPr>
          <w:sz w:val="24"/>
          <w:szCs w:val="24"/>
        </w:rPr>
        <w:t xml:space="preserve"> SPI</w:t>
      </w:r>
      <w:r w:rsidR="005422CE" w:rsidRPr="00B87B71">
        <w:rPr>
          <w:sz w:val="24"/>
          <w:szCs w:val="24"/>
        </w:rPr>
        <w:t xml:space="preserve"> mode</w:t>
      </w:r>
      <w:r w:rsidR="009F637B" w:rsidRPr="00B87B71">
        <w:rPr>
          <w:sz w:val="24"/>
          <w:szCs w:val="24"/>
        </w:rPr>
        <w:t xml:space="preserve"> handles the fairly complex bus control necessary to establish communication bet</w:t>
      </w:r>
      <w:r w:rsidR="004C1819" w:rsidRPr="00B87B71">
        <w:rPr>
          <w:sz w:val="24"/>
          <w:szCs w:val="24"/>
        </w:rPr>
        <w:t>ween the microcontroller and display</w:t>
      </w:r>
      <w:r w:rsidR="009F637B" w:rsidRPr="00B87B71">
        <w:rPr>
          <w:sz w:val="24"/>
          <w:szCs w:val="24"/>
        </w:rPr>
        <w:t>.</w:t>
      </w:r>
      <w:r w:rsidRPr="00B87B71">
        <w:rPr>
          <w:sz w:val="24"/>
          <w:szCs w:val="24"/>
        </w:rPr>
        <w:t xml:space="preserve">  Review the assigned readings on the SPI </w:t>
      </w:r>
      <w:r w:rsidR="00693B8B" w:rsidRPr="00B87B71">
        <w:rPr>
          <w:sz w:val="24"/>
          <w:szCs w:val="24"/>
        </w:rPr>
        <w:t xml:space="preserve">communication protocol and the </w:t>
      </w:r>
      <w:r w:rsidR="00FF547D" w:rsidRPr="00B87B71">
        <w:rPr>
          <w:sz w:val="24"/>
          <w:szCs w:val="24"/>
        </w:rPr>
        <w:t>MSP432</w:t>
      </w:r>
      <w:r w:rsidR="001C04D3" w:rsidRPr="00B87B71">
        <w:rPr>
          <w:sz w:val="24"/>
          <w:szCs w:val="24"/>
        </w:rPr>
        <w:t xml:space="preserve"> technical reference</w:t>
      </w:r>
      <w:r w:rsidR="00693B8B" w:rsidRPr="00B87B71">
        <w:rPr>
          <w:sz w:val="24"/>
          <w:szCs w:val="24"/>
        </w:rPr>
        <w:t xml:space="preserve"> section on SPI.</w:t>
      </w:r>
    </w:p>
    <w:p w14:paraId="7EA922B0" w14:textId="77777777" w:rsidR="006B72C3" w:rsidRPr="00B87B71" w:rsidRDefault="006B72C3" w:rsidP="006B72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B71">
        <w:rPr>
          <w:sz w:val="24"/>
          <w:szCs w:val="24"/>
        </w:rPr>
        <w:t>There is a comprehensive library and MSP432 interface code that has been provided on-line by Prof. Jim Valvano at Univ. of Texas</w:t>
      </w:r>
      <w:r w:rsidR="00093DB7" w:rsidRPr="00B87B71">
        <w:rPr>
          <w:sz w:val="24"/>
          <w:szCs w:val="24"/>
        </w:rPr>
        <w:t>.</w:t>
      </w:r>
      <w:r w:rsidR="005422CE" w:rsidRPr="00B87B71">
        <w:rPr>
          <w:sz w:val="24"/>
          <w:szCs w:val="24"/>
        </w:rPr>
        <w:t xml:space="preserve">  D</w:t>
      </w:r>
      <w:r w:rsidRPr="00B87B71">
        <w:rPr>
          <w:sz w:val="24"/>
          <w:szCs w:val="24"/>
        </w:rPr>
        <w:t>ownload his archive</w:t>
      </w:r>
      <w:r w:rsidR="00275B2E" w:rsidRPr="00B87B71">
        <w:rPr>
          <w:sz w:val="24"/>
          <w:szCs w:val="24"/>
        </w:rPr>
        <w:t xml:space="preserve"> of projects for the MSP432 Launchpad</w:t>
      </w:r>
      <w:r w:rsidRPr="00B87B71">
        <w:rPr>
          <w:sz w:val="24"/>
          <w:szCs w:val="24"/>
        </w:rPr>
        <w:t xml:space="preserve"> </w:t>
      </w:r>
      <w:r w:rsidR="00275B2E" w:rsidRPr="00B87B71">
        <w:rPr>
          <w:sz w:val="24"/>
          <w:szCs w:val="24"/>
        </w:rPr>
        <w:t>(</w:t>
      </w:r>
      <w:proofErr w:type="spellStart"/>
      <w:r w:rsidR="00275B2E" w:rsidRPr="00B87B71">
        <w:rPr>
          <w:sz w:val="24"/>
          <w:szCs w:val="24"/>
        </w:rPr>
        <w:t>ValvanoWare</w:t>
      </w:r>
      <w:proofErr w:type="spellEnd"/>
      <w:r w:rsidR="00275B2E" w:rsidRPr="00B87B71">
        <w:rPr>
          <w:sz w:val="24"/>
          <w:szCs w:val="24"/>
        </w:rPr>
        <w:t xml:space="preserve">) </w:t>
      </w:r>
      <w:r w:rsidRPr="00B87B71">
        <w:rPr>
          <w:sz w:val="24"/>
          <w:szCs w:val="24"/>
        </w:rPr>
        <w:t xml:space="preserve">and </w:t>
      </w:r>
      <w:r w:rsidR="00275B2E" w:rsidRPr="00B87B71">
        <w:rPr>
          <w:sz w:val="24"/>
          <w:szCs w:val="24"/>
        </w:rPr>
        <w:t xml:space="preserve">study the ST7735_MSP432 project </w:t>
      </w:r>
      <w:r w:rsidRPr="00B87B71">
        <w:rPr>
          <w:sz w:val="24"/>
          <w:szCs w:val="24"/>
        </w:rPr>
        <w:t xml:space="preserve">at </w:t>
      </w:r>
      <w:hyperlink r:id="rId7" w:history="1">
        <w:r w:rsidRPr="00B87B71">
          <w:rPr>
            <w:rStyle w:val="Hyperlink"/>
            <w:sz w:val="24"/>
            <w:szCs w:val="24"/>
          </w:rPr>
          <w:t>http://users.ece.utexas.edu/~valvano/arm/downloadmsp432.html</w:t>
        </w:r>
      </w:hyperlink>
      <w:r w:rsidRPr="00B87B71">
        <w:rPr>
          <w:sz w:val="24"/>
          <w:szCs w:val="24"/>
        </w:rPr>
        <w:t xml:space="preserve"> </w:t>
      </w:r>
      <w:r w:rsidR="00275B2E" w:rsidRPr="00B87B71">
        <w:rPr>
          <w:sz w:val="24"/>
          <w:szCs w:val="24"/>
        </w:rPr>
        <w:t>. You may</w:t>
      </w:r>
      <w:r w:rsidRPr="00B87B71">
        <w:rPr>
          <w:sz w:val="24"/>
          <w:szCs w:val="24"/>
        </w:rPr>
        <w:t xml:space="preserve"> </w:t>
      </w:r>
      <w:r w:rsidR="000D0AA7" w:rsidRPr="00B87B71">
        <w:rPr>
          <w:sz w:val="24"/>
          <w:szCs w:val="24"/>
        </w:rPr>
        <w:t xml:space="preserve">adapt </w:t>
      </w:r>
      <w:r w:rsidRPr="00B87B71">
        <w:rPr>
          <w:sz w:val="24"/>
          <w:szCs w:val="24"/>
        </w:rPr>
        <w:t>his</w:t>
      </w:r>
      <w:r w:rsidR="000D0AA7" w:rsidRPr="00B87B71">
        <w:rPr>
          <w:sz w:val="24"/>
          <w:szCs w:val="24"/>
        </w:rPr>
        <w:t xml:space="preserve"> </w:t>
      </w:r>
      <w:r w:rsidR="000D0AA7" w:rsidRPr="00B87B71">
        <w:rPr>
          <w:sz w:val="24"/>
          <w:szCs w:val="24"/>
        </w:rPr>
        <w:lastRenderedPageBreak/>
        <w:t xml:space="preserve">code, however, </w:t>
      </w:r>
      <w:r w:rsidR="000D0AA7" w:rsidRPr="00B87B71">
        <w:rPr>
          <w:b/>
          <w:sz w:val="24"/>
          <w:szCs w:val="24"/>
        </w:rPr>
        <w:t>you must provide attribution</w:t>
      </w:r>
      <w:r w:rsidR="000D0AA7" w:rsidRPr="00B87B71">
        <w:rPr>
          <w:sz w:val="24"/>
          <w:szCs w:val="24"/>
        </w:rPr>
        <w:t xml:space="preserve"> to all code that is not yours (in the </w:t>
      </w:r>
      <w:r w:rsidR="002D480E" w:rsidRPr="00B87B71">
        <w:rPr>
          <w:sz w:val="24"/>
          <w:szCs w:val="24"/>
        </w:rPr>
        <w:t xml:space="preserve">headers and </w:t>
      </w:r>
      <w:r w:rsidR="000D0AA7" w:rsidRPr="00B87B71">
        <w:rPr>
          <w:sz w:val="24"/>
          <w:szCs w:val="24"/>
        </w:rPr>
        <w:t>comments, id</w:t>
      </w:r>
      <w:r w:rsidR="002D480E" w:rsidRPr="00B87B71">
        <w:rPr>
          <w:sz w:val="24"/>
          <w:szCs w:val="24"/>
        </w:rPr>
        <w:t>entify the source of your code</w:t>
      </w:r>
      <w:r w:rsidR="000D0AA7" w:rsidRPr="00B87B71">
        <w:rPr>
          <w:sz w:val="24"/>
          <w:szCs w:val="24"/>
        </w:rPr>
        <w:t xml:space="preserve">).  Also, </w:t>
      </w:r>
      <w:r w:rsidR="002D480E" w:rsidRPr="00B87B71">
        <w:rPr>
          <w:b/>
          <w:sz w:val="24"/>
          <w:szCs w:val="24"/>
        </w:rPr>
        <w:t>you must understand in</w:t>
      </w:r>
      <w:r w:rsidR="000D0AA7" w:rsidRPr="00B87B71">
        <w:rPr>
          <w:b/>
          <w:sz w:val="24"/>
          <w:szCs w:val="24"/>
        </w:rPr>
        <w:t xml:space="preserve"> detail how the code works</w:t>
      </w:r>
      <w:r w:rsidR="000D0AA7" w:rsidRPr="00B87B71">
        <w:rPr>
          <w:sz w:val="24"/>
          <w:szCs w:val="24"/>
        </w:rPr>
        <w:t xml:space="preserve"> (expect to be tested o</w:t>
      </w:r>
      <w:r w:rsidR="009D7C63" w:rsidRPr="00B87B71">
        <w:rPr>
          <w:sz w:val="24"/>
          <w:szCs w:val="24"/>
        </w:rPr>
        <w:t>n this with questions in lab,</w:t>
      </w:r>
      <w:r w:rsidR="000D0AA7" w:rsidRPr="00B87B71">
        <w:rPr>
          <w:sz w:val="24"/>
          <w:szCs w:val="24"/>
        </w:rPr>
        <w:t xml:space="preserve"> </w:t>
      </w:r>
      <w:r w:rsidR="000B1421">
        <w:rPr>
          <w:sz w:val="24"/>
          <w:szCs w:val="24"/>
        </w:rPr>
        <w:t>and the next exam</w:t>
      </w:r>
      <w:r w:rsidR="000D0AA7" w:rsidRPr="00B87B71">
        <w:rPr>
          <w:sz w:val="24"/>
          <w:szCs w:val="24"/>
        </w:rPr>
        <w:t>).</w:t>
      </w:r>
    </w:p>
    <w:p w14:paraId="39A4B891" w14:textId="77777777" w:rsidR="00811FC0" w:rsidRPr="00811FC0" w:rsidRDefault="009C4834" w:rsidP="000C40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FBE">
        <w:rPr>
          <w:rFonts w:cstheme="minorHAnsi"/>
          <w:sz w:val="24"/>
          <w:szCs w:val="24"/>
          <w:shd w:val="clear" w:color="auto" w:fill="FFFFFF"/>
        </w:rPr>
        <w:t>The CCS project organization has changed since this ST7735_MSP432 project was written.  You’ll need to start a new project</w:t>
      </w:r>
      <w:r w:rsidR="00D6040A" w:rsidRPr="00441FBE">
        <w:rPr>
          <w:rFonts w:cstheme="minorHAnsi"/>
          <w:sz w:val="24"/>
          <w:szCs w:val="24"/>
          <w:shd w:val="clear" w:color="auto" w:fill="FFFFFF"/>
        </w:rPr>
        <w:t xml:space="preserve"> and</w:t>
      </w:r>
      <w:r w:rsidR="00200BB2" w:rsidRPr="00441FBE">
        <w:rPr>
          <w:rFonts w:cstheme="minorHAnsi"/>
          <w:sz w:val="24"/>
          <w:szCs w:val="24"/>
          <w:shd w:val="clear" w:color="auto" w:fill="FFFFFF"/>
        </w:rPr>
        <w:t xml:space="preserve"> import the display</w:t>
      </w:r>
      <w:r w:rsidR="002741F6" w:rsidRPr="00441FBE">
        <w:rPr>
          <w:rFonts w:cstheme="minorHAnsi"/>
          <w:sz w:val="24"/>
          <w:szCs w:val="24"/>
          <w:shd w:val="clear" w:color="auto" w:fill="FFFFFF"/>
        </w:rPr>
        <w:t xml:space="preserve"> library</w:t>
      </w:r>
      <w:r w:rsidR="00D6040A" w:rsidRPr="00441FBE">
        <w:rPr>
          <w:rFonts w:cstheme="minorHAnsi"/>
          <w:sz w:val="24"/>
          <w:szCs w:val="24"/>
          <w:shd w:val="clear" w:color="auto" w:fill="FFFFFF"/>
        </w:rPr>
        <w:t xml:space="preserve"> files </w:t>
      </w:r>
      <w:r w:rsidR="00200BB2" w:rsidRPr="00441FBE">
        <w:rPr>
          <w:rFonts w:cstheme="minorHAnsi"/>
          <w:sz w:val="24"/>
          <w:szCs w:val="24"/>
          <w:shd w:val="clear" w:color="auto" w:fill="FFFFFF"/>
        </w:rPr>
        <w:t>ST7735.c and ST7735.h (</w:t>
      </w:r>
      <w:r w:rsidR="00D6040A" w:rsidRPr="00441FBE">
        <w:rPr>
          <w:rFonts w:cstheme="minorHAnsi"/>
          <w:sz w:val="24"/>
          <w:szCs w:val="24"/>
          <w:shd w:val="clear" w:color="auto" w:fill="FFFFFF"/>
        </w:rPr>
        <w:t xml:space="preserve">written by </w:t>
      </w:r>
      <w:proofErr w:type="spellStart"/>
      <w:r w:rsidR="00D6040A" w:rsidRPr="00441FBE">
        <w:rPr>
          <w:rFonts w:cstheme="minorHAnsi"/>
          <w:sz w:val="24"/>
          <w:szCs w:val="24"/>
          <w:shd w:val="clear" w:color="auto" w:fill="FFFFFF"/>
        </w:rPr>
        <w:t>Limor</w:t>
      </w:r>
      <w:proofErr w:type="spellEnd"/>
      <w:r w:rsidR="00D6040A" w:rsidRPr="00441FBE">
        <w:rPr>
          <w:rFonts w:cstheme="minorHAnsi"/>
          <w:sz w:val="24"/>
          <w:szCs w:val="24"/>
          <w:shd w:val="clear" w:color="auto" w:fill="FFFFFF"/>
        </w:rPr>
        <w:t xml:space="preserve"> Fried at </w:t>
      </w:r>
      <w:proofErr w:type="spellStart"/>
      <w:r w:rsidR="00D6040A" w:rsidRPr="00441FBE">
        <w:rPr>
          <w:rFonts w:cstheme="minorHAnsi"/>
          <w:sz w:val="24"/>
          <w:szCs w:val="24"/>
          <w:shd w:val="clear" w:color="auto" w:fill="FFFFFF"/>
        </w:rPr>
        <w:t>AdaFruit</w:t>
      </w:r>
      <w:proofErr w:type="spellEnd"/>
      <w:r w:rsidR="00200BB2" w:rsidRPr="00441FBE">
        <w:rPr>
          <w:rFonts w:cstheme="minorHAnsi"/>
          <w:sz w:val="24"/>
          <w:szCs w:val="24"/>
          <w:shd w:val="clear" w:color="auto" w:fill="FFFFFF"/>
        </w:rPr>
        <w:t>, modified by Valvano)</w:t>
      </w:r>
      <w:r w:rsidR="00D6040A" w:rsidRPr="00441FB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41FBE" w:rsidRPr="00441FBE">
        <w:rPr>
          <w:rFonts w:cstheme="minorHAnsi"/>
          <w:sz w:val="24"/>
          <w:szCs w:val="24"/>
          <w:shd w:val="clear" w:color="auto" w:fill="FFFFFF"/>
        </w:rPr>
        <w:t>from Blackboard</w:t>
      </w:r>
      <w:r w:rsidRPr="00441FBE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441FBE" w:rsidRPr="00441FBE">
        <w:rPr>
          <w:rFonts w:cstheme="minorHAnsi"/>
          <w:sz w:val="24"/>
          <w:szCs w:val="24"/>
          <w:shd w:val="clear" w:color="auto" w:fill="FFFFFF"/>
        </w:rPr>
        <w:t xml:space="preserve"> These files are modified versions from the download archive</w:t>
      </w:r>
      <w:r w:rsidR="00441FBE">
        <w:rPr>
          <w:rFonts w:cstheme="minorHAnsi"/>
          <w:sz w:val="24"/>
          <w:szCs w:val="24"/>
          <w:shd w:val="clear" w:color="auto" w:fill="FFFFFF"/>
        </w:rPr>
        <w:t xml:space="preserve">.  </w:t>
      </w:r>
      <w:r w:rsidR="002741F6" w:rsidRPr="00441FBE">
        <w:rPr>
          <w:rFonts w:cstheme="minorHAnsi"/>
          <w:sz w:val="24"/>
          <w:szCs w:val="24"/>
          <w:shd w:val="clear" w:color="auto" w:fill="FFFFFF"/>
        </w:rPr>
        <w:t xml:space="preserve">These ST7735 library files are the keys to using the graphics display effectively.  </w:t>
      </w:r>
    </w:p>
    <w:p w14:paraId="7F496B9D" w14:textId="77777777" w:rsidR="00811FC0" w:rsidRDefault="00811FC0" w:rsidP="00811FC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EB2572D" w14:textId="77777777" w:rsidR="002741F6" w:rsidRPr="00441FBE" w:rsidRDefault="002741F6" w:rsidP="00811FC0">
      <w:pPr>
        <w:pStyle w:val="ListParagraph"/>
        <w:rPr>
          <w:sz w:val="24"/>
          <w:szCs w:val="24"/>
        </w:rPr>
      </w:pPr>
      <w:r w:rsidRPr="00441FBE">
        <w:rPr>
          <w:rFonts w:cstheme="minorHAnsi"/>
          <w:sz w:val="24"/>
          <w:szCs w:val="24"/>
          <w:shd w:val="clear" w:color="auto" w:fill="FFFFFF"/>
        </w:rPr>
        <w:t>Study the SPI configuration</w:t>
      </w:r>
      <w:r w:rsidR="00094162" w:rsidRPr="00441FBE">
        <w:rPr>
          <w:rFonts w:cstheme="minorHAnsi"/>
          <w:sz w:val="24"/>
          <w:szCs w:val="24"/>
          <w:shd w:val="clear" w:color="auto" w:fill="FFFFFF"/>
        </w:rPr>
        <w:t xml:space="preserve"> in </w:t>
      </w:r>
      <w:proofErr w:type="spellStart"/>
      <w:proofErr w:type="gramStart"/>
      <w:r w:rsidR="00094162" w:rsidRPr="00441FBE">
        <w:rPr>
          <w:rFonts w:cstheme="minorHAnsi"/>
          <w:sz w:val="24"/>
          <w:szCs w:val="24"/>
          <w:shd w:val="clear" w:color="auto" w:fill="FFFFFF"/>
        </w:rPr>
        <w:t>commonInit</w:t>
      </w:r>
      <w:proofErr w:type="spellEnd"/>
      <w:r w:rsidR="00094162" w:rsidRPr="00441FBE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="00094162" w:rsidRPr="00441FBE">
        <w:rPr>
          <w:rFonts w:cstheme="minorHAnsi"/>
          <w:sz w:val="24"/>
          <w:szCs w:val="24"/>
          <w:shd w:val="clear" w:color="auto" w:fill="FFFFFF"/>
        </w:rPr>
        <w:t>)</w:t>
      </w:r>
      <w:r w:rsidRPr="00441FBE">
        <w:rPr>
          <w:rFonts w:cstheme="minorHAnsi"/>
          <w:sz w:val="24"/>
          <w:szCs w:val="24"/>
          <w:shd w:val="clear" w:color="auto" w:fill="FFFFFF"/>
        </w:rPr>
        <w:t xml:space="preserve"> and basic SPI interface commands </w:t>
      </w:r>
      <w:proofErr w:type="spellStart"/>
      <w:r w:rsidR="00094162" w:rsidRPr="00441FBE">
        <w:rPr>
          <w:rFonts w:cstheme="minorHAnsi"/>
          <w:sz w:val="24"/>
          <w:szCs w:val="24"/>
          <w:shd w:val="clear" w:color="auto" w:fill="FFFFFF"/>
        </w:rPr>
        <w:t>writecommand</w:t>
      </w:r>
      <w:proofErr w:type="spellEnd"/>
      <w:r w:rsidR="00094162" w:rsidRPr="00441FBE">
        <w:rPr>
          <w:rFonts w:cstheme="minorHAnsi"/>
          <w:sz w:val="24"/>
          <w:szCs w:val="24"/>
          <w:shd w:val="clear" w:color="auto" w:fill="FFFFFF"/>
        </w:rPr>
        <w:t xml:space="preserve">() and </w:t>
      </w:r>
      <w:proofErr w:type="spellStart"/>
      <w:r w:rsidR="00094162" w:rsidRPr="00441FBE">
        <w:rPr>
          <w:rFonts w:cstheme="minorHAnsi"/>
          <w:sz w:val="24"/>
          <w:szCs w:val="24"/>
          <w:shd w:val="clear" w:color="auto" w:fill="FFFFFF"/>
        </w:rPr>
        <w:t>writedata</w:t>
      </w:r>
      <w:proofErr w:type="spellEnd"/>
      <w:r w:rsidR="00094162" w:rsidRPr="00441FBE">
        <w:rPr>
          <w:rFonts w:cstheme="minorHAnsi"/>
          <w:sz w:val="24"/>
          <w:szCs w:val="24"/>
          <w:shd w:val="clear" w:color="auto" w:fill="FFFFFF"/>
        </w:rPr>
        <w:t xml:space="preserve">() </w:t>
      </w:r>
      <w:r w:rsidRPr="00441FBE">
        <w:rPr>
          <w:rFonts w:cstheme="minorHAnsi"/>
          <w:sz w:val="24"/>
          <w:szCs w:val="24"/>
          <w:shd w:val="clear" w:color="auto" w:fill="FFFFFF"/>
        </w:rPr>
        <w:t>as discussed in lecture.  Then get familiar with the various graphics utility functions.</w:t>
      </w:r>
    </w:p>
    <w:p w14:paraId="5AC73DFA" w14:textId="77777777" w:rsidR="008737B1" w:rsidRDefault="008737B1" w:rsidP="008737B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28A1777D" w14:textId="77777777" w:rsidR="006B72C3" w:rsidRPr="00B87B71" w:rsidRDefault="00163AAA" w:rsidP="006B72C3">
      <w:pPr>
        <w:rPr>
          <w:rFonts w:cstheme="minorHAnsi"/>
          <w:sz w:val="24"/>
          <w:szCs w:val="24"/>
          <w:shd w:val="clear" w:color="auto" w:fill="FFFFFF"/>
        </w:rPr>
      </w:pPr>
      <w:r w:rsidRPr="00B87B71">
        <w:rPr>
          <w:rFonts w:cstheme="minorHAnsi"/>
          <w:sz w:val="24"/>
          <w:szCs w:val="24"/>
          <w:shd w:val="clear" w:color="auto" w:fill="FFFFFF"/>
        </w:rPr>
        <w:t>Provide</w:t>
      </w:r>
      <w:r w:rsidR="006B72C3" w:rsidRPr="00B87B71">
        <w:rPr>
          <w:rFonts w:cstheme="minorHAnsi"/>
          <w:sz w:val="24"/>
          <w:szCs w:val="24"/>
          <w:shd w:val="clear" w:color="auto" w:fill="FFFFFF"/>
        </w:rPr>
        <w:t xml:space="preserve"> answers to the following questions </w:t>
      </w:r>
      <w:r w:rsidRPr="00B87B71">
        <w:rPr>
          <w:rFonts w:cstheme="minorHAnsi"/>
          <w:sz w:val="24"/>
          <w:szCs w:val="24"/>
          <w:shd w:val="clear" w:color="auto" w:fill="FFFFFF"/>
        </w:rPr>
        <w:t>in your notebook:</w:t>
      </w:r>
    </w:p>
    <w:p w14:paraId="5571BDD1" w14:textId="77777777" w:rsidR="006B72C3" w:rsidRPr="00B87B71" w:rsidRDefault="006B72C3" w:rsidP="006B72C3">
      <w:pPr>
        <w:rPr>
          <w:rFonts w:cstheme="minorHAnsi"/>
          <w:sz w:val="24"/>
          <w:szCs w:val="24"/>
          <w:shd w:val="clear" w:color="auto" w:fill="FFFFFF"/>
        </w:rPr>
      </w:pPr>
      <w:r w:rsidRPr="00B87B71">
        <w:rPr>
          <w:rFonts w:cstheme="minorHAnsi"/>
          <w:sz w:val="24"/>
          <w:szCs w:val="24"/>
          <w:shd w:val="clear" w:color="auto" w:fill="FFFFFF"/>
        </w:rPr>
        <w:t>Question</w:t>
      </w:r>
      <w:r w:rsidR="000B1421">
        <w:rPr>
          <w:rFonts w:cstheme="minorHAnsi"/>
          <w:sz w:val="24"/>
          <w:szCs w:val="24"/>
          <w:shd w:val="clear" w:color="auto" w:fill="FFFFFF"/>
        </w:rPr>
        <w:t>s</w:t>
      </w:r>
      <w:r w:rsidRPr="00B87B71">
        <w:rPr>
          <w:rFonts w:cstheme="minorHAnsi"/>
          <w:sz w:val="24"/>
          <w:szCs w:val="24"/>
          <w:shd w:val="clear" w:color="auto" w:fill="FFFFFF"/>
        </w:rPr>
        <w:t>:</w:t>
      </w:r>
    </w:p>
    <w:p w14:paraId="078BD8BD" w14:textId="77777777" w:rsidR="006B72C3" w:rsidRPr="00B87B71" w:rsidRDefault="006B72C3" w:rsidP="006B72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B87B71">
        <w:rPr>
          <w:rFonts w:cstheme="minorHAnsi"/>
          <w:sz w:val="24"/>
          <w:szCs w:val="24"/>
          <w:shd w:val="clear" w:color="auto" w:fill="FFFFFF"/>
        </w:rPr>
        <w:t>What</w:t>
      </w:r>
      <w:r w:rsidR="005F02E4" w:rsidRPr="00B87B71">
        <w:rPr>
          <w:rFonts w:cstheme="minorHAnsi"/>
          <w:sz w:val="24"/>
          <w:szCs w:val="24"/>
          <w:shd w:val="clear" w:color="auto" w:fill="FFFFFF"/>
        </w:rPr>
        <w:t xml:space="preserve"> is the name and function of </w:t>
      </w:r>
      <w:r w:rsidR="00B87B71" w:rsidRPr="00B87B71">
        <w:rPr>
          <w:rFonts w:cstheme="minorHAnsi"/>
          <w:sz w:val="24"/>
          <w:szCs w:val="24"/>
          <w:shd w:val="clear" w:color="auto" w:fill="FFFFFF"/>
        </w:rPr>
        <w:t xml:space="preserve">each of </w:t>
      </w:r>
      <w:r w:rsidR="005F02E4" w:rsidRPr="00B87B71">
        <w:rPr>
          <w:rFonts w:cstheme="minorHAnsi"/>
          <w:sz w:val="24"/>
          <w:szCs w:val="24"/>
          <w:shd w:val="clear" w:color="auto" w:fill="FFFFFF"/>
        </w:rPr>
        <w:t>the</w:t>
      </w:r>
      <w:r w:rsidRPr="00B87B71">
        <w:rPr>
          <w:rFonts w:cstheme="minorHAnsi"/>
          <w:sz w:val="24"/>
          <w:szCs w:val="24"/>
          <w:shd w:val="clear" w:color="auto" w:fill="FFFFFF"/>
        </w:rPr>
        <w:t xml:space="preserve"> four </w:t>
      </w:r>
      <w:r w:rsidR="005F02E4" w:rsidRPr="00B87B71">
        <w:rPr>
          <w:rFonts w:cstheme="minorHAnsi"/>
          <w:sz w:val="24"/>
          <w:szCs w:val="24"/>
          <w:shd w:val="clear" w:color="auto" w:fill="FFFFFF"/>
        </w:rPr>
        <w:t xml:space="preserve">signals that implement the SPI interface and what </w:t>
      </w:r>
      <w:r w:rsidRPr="00B87B71">
        <w:rPr>
          <w:rFonts w:cstheme="minorHAnsi"/>
          <w:sz w:val="24"/>
          <w:szCs w:val="24"/>
          <w:shd w:val="clear" w:color="auto" w:fill="FFFFFF"/>
        </w:rPr>
        <w:t xml:space="preserve">pins </w:t>
      </w:r>
      <w:r w:rsidR="005F02E4" w:rsidRPr="00B87B71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B87B71">
        <w:rPr>
          <w:rFonts w:cstheme="minorHAnsi"/>
          <w:sz w:val="24"/>
          <w:szCs w:val="24"/>
          <w:shd w:val="clear" w:color="auto" w:fill="FFFFFF"/>
        </w:rPr>
        <w:t>conne</w:t>
      </w:r>
      <w:r w:rsidR="005F02E4" w:rsidRPr="00B87B71">
        <w:rPr>
          <w:rFonts w:cstheme="minorHAnsi"/>
          <w:sz w:val="24"/>
          <w:szCs w:val="24"/>
          <w:shd w:val="clear" w:color="auto" w:fill="FFFFFF"/>
        </w:rPr>
        <w:t>cted to the MSP432 eUSCI module?</w:t>
      </w:r>
      <w:r w:rsidRPr="00B87B71">
        <w:rPr>
          <w:rFonts w:cstheme="minorHAnsi"/>
          <w:sz w:val="24"/>
          <w:szCs w:val="24"/>
          <w:shd w:val="clear" w:color="auto" w:fill="FFFFFF"/>
        </w:rPr>
        <w:t xml:space="preserve">  Are all four </w:t>
      </w:r>
      <w:r w:rsidR="00B87B71" w:rsidRPr="00B87B71">
        <w:rPr>
          <w:rFonts w:cstheme="minorHAnsi"/>
          <w:sz w:val="24"/>
          <w:szCs w:val="24"/>
          <w:shd w:val="clear" w:color="auto" w:fill="FFFFFF"/>
        </w:rPr>
        <w:t xml:space="preserve">SPI </w:t>
      </w:r>
      <w:r w:rsidRPr="00B87B71">
        <w:rPr>
          <w:rFonts w:cstheme="minorHAnsi"/>
          <w:sz w:val="24"/>
          <w:szCs w:val="24"/>
          <w:shd w:val="clear" w:color="auto" w:fill="FFFFFF"/>
        </w:rPr>
        <w:t>signals used in the example code?</w:t>
      </w:r>
    </w:p>
    <w:p w14:paraId="1B068E06" w14:textId="77777777" w:rsidR="006B72C3" w:rsidRDefault="005F02E4" w:rsidP="000B142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B87B71">
        <w:rPr>
          <w:rFonts w:cstheme="minorHAnsi"/>
          <w:sz w:val="24"/>
          <w:szCs w:val="24"/>
          <w:shd w:val="clear" w:color="auto" w:fill="FFFFFF"/>
        </w:rPr>
        <w:t>In the example code:  W</w:t>
      </w:r>
      <w:r w:rsidR="006B72C3" w:rsidRPr="00B87B71">
        <w:rPr>
          <w:rFonts w:cstheme="minorHAnsi"/>
          <w:sz w:val="24"/>
          <w:szCs w:val="24"/>
          <w:shd w:val="clear" w:color="auto" w:fill="FFFFFF"/>
        </w:rPr>
        <w:t>hat is the SPI data rate set up in the MCU?  Is the eUSCI configured to use in</w:t>
      </w:r>
      <w:r w:rsidR="003A34EE" w:rsidRPr="00B87B71">
        <w:rPr>
          <w:rFonts w:cstheme="minorHAnsi"/>
          <w:sz w:val="24"/>
          <w:szCs w:val="24"/>
          <w:shd w:val="clear" w:color="auto" w:fill="FFFFFF"/>
        </w:rPr>
        <w:t>terrupts?  What is the</w:t>
      </w:r>
      <w:r w:rsidR="006B72C3" w:rsidRPr="00B87B71">
        <w:rPr>
          <w:rFonts w:cstheme="minorHAnsi"/>
          <w:sz w:val="24"/>
          <w:szCs w:val="24"/>
          <w:shd w:val="clear" w:color="auto" w:fill="FFFFFF"/>
        </w:rPr>
        <w:t xml:space="preserve"> format for sending bytes to the display controller?</w:t>
      </w:r>
    </w:p>
    <w:p w14:paraId="65833AF8" w14:textId="77777777" w:rsidR="000B1421" w:rsidRPr="000B1421" w:rsidRDefault="000B1421" w:rsidP="000B142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767A1E2C" w14:textId="77777777" w:rsidR="00470121" w:rsidRPr="00B87B71" w:rsidRDefault="006B72C3" w:rsidP="006B72C3">
      <w:pPr>
        <w:pStyle w:val="ListParagraph"/>
        <w:ind w:left="0"/>
        <w:rPr>
          <w:sz w:val="24"/>
          <w:szCs w:val="24"/>
        </w:rPr>
      </w:pPr>
      <w:r w:rsidRPr="00B87B71">
        <w:rPr>
          <w:sz w:val="24"/>
          <w:szCs w:val="24"/>
        </w:rPr>
        <w:t>This</w:t>
      </w:r>
      <w:r w:rsidR="00FC7E6E" w:rsidRPr="00B87B71">
        <w:rPr>
          <w:sz w:val="24"/>
          <w:szCs w:val="24"/>
        </w:rPr>
        <w:t xml:space="preserve"> LCD will</w:t>
      </w:r>
      <w:r w:rsidR="00535A3A" w:rsidRPr="00B87B71">
        <w:rPr>
          <w:sz w:val="24"/>
          <w:szCs w:val="24"/>
        </w:rPr>
        <w:t xml:space="preserve"> be a major component of</w:t>
      </w:r>
      <w:r w:rsidR="00FC7E6E" w:rsidRPr="00B87B71">
        <w:rPr>
          <w:sz w:val="24"/>
          <w:szCs w:val="24"/>
        </w:rPr>
        <w:t xml:space="preserve"> your term project</w:t>
      </w:r>
      <w:r w:rsidR="00FA0824" w:rsidRPr="00B87B71">
        <w:rPr>
          <w:sz w:val="24"/>
          <w:szCs w:val="24"/>
        </w:rPr>
        <w:t xml:space="preserve"> design</w:t>
      </w:r>
      <w:r w:rsidR="00470121" w:rsidRPr="00B87B71">
        <w:rPr>
          <w:sz w:val="24"/>
          <w:szCs w:val="24"/>
        </w:rPr>
        <w:t>.</w:t>
      </w:r>
    </w:p>
    <w:sectPr w:rsidR="00470121" w:rsidRPr="00B87B71" w:rsidSect="00EF5443">
      <w:headerReference w:type="default" r:id="rId8"/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297C" w14:textId="77777777" w:rsidR="00DA7D7A" w:rsidRDefault="00DA7D7A" w:rsidP="00FF31F5">
      <w:pPr>
        <w:spacing w:after="0" w:line="240" w:lineRule="auto"/>
      </w:pPr>
      <w:r>
        <w:separator/>
      </w:r>
    </w:p>
  </w:endnote>
  <w:endnote w:type="continuationSeparator" w:id="0">
    <w:p w14:paraId="7C842EF7" w14:textId="77777777" w:rsidR="00DA7D7A" w:rsidRDefault="00DA7D7A" w:rsidP="00FF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0B7C" w14:textId="77777777" w:rsidR="00DA7D7A" w:rsidRDefault="00DA7D7A" w:rsidP="00FF31F5">
      <w:pPr>
        <w:spacing w:after="0" w:line="240" w:lineRule="auto"/>
      </w:pPr>
      <w:r>
        <w:separator/>
      </w:r>
    </w:p>
  </w:footnote>
  <w:footnote w:type="continuationSeparator" w:id="0">
    <w:p w14:paraId="30EEC235" w14:textId="77777777" w:rsidR="00DA7D7A" w:rsidRDefault="00DA7D7A" w:rsidP="00FF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CEAD" w14:textId="77777777" w:rsidR="00A50042" w:rsidRPr="00EC38E6" w:rsidRDefault="00A50042" w:rsidP="00A50042">
    <w:pPr>
      <w:pStyle w:val="Header"/>
      <w:jc w:val="center"/>
      <w:rPr>
        <w:b/>
        <w:sz w:val="28"/>
      </w:rPr>
    </w:pPr>
    <w:r w:rsidRPr="00EC38E6">
      <w:rPr>
        <w:b/>
        <w:sz w:val="28"/>
      </w:rPr>
      <w:t>EGR 326 Structured Lab Activities</w:t>
    </w:r>
  </w:p>
  <w:p w14:paraId="0E80658B" w14:textId="77777777" w:rsidR="00A50042" w:rsidRDefault="00A5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3D3"/>
    <w:multiLevelType w:val="hybridMultilevel"/>
    <w:tmpl w:val="B032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8C6"/>
    <w:multiLevelType w:val="hybridMultilevel"/>
    <w:tmpl w:val="E830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5F1E"/>
    <w:multiLevelType w:val="hybridMultilevel"/>
    <w:tmpl w:val="7734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22777">
    <w:abstractNumId w:val="2"/>
  </w:num>
  <w:num w:numId="2" w16cid:durableId="657003753">
    <w:abstractNumId w:val="0"/>
  </w:num>
  <w:num w:numId="3" w16cid:durableId="182835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A5"/>
    <w:rsid w:val="0002394F"/>
    <w:rsid w:val="000615CA"/>
    <w:rsid w:val="00073A60"/>
    <w:rsid w:val="00093DB7"/>
    <w:rsid w:val="00094162"/>
    <w:rsid w:val="00094B7F"/>
    <w:rsid w:val="000B1421"/>
    <w:rsid w:val="000D0AA7"/>
    <w:rsid w:val="000F7BB5"/>
    <w:rsid w:val="001044E4"/>
    <w:rsid w:val="00163AAA"/>
    <w:rsid w:val="00174645"/>
    <w:rsid w:val="001C04D3"/>
    <w:rsid w:val="001E5330"/>
    <w:rsid w:val="001F68FC"/>
    <w:rsid w:val="00200BB2"/>
    <w:rsid w:val="00232B6F"/>
    <w:rsid w:val="00237B37"/>
    <w:rsid w:val="002741F6"/>
    <w:rsid w:val="00275B2E"/>
    <w:rsid w:val="0027651D"/>
    <w:rsid w:val="002B1CC1"/>
    <w:rsid w:val="002C18CB"/>
    <w:rsid w:val="002C5225"/>
    <w:rsid w:val="002D480E"/>
    <w:rsid w:val="00312E7B"/>
    <w:rsid w:val="00322D34"/>
    <w:rsid w:val="0035546F"/>
    <w:rsid w:val="003661A6"/>
    <w:rsid w:val="003A34EE"/>
    <w:rsid w:val="003A7B4A"/>
    <w:rsid w:val="003B2028"/>
    <w:rsid w:val="003D35C7"/>
    <w:rsid w:val="003E77E2"/>
    <w:rsid w:val="003F5924"/>
    <w:rsid w:val="00410796"/>
    <w:rsid w:val="00412F03"/>
    <w:rsid w:val="00430FB4"/>
    <w:rsid w:val="00441FBE"/>
    <w:rsid w:val="004448B6"/>
    <w:rsid w:val="00470121"/>
    <w:rsid w:val="004879A5"/>
    <w:rsid w:val="004A36BC"/>
    <w:rsid w:val="004C1819"/>
    <w:rsid w:val="00535A3A"/>
    <w:rsid w:val="005422CE"/>
    <w:rsid w:val="00550073"/>
    <w:rsid w:val="0055399B"/>
    <w:rsid w:val="005741DE"/>
    <w:rsid w:val="005B0D6E"/>
    <w:rsid w:val="005F02E4"/>
    <w:rsid w:val="00641CBC"/>
    <w:rsid w:val="00647BB4"/>
    <w:rsid w:val="00663874"/>
    <w:rsid w:val="00693B8B"/>
    <w:rsid w:val="006975C5"/>
    <w:rsid w:val="006A2A5C"/>
    <w:rsid w:val="006B25F1"/>
    <w:rsid w:val="006B72C3"/>
    <w:rsid w:val="006D5993"/>
    <w:rsid w:val="00700EC9"/>
    <w:rsid w:val="00714078"/>
    <w:rsid w:val="007214FE"/>
    <w:rsid w:val="00792CC7"/>
    <w:rsid w:val="007B0B55"/>
    <w:rsid w:val="007B4117"/>
    <w:rsid w:val="007C1E6A"/>
    <w:rsid w:val="007E4507"/>
    <w:rsid w:val="007F4681"/>
    <w:rsid w:val="00811FC0"/>
    <w:rsid w:val="00816E24"/>
    <w:rsid w:val="0083766A"/>
    <w:rsid w:val="008737B1"/>
    <w:rsid w:val="00894069"/>
    <w:rsid w:val="008B31CA"/>
    <w:rsid w:val="008C1639"/>
    <w:rsid w:val="008E4C4A"/>
    <w:rsid w:val="00917BBC"/>
    <w:rsid w:val="00952380"/>
    <w:rsid w:val="00986A64"/>
    <w:rsid w:val="00995150"/>
    <w:rsid w:val="009B251B"/>
    <w:rsid w:val="009C0010"/>
    <w:rsid w:val="009C4834"/>
    <w:rsid w:val="009D7C63"/>
    <w:rsid w:val="009F637B"/>
    <w:rsid w:val="00A21FB2"/>
    <w:rsid w:val="00A50042"/>
    <w:rsid w:val="00A517C9"/>
    <w:rsid w:val="00A518E7"/>
    <w:rsid w:val="00A723D0"/>
    <w:rsid w:val="00B2101F"/>
    <w:rsid w:val="00B27760"/>
    <w:rsid w:val="00B80DB0"/>
    <w:rsid w:val="00B87B71"/>
    <w:rsid w:val="00B93767"/>
    <w:rsid w:val="00BB64EC"/>
    <w:rsid w:val="00BC09C8"/>
    <w:rsid w:val="00BD2260"/>
    <w:rsid w:val="00BF46E5"/>
    <w:rsid w:val="00BF4DB1"/>
    <w:rsid w:val="00C04B3E"/>
    <w:rsid w:val="00C14FA5"/>
    <w:rsid w:val="00C63F99"/>
    <w:rsid w:val="00C737B6"/>
    <w:rsid w:val="00CB50CD"/>
    <w:rsid w:val="00CE0AA5"/>
    <w:rsid w:val="00CE147D"/>
    <w:rsid w:val="00D16C4D"/>
    <w:rsid w:val="00D6040A"/>
    <w:rsid w:val="00D74267"/>
    <w:rsid w:val="00DA10A9"/>
    <w:rsid w:val="00DA19C8"/>
    <w:rsid w:val="00DA7D7A"/>
    <w:rsid w:val="00E11828"/>
    <w:rsid w:val="00E241F7"/>
    <w:rsid w:val="00E501BC"/>
    <w:rsid w:val="00EF5443"/>
    <w:rsid w:val="00EF765B"/>
    <w:rsid w:val="00F23BDE"/>
    <w:rsid w:val="00FA0824"/>
    <w:rsid w:val="00FC7E6E"/>
    <w:rsid w:val="00FF31F5"/>
    <w:rsid w:val="00FF4AC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BAC1"/>
  <w15:docId w15:val="{95C49549-C964-48B6-984F-F3F3D36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99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72C3"/>
  </w:style>
  <w:style w:type="paragraph" w:styleId="Header">
    <w:name w:val="header"/>
    <w:basedOn w:val="Normal"/>
    <w:link w:val="HeaderChar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F5"/>
  </w:style>
  <w:style w:type="paragraph" w:styleId="Footer">
    <w:name w:val="footer"/>
    <w:basedOn w:val="Normal"/>
    <w:link w:val="Foot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sers.ece.utexas.edu/~valvano/arm/downloadmsp4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W. Bossemeyer, Jr.</dc:creator>
  <cp:lastModifiedBy>Nabeeh Kandalaft</cp:lastModifiedBy>
  <cp:revision>4</cp:revision>
  <cp:lastPrinted>2014-09-06T19:47:00Z</cp:lastPrinted>
  <dcterms:created xsi:type="dcterms:W3CDTF">2020-10-03T19:43:00Z</dcterms:created>
  <dcterms:modified xsi:type="dcterms:W3CDTF">2022-10-03T00:04:00Z</dcterms:modified>
</cp:coreProperties>
</file>