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038A" w14:textId="77777777" w:rsidR="00691615" w:rsidRPr="002B4E8D" w:rsidRDefault="002B4E8D" w:rsidP="002B4E8D">
      <w:pPr>
        <w:spacing w:line="360" w:lineRule="auto"/>
        <w:jc w:val="center"/>
        <w:rPr>
          <w:sz w:val="28"/>
          <w:szCs w:val="28"/>
        </w:rPr>
      </w:pPr>
      <w:smartTag w:uri="urn:schemas-microsoft-com:office:smarttags" w:element="place">
        <w:smartTag w:uri="urn:schemas-microsoft-com:office:smarttags" w:element="PlaceType">
          <w:r w:rsidRPr="002B4E8D">
            <w:rPr>
              <w:sz w:val="28"/>
              <w:szCs w:val="28"/>
            </w:rPr>
            <w:t>School</w:t>
          </w:r>
        </w:smartTag>
        <w:r w:rsidRPr="002B4E8D">
          <w:rPr>
            <w:sz w:val="28"/>
            <w:szCs w:val="28"/>
          </w:rPr>
          <w:t xml:space="preserve"> of </w:t>
        </w:r>
        <w:smartTag w:uri="urn:schemas-microsoft-com:office:smarttags" w:element="PlaceName">
          <w:r w:rsidRPr="002B4E8D">
            <w:rPr>
              <w:sz w:val="28"/>
              <w:szCs w:val="28"/>
            </w:rPr>
            <w:t>Engineering</w:t>
          </w:r>
        </w:smartTag>
      </w:smartTag>
    </w:p>
    <w:p w14:paraId="3F159CB9" w14:textId="77777777" w:rsidR="002B4E8D" w:rsidRPr="002B4E8D" w:rsidRDefault="002B4E8D" w:rsidP="002B4E8D">
      <w:pPr>
        <w:spacing w:line="360" w:lineRule="auto"/>
        <w:jc w:val="center"/>
        <w:rPr>
          <w:sz w:val="28"/>
          <w:szCs w:val="28"/>
        </w:rPr>
      </w:pPr>
      <w:smartTag w:uri="urn:schemas-microsoft-com:office:smarttags" w:element="place">
        <w:smartTag w:uri="urn:schemas-microsoft-com:office:smarttags" w:element="PlaceName">
          <w:r w:rsidRPr="002B4E8D">
            <w:rPr>
              <w:sz w:val="28"/>
              <w:szCs w:val="28"/>
            </w:rPr>
            <w:t>Grand</w:t>
          </w:r>
        </w:smartTag>
        <w:r w:rsidRPr="002B4E8D">
          <w:rPr>
            <w:sz w:val="28"/>
            <w:szCs w:val="28"/>
          </w:rPr>
          <w:t xml:space="preserve"> </w:t>
        </w:r>
        <w:smartTag w:uri="urn:schemas-microsoft-com:office:smarttags" w:element="PlaceType">
          <w:r w:rsidRPr="002B4E8D">
            <w:rPr>
              <w:sz w:val="28"/>
              <w:szCs w:val="28"/>
            </w:rPr>
            <w:t>Valley</w:t>
          </w:r>
        </w:smartTag>
        <w:r w:rsidRPr="002B4E8D">
          <w:rPr>
            <w:sz w:val="28"/>
            <w:szCs w:val="28"/>
          </w:rPr>
          <w:t xml:space="preserve"> </w:t>
        </w:r>
        <w:smartTag w:uri="urn:schemas-microsoft-com:office:smarttags" w:element="PlaceType">
          <w:r w:rsidRPr="002B4E8D">
            <w:rPr>
              <w:sz w:val="28"/>
              <w:szCs w:val="28"/>
            </w:rPr>
            <w:t>State</w:t>
          </w:r>
        </w:smartTag>
        <w:r w:rsidRPr="002B4E8D">
          <w:rPr>
            <w:sz w:val="28"/>
            <w:szCs w:val="28"/>
          </w:rPr>
          <w:t xml:space="preserve"> </w:t>
        </w:r>
        <w:smartTag w:uri="urn:schemas-microsoft-com:office:smarttags" w:element="PlaceType">
          <w:r w:rsidRPr="002B4E8D">
            <w:rPr>
              <w:sz w:val="28"/>
              <w:szCs w:val="28"/>
            </w:rPr>
            <w:t>University</w:t>
          </w:r>
        </w:smartTag>
      </w:smartTag>
    </w:p>
    <w:p w14:paraId="3B2A4C02" w14:textId="77777777" w:rsidR="00D314BE" w:rsidRDefault="00900B67" w:rsidP="00474DAF">
      <w:pPr>
        <w:spacing w:line="360" w:lineRule="auto"/>
        <w:jc w:val="center"/>
      </w:pPr>
      <w:r>
        <w:t xml:space="preserve">EGR </w:t>
      </w:r>
      <w:r w:rsidR="00D07C54">
        <w:t>32</w:t>
      </w:r>
      <w:r w:rsidR="005F60E4">
        <w:t>6</w:t>
      </w:r>
      <w:r w:rsidR="00EC38E6">
        <w:t xml:space="preserve"> – Lab</w:t>
      </w:r>
      <w:r w:rsidR="002B4E8D" w:rsidRPr="00D314BE">
        <w:t xml:space="preserve"> #</w:t>
      </w:r>
      <w:r w:rsidR="00D07C54">
        <w:t>6</w:t>
      </w:r>
    </w:p>
    <w:p w14:paraId="60B2CAA8" w14:textId="77777777" w:rsidR="00F7030A" w:rsidRPr="009056CC" w:rsidRDefault="005B10EA" w:rsidP="005B10EA">
      <w:pPr>
        <w:jc w:val="center"/>
        <w:rPr>
          <w:b/>
          <w:color w:val="0000FF"/>
          <w:sz w:val="32"/>
        </w:rPr>
      </w:pPr>
      <w:r w:rsidRPr="009056CC">
        <w:rPr>
          <w:b/>
          <w:color w:val="0000FF"/>
          <w:sz w:val="32"/>
        </w:rPr>
        <w:t>Interfacing a Graphic LCD to</w:t>
      </w:r>
      <w:r w:rsidR="004469D2" w:rsidRPr="009056CC">
        <w:rPr>
          <w:b/>
          <w:color w:val="0000FF"/>
          <w:sz w:val="32"/>
        </w:rPr>
        <w:t xml:space="preserve"> the MSP432 MCU</w:t>
      </w:r>
    </w:p>
    <w:p w14:paraId="46157861" w14:textId="77777777" w:rsidR="00D314BE" w:rsidRPr="00196B33" w:rsidRDefault="00D314BE" w:rsidP="002B4E8D">
      <w:pPr>
        <w:spacing w:line="360" w:lineRule="auto"/>
        <w:jc w:val="center"/>
        <w:rPr>
          <w:b/>
          <w:sz w:val="16"/>
          <w:szCs w:val="16"/>
        </w:rPr>
      </w:pPr>
    </w:p>
    <w:p w14:paraId="40B809EA" w14:textId="77777777" w:rsidR="00D314BE" w:rsidRDefault="00D314BE" w:rsidP="00D314BE">
      <w:pPr>
        <w:spacing w:line="360" w:lineRule="auto"/>
        <w:rPr>
          <w:b/>
          <w:sz w:val="28"/>
          <w:szCs w:val="28"/>
        </w:rPr>
      </w:pPr>
      <w:r>
        <w:rPr>
          <w:b/>
          <w:sz w:val="28"/>
          <w:szCs w:val="28"/>
        </w:rPr>
        <w:t>Objectives</w:t>
      </w:r>
    </w:p>
    <w:p w14:paraId="6F612654" w14:textId="77777777" w:rsidR="005B10EA" w:rsidRDefault="005B10EA" w:rsidP="009056CC">
      <w:pPr>
        <w:numPr>
          <w:ilvl w:val="0"/>
          <w:numId w:val="14"/>
        </w:numPr>
      </w:pPr>
      <w:r>
        <w:t>To gain experi</w:t>
      </w:r>
      <w:r w:rsidR="00E05330">
        <w:t>ence with interfacing a graphic display device to the MSP432</w:t>
      </w:r>
    </w:p>
    <w:p w14:paraId="7D0859ED" w14:textId="77777777" w:rsidR="005B10EA" w:rsidRDefault="005B10EA" w:rsidP="009056CC">
      <w:pPr>
        <w:numPr>
          <w:ilvl w:val="0"/>
          <w:numId w:val="14"/>
        </w:numPr>
      </w:pPr>
      <w:r>
        <w:t>To configure and use the Serial Peripheral Interface (SPI) hardware imp</w:t>
      </w:r>
      <w:r w:rsidR="00E05330">
        <w:t>lementation on the MSP432</w:t>
      </w:r>
    </w:p>
    <w:p w14:paraId="446ECB37" w14:textId="0EDD1748" w:rsidR="005B10EA" w:rsidRDefault="005B10EA" w:rsidP="009056CC">
      <w:pPr>
        <w:numPr>
          <w:ilvl w:val="0"/>
          <w:numId w:val="14"/>
        </w:numPr>
      </w:pPr>
      <w:r>
        <w:t>To provide visual display feedback to embedded system users</w:t>
      </w:r>
    </w:p>
    <w:p w14:paraId="52D2EEBC" w14:textId="77777777" w:rsidR="009056CC" w:rsidRDefault="009056CC" w:rsidP="009056CC">
      <w:pPr>
        <w:numPr>
          <w:ilvl w:val="0"/>
          <w:numId w:val="14"/>
        </w:numPr>
      </w:pPr>
    </w:p>
    <w:p w14:paraId="6976C908" w14:textId="77777777" w:rsidR="00AA64BA" w:rsidRPr="001742D2" w:rsidRDefault="000E0D79" w:rsidP="001742D2">
      <w:pPr>
        <w:spacing w:line="360" w:lineRule="auto"/>
        <w:rPr>
          <w:b/>
          <w:sz w:val="28"/>
          <w:szCs w:val="28"/>
        </w:rPr>
      </w:pPr>
      <w:r>
        <w:rPr>
          <w:b/>
          <w:sz w:val="28"/>
          <w:szCs w:val="28"/>
        </w:rPr>
        <w:t>Introduction</w:t>
      </w:r>
    </w:p>
    <w:p w14:paraId="0D0B1FC3" w14:textId="77777777" w:rsidR="00AA64BA" w:rsidRDefault="00AA64BA" w:rsidP="009056CC">
      <w:pPr>
        <w:jc w:val="both"/>
      </w:pPr>
      <w:r>
        <w:t>In this lab exercise, you run</w:t>
      </w:r>
      <w:r w:rsidR="007168B3">
        <w:t xml:space="preserve"> the test program</w:t>
      </w:r>
      <w:r>
        <w:t xml:space="preserve"> that was studied in the prelab assignment as well as your own program that was written to display new information on the LCD.</w:t>
      </w:r>
      <w:r w:rsidR="00451AB1">
        <w:t xml:space="preserve">  Also, you will</w:t>
      </w:r>
      <w:r w:rsidR="00711AF6">
        <w:t xml:space="preserve"> form</w:t>
      </w:r>
      <w:r w:rsidR="00D616E8">
        <w:t>at a bit mapped</w:t>
      </w:r>
      <w:r w:rsidR="00046610">
        <w:t xml:space="preserve"> image, </w:t>
      </w:r>
      <w:r w:rsidR="00711AF6">
        <w:t>display it and will write a program to update information at specific locations on the display.</w:t>
      </w:r>
    </w:p>
    <w:p w14:paraId="7ECE25DF" w14:textId="77777777" w:rsidR="00196B33" w:rsidRDefault="00196B33" w:rsidP="000E0D79"/>
    <w:p w14:paraId="458FD865" w14:textId="77777777" w:rsidR="00B21403" w:rsidRDefault="00B4306D" w:rsidP="00B21403">
      <w:pPr>
        <w:jc w:val="both"/>
        <w:rPr>
          <w:b/>
          <w:sz w:val="28"/>
          <w:szCs w:val="28"/>
        </w:rPr>
      </w:pPr>
      <w:r>
        <w:rPr>
          <w:b/>
          <w:sz w:val="28"/>
          <w:szCs w:val="28"/>
        </w:rPr>
        <w:t xml:space="preserve">Part I:  </w:t>
      </w:r>
      <w:r w:rsidR="00196B33">
        <w:rPr>
          <w:b/>
          <w:sz w:val="28"/>
          <w:szCs w:val="28"/>
        </w:rPr>
        <w:t>Display</w:t>
      </w:r>
      <w:r w:rsidR="00807CC7">
        <w:rPr>
          <w:b/>
          <w:sz w:val="28"/>
          <w:szCs w:val="28"/>
        </w:rPr>
        <w:t>ing Characters on the LCD from</w:t>
      </w:r>
      <w:r w:rsidR="00196B33">
        <w:rPr>
          <w:b/>
          <w:sz w:val="28"/>
          <w:szCs w:val="28"/>
        </w:rPr>
        <w:t xml:space="preserve"> the MCU</w:t>
      </w:r>
    </w:p>
    <w:p w14:paraId="3A6D6240" w14:textId="053813F9" w:rsidR="00453E9E" w:rsidRPr="009056CC" w:rsidRDefault="00AC7BE7" w:rsidP="009056CC">
      <w:pPr>
        <w:pStyle w:val="ListParagraph"/>
        <w:numPr>
          <w:ilvl w:val="0"/>
          <w:numId w:val="11"/>
        </w:numPr>
        <w:spacing w:after="200" w:line="276" w:lineRule="auto"/>
        <w:contextualSpacing/>
        <w:jc w:val="both"/>
      </w:pPr>
      <w:r>
        <w:rPr>
          <w:rFonts w:cstheme="minorHAnsi"/>
          <w:shd w:val="clear" w:color="auto" w:fill="FFFFFF"/>
        </w:rPr>
        <w:t>Using your</w:t>
      </w:r>
      <w:r w:rsidR="00453E9E">
        <w:rPr>
          <w:rFonts w:cstheme="minorHAnsi"/>
          <w:shd w:val="clear" w:color="auto" w:fill="FFFFFF"/>
        </w:rPr>
        <w:t xml:space="preserve"> project started in prelab,  </w:t>
      </w:r>
      <w:r w:rsidR="00453E9E" w:rsidRPr="00B87B71">
        <w:rPr>
          <w:rFonts w:cstheme="minorHAnsi"/>
          <w:shd w:val="clear" w:color="auto" w:fill="FFFFFF"/>
        </w:rPr>
        <w:t xml:space="preserve">extract portions of the code from the file ST7735TestMain.c </w:t>
      </w:r>
      <w:r w:rsidR="00453E9E">
        <w:rPr>
          <w:rFonts w:cstheme="minorHAnsi"/>
          <w:shd w:val="clear" w:color="auto" w:fill="FFFFFF"/>
        </w:rPr>
        <w:t xml:space="preserve">into your </w:t>
      </w:r>
      <w:proofErr w:type="spellStart"/>
      <w:r w:rsidR="00453E9E">
        <w:rPr>
          <w:rFonts w:cstheme="minorHAnsi"/>
          <w:shd w:val="clear" w:color="auto" w:fill="FFFFFF"/>
        </w:rPr>
        <w:t>main.c</w:t>
      </w:r>
      <w:proofErr w:type="spellEnd"/>
      <w:r w:rsidR="00453E9E">
        <w:rPr>
          <w:rFonts w:cstheme="minorHAnsi"/>
          <w:shd w:val="clear" w:color="auto" w:fill="FFFFFF"/>
        </w:rPr>
        <w:t xml:space="preserve"> </w:t>
      </w:r>
      <w:r w:rsidR="00453E9E" w:rsidRPr="00B87B71">
        <w:rPr>
          <w:rFonts w:cstheme="minorHAnsi"/>
          <w:shd w:val="clear" w:color="auto" w:fill="FFFFFF"/>
        </w:rPr>
        <w:t>that perform some screen tests by calling on the graphics libraries in the ST7735.c file.  First replace</w:t>
      </w:r>
      <w:r w:rsidR="00453E9E">
        <w:rPr>
          <w:rFonts w:cstheme="minorHAnsi"/>
          <w:shd w:val="clear" w:color="auto" w:fill="FFFFFF"/>
        </w:rPr>
        <w:t xml:space="preserve"> Valvano’s</w:t>
      </w:r>
      <w:r w:rsidR="00453E9E" w:rsidRPr="00B87B71">
        <w:rPr>
          <w:rFonts w:cstheme="minorHAnsi"/>
          <w:shd w:val="clear" w:color="auto" w:fill="FFFFFF"/>
        </w:rPr>
        <w:t xml:space="preserve"> function call Clock_Init48</w:t>
      </w:r>
      <w:proofErr w:type="gramStart"/>
      <w:r w:rsidR="00453E9E" w:rsidRPr="00B87B71">
        <w:rPr>
          <w:rFonts w:cstheme="minorHAnsi"/>
          <w:shd w:val="clear" w:color="auto" w:fill="FFFFFF"/>
        </w:rPr>
        <w:t>MHz(</w:t>
      </w:r>
      <w:proofErr w:type="gramEnd"/>
      <w:r w:rsidR="00453E9E" w:rsidRPr="00B87B71">
        <w:rPr>
          <w:rFonts w:cstheme="minorHAnsi"/>
          <w:shd w:val="clear" w:color="auto" w:fill="FFFFFF"/>
        </w:rPr>
        <w:t xml:space="preserve">) with your own version that enables the 48 MHz crystal oscillator as described in lecture.  Confirm that the MCLK is set to 48000000 and then configure SMCLK for 12000000.  You can also replace </w:t>
      </w:r>
      <w:r w:rsidR="00453E9E">
        <w:rPr>
          <w:rFonts w:cstheme="minorHAnsi"/>
          <w:shd w:val="clear" w:color="auto" w:fill="FFFFFF"/>
        </w:rPr>
        <w:t>Valvano’s</w:t>
      </w:r>
      <w:r w:rsidR="00453E9E" w:rsidRPr="00B87B71">
        <w:rPr>
          <w:rFonts w:cstheme="minorHAnsi"/>
          <w:shd w:val="clear" w:color="auto" w:fill="FFFFFF"/>
        </w:rPr>
        <w:t xml:space="preserve"> delay functions with </w:t>
      </w:r>
      <w:r w:rsidR="00453E9E">
        <w:rPr>
          <w:rFonts w:cstheme="minorHAnsi"/>
          <w:shd w:val="clear" w:color="auto" w:fill="FFFFFF"/>
        </w:rPr>
        <w:t>functions</w:t>
      </w:r>
      <w:r w:rsidR="00453E9E" w:rsidRPr="00B87B71">
        <w:rPr>
          <w:rFonts w:cstheme="minorHAnsi"/>
          <w:shd w:val="clear" w:color="auto" w:fill="FFFFFF"/>
        </w:rPr>
        <w:t xml:space="preserve"> using the SysTick timer, or use his subroutines that </w:t>
      </w:r>
      <w:r w:rsidR="00453E9E">
        <w:rPr>
          <w:rFonts w:cstheme="minorHAnsi"/>
          <w:shd w:val="clear" w:color="auto" w:fill="FFFFFF"/>
        </w:rPr>
        <w:t xml:space="preserve">count </w:t>
      </w:r>
      <w:proofErr w:type="spellStart"/>
      <w:r w:rsidR="00453E9E">
        <w:rPr>
          <w:rFonts w:cstheme="minorHAnsi"/>
          <w:shd w:val="clear" w:color="auto" w:fill="FFFFFF"/>
        </w:rPr>
        <w:t>cpu</w:t>
      </w:r>
      <w:proofErr w:type="spellEnd"/>
      <w:r w:rsidR="00453E9E">
        <w:rPr>
          <w:rFonts w:cstheme="minorHAnsi"/>
          <w:shd w:val="clear" w:color="auto" w:fill="FFFFFF"/>
        </w:rPr>
        <w:t xml:space="preserve"> cycles</w:t>
      </w:r>
      <w:r w:rsidR="00453E9E" w:rsidRPr="00B87B71">
        <w:rPr>
          <w:rFonts w:cstheme="minorHAnsi"/>
          <w:shd w:val="clear" w:color="auto" w:fill="FFFFFF"/>
        </w:rPr>
        <w:t xml:space="preserve"> tuned for a 48 MHz clock.  </w:t>
      </w:r>
      <w:r w:rsidR="00BD5311" w:rsidRPr="009056CC">
        <w:rPr>
          <w:rFonts w:cstheme="minorHAnsi"/>
          <w:b/>
          <w:bCs/>
          <w:color w:val="FF0000"/>
          <w:shd w:val="clear" w:color="auto" w:fill="FFFFFF"/>
        </w:rPr>
        <w:t xml:space="preserve">Make </w:t>
      </w:r>
      <w:r w:rsidR="004177E3" w:rsidRPr="009056CC">
        <w:rPr>
          <w:rFonts w:cstheme="minorHAnsi"/>
          <w:b/>
          <w:bCs/>
          <w:color w:val="FF0000"/>
          <w:shd w:val="clear" w:color="auto" w:fill="FFFFFF"/>
        </w:rPr>
        <w:t xml:space="preserve">sure </w:t>
      </w:r>
      <w:r w:rsidR="00BD5311" w:rsidRPr="009056CC">
        <w:rPr>
          <w:rFonts w:cstheme="minorHAnsi"/>
          <w:b/>
          <w:bCs/>
          <w:color w:val="FF0000"/>
          <w:shd w:val="clear" w:color="auto" w:fill="FFFFFF"/>
        </w:rPr>
        <w:t>to include a scope plot of both the MCLK and SMCLK.</w:t>
      </w:r>
    </w:p>
    <w:p w14:paraId="5362D8B9" w14:textId="77777777" w:rsidR="009056CC" w:rsidRPr="00453E9E" w:rsidRDefault="009056CC" w:rsidP="009056CC">
      <w:pPr>
        <w:pStyle w:val="ListParagraph"/>
        <w:spacing w:after="200" w:line="276" w:lineRule="auto"/>
        <w:contextualSpacing/>
        <w:jc w:val="both"/>
      </w:pPr>
    </w:p>
    <w:p w14:paraId="115EF6A3" w14:textId="57D09280" w:rsidR="00453E9E" w:rsidRPr="00B87B71" w:rsidRDefault="00453E9E" w:rsidP="009056CC">
      <w:pPr>
        <w:pStyle w:val="ListParagraph"/>
        <w:numPr>
          <w:ilvl w:val="0"/>
          <w:numId w:val="11"/>
        </w:numPr>
        <w:spacing w:after="200" w:line="276" w:lineRule="auto"/>
        <w:contextualSpacing/>
        <w:jc w:val="both"/>
      </w:pPr>
      <w:r w:rsidRPr="00B87B71">
        <w:rPr>
          <w:rFonts w:cstheme="minorHAnsi"/>
          <w:shd w:val="clear" w:color="auto" w:fill="FFFFFF"/>
        </w:rPr>
        <w:t xml:space="preserve">Add one more test routine that clears the screen, makes the </w:t>
      </w:r>
      <w:r w:rsidRPr="009056CC">
        <w:rPr>
          <w:rFonts w:cstheme="minorHAnsi"/>
          <w:shd w:val="clear" w:color="auto" w:fill="FFFFFF"/>
        </w:rPr>
        <w:t xml:space="preserve">background </w:t>
      </w:r>
      <w:r w:rsidR="004177E3" w:rsidRPr="009056CC">
        <w:rPr>
          <w:rFonts w:cstheme="minorHAnsi"/>
          <w:b/>
          <w:bCs/>
          <w:color w:val="0000FF"/>
          <w:shd w:val="clear" w:color="auto" w:fill="FFFFFF"/>
        </w:rPr>
        <w:t>BLUE</w:t>
      </w:r>
      <w:r w:rsidRPr="009056CC">
        <w:rPr>
          <w:rFonts w:cstheme="minorHAnsi"/>
          <w:b/>
          <w:bCs/>
          <w:color w:val="0000FF"/>
          <w:shd w:val="clear" w:color="auto" w:fill="FFFFFF"/>
        </w:rPr>
        <w:t>,</w:t>
      </w:r>
      <w:r w:rsidRPr="009056CC">
        <w:rPr>
          <w:rFonts w:cstheme="minorHAnsi"/>
          <w:color w:val="0000FF"/>
          <w:shd w:val="clear" w:color="auto" w:fill="FFFFFF"/>
        </w:rPr>
        <w:t xml:space="preserve"> </w:t>
      </w:r>
      <w:r w:rsidRPr="00B87B71">
        <w:rPr>
          <w:rFonts w:cstheme="minorHAnsi"/>
          <w:shd w:val="clear" w:color="auto" w:fill="FFFFFF"/>
        </w:rPr>
        <w:t>and displays “</w:t>
      </w:r>
      <w:r w:rsidR="004177E3" w:rsidRPr="009056CC">
        <w:rPr>
          <w:rFonts w:cstheme="minorHAnsi"/>
          <w:b/>
          <w:bCs/>
          <w:color w:val="FFFFFF" w:themeColor="background1"/>
          <w:highlight w:val="blue"/>
          <w:shd w:val="clear" w:color="auto" w:fill="FFFFFF"/>
        </w:rPr>
        <w:t>EMBEDDED SYSTEMS</w:t>
      </w:r>
      <w:r w:rsidRPr="00B87B71">
        <w:rPr>
          <w:rFonts w:cstheme="minorHAnsi"/>
          <w:shd w:val="clear" w:color="auto" w:fill="FFFFFF"/>
        </w:rPr>
        <w:t>”</w:t>
      </w:r>
      <w:r w:rsidR="004177E3">
        <w:rPr>
          <w:rFonts w:cstheme="minorHAnsi"/>
          <w:shd w:val="clear" w:color="auto" w:fill="FFFFFF"/>
        </w:rPr>
        <w:t xml:space="preserve"> in white</w:t>
      </w:r>
      <w:r w:rsidRPr="00B87B71">
        <w:rPr>
          <w:rFonts w:cstheme="minorHAnsi"/>
          <w:shd w:val="clear" w:color="auto" w:fill="FFFFFF"/>
        </w:rPr>
        <w:t xml:space="preserve"> centered on the screen in a font size of your choosing (you can get creative with this part of the assignment and even add animation if you wish).  Come to lab ready to demonstrate that you can run the suite of test routines for the LCD module.</w:t>
      </w:r>
    </w:p>
    <w:p w14:paraId="44B650C8" w14:textId="77777777" w:rsidR="00B4306D" w:rsidRDefault="00B4306D" w:rsidP="00B4306D"/>
    <w:p w14:paraId="2145E3B3" w14:textId="77777777" w:rsidR="0000058E" w:rsidRDefault="00B4306D" w:rsidP="00B4306D">
      <w:pPr>
        <w:rPr>
          <w:b/>
          <w:sz w:val="28"/>
          <w:szCs w:val="28"/>
        </w:rPr>
      </w:pPr>
      <w:r>
        <w:rPr>
          <w:b/>
          <w:sz w:val="28"/>
          <w:szCs w:val="28"/>
        </w:rPr>
        <w:t>Part II:  D</w:t>
      </w:r>
      <w:r w:rsidR="00A71BC8">
        <w:rPr>
          <w:b/>
          <w:sz w:val="28"/>
          <w:szCs w:val="28"/>
        </w:rPr>
        <w:t>isplaying Images on the LCD from the MCU</w:t>
      </w:r>
    </w:p>
    <w:p w14:paraId="113D08BF" w14:textId="77777777" w:rsidR="00B4306D" w:rsidRPr="00B4306D" w:rsidRDefault="00B4306D" w:rsidP="00B4306D"/>
    <w:p w14:paraId="6D853C22" w14:textId="77777777" w:rsidR="0032763A" w:rsidRPr="00453E9E" w:rsidRDefault="0000058E" w:rsidP="009056CC">
      <w:pPr>
        <w:pStyle w:val="ListParagraph"/>
        <w:numPr>
          <w:ilvl w:val="0"/>
          <w:numId w:val="12"/>
        </w:numPr>
        <w:spacing w:after="120"/>
        <w:jc w:val="both"/>
        <w:rPr>
          <w:rFonts w:cs="Calibri"/>
          <w:shd w:val="clear" w:color="auto" w:fill="FFFFFF"/>
        </w:rPr>
      </w:pPr>
      <w:r>
        <w:t xml:space="preserve">Notice that in the </w:t>
      </w:r>
      <w:proofErr w:type="spellStart"/>
      <w:r w:rsidR="00B4306D">
        <w:t>ValvanoWare</w:t>
      </w:r>
      <w:proofErr w:type="spellEnd"/>
      <w:r w:rsidR="00B4306D">
        <w:t xml:space="preserve"> project </w:t>
      </w:r>
      <w:r w:rsidRPr="00453E9E">
        <w:rPr>
          <w:rFonts w:cs="Calibri"/>
          <w:shd w:val="clear" w:color="auto" w:fill="FFFFFF"/>
        </w:rPr>
        <w:t>ST7735_MSP432, there are extra files that are not part of the bui</w:t>
      </w:r>
      <w:r w:rsidR="00B4306D" w:rsidRPr="00453E9E">
        <w:rPr>
          <w:rFonts w:cs="Calibri"/>
          <w:shd w:val="clear" w:color="auto" w:fill="FFFFFF"/>
        </w:rPr>
        <w:t>ld.  CCS allows you to</w:t>
      </w:r>
      <w:r w:rsidRPr="00453E9E">
        <w:rPr>
          <w:rFonts w:cs="Calibri"/>
          <w:shd w:val="clear" w:color="auto" w:fill="FFFFFF"/>
        </w:rPr>
        <w:t xml:space="preserve"> store related files in a project folder so that everything you need to support a project stays together.  Read the </w:t>
      </w:r>
      <w:r w:rsidRPr="009056CC">
        <w:rPr>
          <w:rFonts w:cs="Calibri"/>
          <w:b/>
          <w:color w:val="FF0000"/>
          <w:shd w:val="clear" w:color="auto" w:fill="FFFFFF"/>
        </w:rPr>
        <w:t>BmpConvert16Readme.txt</w:t>
      </w:r>
      <w:r w:rsidRPr="009056CC">
        <w:rPr>
          <w:rFonts w:cs="Calibri"/>
          <w:color w:val="FF0000"/>
          <w:shd w:val="clear" w:color="auto" w:fill="FFFFFF"/>
        </w:rPr>
        <w:t xml:space="preserve"> </w:t>
      </w:r>
      <w:r w:rsidRPr="00453E9E">
        <w:rPr>
          <w:rFonts w:cs="Calibri"/>
          <w:shd w:val="clear" w:color="auto" w:fill="FFFFFF"/>
        </w:rPr>
        <w:t xml:space="preserve">file for instructions on how to use the </w:t>
      </w:r>
      <w:r w:rsidRPr="009056CC">
        <w:rPr>
          <w:rFonts w:cs="Calibri"/>
          <w:b/>
          <w:bCs/>
          <w:color w:val="0000FF"/>
          <w:shd w:val="clear" w:color="auto" w:fill="FFFFFF"/>
        </w:rPr>
        <w:t>BmpConvert16.exe</w:t>
      </w:r>
      <w:r w:rsidRPr="009056CC">
        <w:rPr>
          <w:rFonts w:cs="Calibri"/>
          <w:color w:val="0000FF"/>
          <w:shd w:val="clear" w:color="auto" w:fill="FFFFFF"/>
        </w:rPr>
        <w:t xml:space="preserve"> </w:t>
      </w:r>
      <w:r w:rsidRPr="00453E9E">
        <w:rPr>
          <w:rFonts w:cs="Calibri"/>
          <w:shd w:val="clear" w:color="auto" w:fill="FFFFFF"/>
        </w:rPr>
        <w:t>program to create</w:t>
      </w:r>
      <w:r w:rsidR="00A71BC8" w:rsidRPr="00453E9E">
        <w:rPr>
          <w:rFonts w:cs="Calibri"/>
          <w:shd w:val="clear" w:color="auto" w:fill="FFFFFF"/>
        </w:rPr>
        <w:t xml:space="preserve"> an array of</w:t>
      </w:r>
      <w:r w:rsidRPr="00453E9E">
        <w:rPr>
          <w:rFonts w:cs="Calibri"/>
          <w:shd w:val="clear" w:color="auto" w:fill="FFFFFF"/>
        </w:rPr>
        <w:t xml:space="preserve"> color pixel information</w:t>
      </w:r>
      <w:r w:rsidR="00A71BC8" w:rsidRPr="00453E9E">
        <w:rPr>
          <w:rFonts w:cs="Calibri"/>
          <w:shd w:val="clear" w:color="auto" w:fill="FFFFFF"/>
        </w:rPr>
        <w:t xml:space="preserve"> for the ST7735</w:t>
      </w:r>
      <w:r w:rsidRPr="00453E9E">
        <w:rPr>
          <w:rFonts w:cs="Calibri"/>
          <w:shd w:val="clear" w:color="auto" w:fill="FFFFFF"/>
        </w:rPr>
        <w:t xml:space="preserve"> from a color bitmap file.  </w:t>
      </w:r>
      <w:r w:rsidR="00A71BC8" w:rsidRPr="00453E9E">
        <w:rPr>
          <w:rFonts w:cs="Calibri"/>
          <w:shd w:val="clear" w:color="auto" w:fill="FFFFFF"/>
        </w:rPr>
        <w:t xml:space="preserve">Find (or create) a 24 bit color bitmap file and edit it using Microsoft Paint (or some other program).  Remember that the </w:t>
      </w:r>
      <w:r w:rsidR="00A71BC8" w:rsidRPr="00453E9E">
        <w:rPr>
          <w:rFonts w:cs="Calibri"/>
          <w:shd w:val="clear" w:color="auto" w:fill="FFFFFF"/>
        </w:rPr>
        <w:lastRenderedPageBreak/>
        <w:t>maximum size is 160x128 pixels.  Scale (or crop) the image in the editi</w:t>
      </w:r>
      <w:r w:rsidR="00516B67" w:rsidRPr="00453E9E">
        <w:rPr>
          <w:rFonts w:cs="Calibri"/>
          <w:shd w:val="clear" w:color="auto" w:fill="FFFFFF"/>
        </w:rPr>
        <w:t>ng program to fit the screen.  You can u</w:t>
      </w:r>
      <w:r w:rsidR="00A71BC8" w:rsidRPr="00453E9E">
        <w:rPr>
          <w:rFonts w:cs="Calibri"/>
          <w:shd w:val="clear" w:color="auto" w:fill="FFFFFF"/>
        </w:rPr>
        <w:t>se the BmpConvert16.exe</w:t>
      </w:r>
      <w:r w:rsidRPr="00453E9E">
        <w:rPr>
          <w:rFonts w:cs="Calibri"/>
          <w:shd w:val="clear" w:color="auto" w:fill="FFFFFF"/>
        </w:rPr>
        <w:t xml:space="preserve"> program to create an image </w:t>
      </w:r>
      <w:r w:rsidR="00A71BC8" w:rsidRPr="00453E9E">
        <w:rPr>
          <w:rFonts w:cs="Calibri"/>
          <w:shd w:val="clear" w:color="auto" w:fill="FFFFFF"/>
        </w:rPr>
        <w:t xml:space="preserve">array </w:t>
      </w:r>
      <w:r w:rsidRPr="00453E9E">
        <w:rPr>
          <w:rFonts w:cs="Calibri"/>
          <w:shd w:val="clear" w:color="auto" w:fill="FFFFFF"/>
        </w:rPr>
        <w:t xml:space="preserve">to </w:t>
      </w:r>
      <w:r w:rsidR="00D40499" w:rsidRPr="00453E9E">
        <w:rPr>
          <w:rFonts w:cs="Calibri"/>
          <w:shd w:val="clear" w:color="auto" w:fill="FFFFFF"/>
        </w:rPr>
        <w:t>include in your program for</w:t>
      </w:r>
      <w:r w:rsidRPr="00453E9E">
        <w:rPr>
          <w:rFonts w:cs="Calibri"/>
          <w:shd w:val="clear" w:color="auto" w:fill="FFFFFF"/>
        </w:rPr>
        <w:t xml:space="preserve"> display </w:t>
      </w:r>
      <w:r w:rsidR="0032763A" w:rsidRPr="00453E9E">
        <w:rPr>
          <w:rFonts w:cs="Calibri"/>
          <w:shd w:val="clear" w:color="auto" w:fill="FFFFFF"/>
        </w:rPr>
        <w:t xml:space="preserve">on your </w:t>
      </w:r>
      <w:r w:rsidRPr="00453E9E">
        <w:rPr>
          <w:rFonts w:cs="Calibri"/>
          <w:shd w:val="clear" w:color="auto" w:fill="FFFFFF"/>
        </w:rPr>
        <w:t>screen.</w:t>
      </w:r>
    </w:p>
    <w:p w14:paraId="2B60DFC3" w14:textId="2CD596DC" w:rsidR="00620197" w:rsidRPr="00620197" w:rsidRDefault="0032763A" w:rsidP="009056CC">
      <w:pPr>
        <w:pStyle w:val="ListParagraph"/>
        <w:numPr>
          <w:ilvl w:val="0"/>
          <w:numId w:val="12"/>
        </w:numPr>
        <w:spacing w:after="120"/>
        <w:jc w:val="both"/>
        <w:rPr>
          <w:b/>
          <w:sz w:val="28"/>
          <w:szCs w:val="28"/>
        </w:rPr>
      </w:pPr>
      <w:r w:rsidRPr="00620197">
        <w:rPr>
          <w:rFonts w:cs="Calibri"/>
          <w:shd w:val="clear" w:color="auto" w:fill="FFFFFF"/>
        </w:rPr>
        <w:t xml:space="preserve">Write a program to display this image at program startup (this is </w:t>
      </w:r>
      <w:r w:rsidR="00D40499" w:rsidRPr="00620197">
        <w:rPr>
          <w:rFonts w:cs="Calibri"/>
          <w:shd w:val="clear" w:color="auto" w:fill="FFFFFF"/>
        </w:rPr>
        <w:t>often called a “splash screen”, see how this was done in the example code).</w:t>
      </w:r>
      <w:r w:rsidRPr="00620197">
        <w:rPr>
          <w:rFonts w:cs="Calibri"/>
          <w:shd w:val="clear" w:color="auto" w:fill="FFFFFF"/>
        </w:rPr>
        <w:t xml:space="preserve">  Pause three seconds and then clear the screen</w:t>
      </w:r>
      <w:r w:rsidR="00D92532" w:rsidRPr="00620197">
        <w:rPr>
          <w:rFonts w:cs="Calibri"/>
          <w:shd w:val="clear" w:color="auto" w:fill="FFFFFF"/>
        </w:rPr>
        <w:t xml:space="preserve"> (make it all white or all black)</w:t>
      </w:r>
      <w:r w:rsidR="00D36FC9" w:rsidRPr="00620197">
        <w:rPr>
          <w:rFonts w:cs="Calibri"/>
          <w:shd w:val="clear" w:color="auto" w:fill="FFFFFF"/>
        </w:rPr>
        <w:t>.  Follow this by writing</w:t>
      </w:r>
      <w:r w:rsidRPr="00620197">
        <w:rPr>
          <w:rFonts w:cs="Calibri"/>
          <w:shd w:val="clear" w:color="auto" w:fill="FFFFFF"/>
        </w:rPr>
        <w:t xml:space="preserve"> </w:t>
      </w:r>
      <w:r w:rsidR="004177E3">
        <w:rPr>
          <w:rFonts w:cs="Calibri"/>
          <w:shd w:val="clear" w:color="auto" w:fill="FFFFFF"/>
        </w:rPr>
        <w:t>3</w:t>
      </w:r>
      <w:r w:rsidR="00133D27" w:rsidRPr="00620197">
        <w:rPr>
          <w:rFonts w:cs="Calibri"/>
          <w:shd w:val="clear" w:color="auto" w:fill="FFFFFF"/>
        </w:rPr>
        <w:t xml:space="preserve"> </w:t>
      </w:r>
      <w:r w:rsidRPr="00620197">
        <w:rPr>
          <w:rFonts w:cs="Calibri"/>
          <w:shd w:val="clear" w:color="auto" w:fill="FFFFFF"/>
        </w:rPr>
        <w:t>line</w:t>
      </w:r>
      <w:r w:rsidR="00133D27" w:rsidRPr="00620197">
        <w:rPr>
          <w:rFonts w:cs="Calibri"/>
          <w:shd w:val="clear" w:color="auto" w:fill="FFFFFF"/>
        </w:rPr>
        <w:t>s</w:t>
      </w:r>
      <w:r w:rsidRPr="00620197">
        <w:rPr>
          <w:rFonts w:cs="Calibri"/>
          <w:shd w:val="clear" w:color="auto" w:fill="FFFFFF"/>
        </w:rPr>
        <w:t xml:space="preserve"> of text</w:t>
      </w:r>
      <w:r w:rsidR="00133D27" w:rsidRPr="00620197">
        <w:rPr>
          <w:rFonts w:cs="Calibri"/>
          <w:shd w:val="clear" w:color="auto" w:fill="FFFFFF"/>
        </w:rPr>
        <w:t xml:space="preserve"> that contai</w:t>
      </w:r>
      <w:r w:rsidR="00D36FC9" w:rsidRPr="00620197">
        <w:rPr>
          <w:rFonts w:cs="Calibri"/>
          <w:shd w:val="clear" w:color="auto" w:fill="FFFFFF"/>
        </w:rPr>
        <w:t>n a menu of choices</w:t>
      </w:r>
      <w:r w:rsidRPr="00620197">
        <w:rPr>
          <w:rFonts w:cs="Calibri"/>
          <w:shd w:val="clear" w:color="auto" w:fill="FFFFFF"/>
        </w:rPr>
        <w:t xml:space="preserve"> </w:t>
      </w:r>
      <w:r w:rsidR="00D36FC9" w:rsidRPr="00620197">
        <w:rPr>
          <w:rFonts w:cs="Calibri"/>
          <w:shd w:val="clear" w:color="auto" w:fill="FFFFFF"/>
        </w:rPr>
        <w:t>properly aligned i</w:t>
      </w:r>
      <w:r w:rsidR="00D92532" w:rsidRPr="00620197">
        <w:rPr>
          <w:rFonts w:cs="Calibri"/>
          <w:shd w:val="clear" w:color="auto" w:fill="FFFFFF"/>
        </w:rPr>
        <w:t xml:space="preserve">n the middle of the screen </w:t>
      </w:r>
      <w:r w:rsidRPr="00620197">
        <w:rPr>
          <w:rFonts w:cs="Calibri"/>
          <w:shd w:val="clear" w:color="auto" w:fill="FFFFFF"/>
        </w:rPr>
        <w:t>with charac</w:t>
      </w:r>
      <w:r w:rsidR="00D36FC9" w:rsidRPr="00620197">
        <w:rPr>
          <w:rFonts w:cs="Calibri"/>
          <w:shd w:val="clear" w:color="auto" w:fill="FFFFFF"/>
        </w:rPr>
        <w:t>ters scaled by a factor of two</w:t>
      </w:r>
      <w:r w:rsidRPr="00620197">
        <w:rPr>
          <w:rFonts w:cs="Calibri"/>
          <w:shd w:val="clear" w:color="auto" w:fill="FFFFFF"/>
        </w:rPr>
        <w:t>.</w:t>
      </w:r>
      <w:r w:rsidR="00711AF6" w:rsidRPr="00711AF6">
        <w:t xml:space="preserve"> </w:t>
      </w:r>
      <w:r w:rsidR="00711AF6">
        <w:t xml:space="preserve"> </w:t>
      </w:r>
      <w:r w:rsidR="00133D27">
        <w:t xml:space="preserve">The menu can contain any </w:t>
      </w:r>
      <w:r w:rsidR="004177E3">
        <w:t>3</w:t>
      </w:r>
      <w:r w:rsidR="00133D27">
        <w:t xml:space="preserve"> items</w:t>
      </w:r>
      <w:r w:rsidR="00D36FC9">
        <w:t xml:space="preserve"> that fit on the screen</w:t>
      </w:r>
      <w:r w:rsidR="00133D27">
        <w:t xml:space="preserve">, think about what you may use in your design project.  </w:t>
      </w:r>
      <w:r w:rsidR="00711AF6">
        <w:t>Demonstrate this for your instructor.</w:t>
      </w:r>
    </w:p>
    <w:p w14:paraId="3E74F59C" w14:textId="77777777" w:rsidR="00620197" w:rsidRPr="00620197" w:rsidRDefault="00620197" w:rsidP="00620197">
      <w:pPr>
        <w:pStyle w:val="ListParagraph"/>
        <w:spacing w:after="120"/>
        <w:rPr>
          <w:b/>
          <w:sz w:val="28"/>
          <w:szCs w:val="28"/>
        </w:rPr>
      </w:pPr>
    </w:p>
    <w:p w14:paraId="27FF3D3C" w14:textId="77777777" w:rsidR="001364A9" w:rsidRPr="00620197" w:rsidRDefault="00D36FC9" w:rsidP="00620197">
      <w:pPr>
        <w:spacing w:after="120"/>
        <w:rPr>
          <w:b/>
          <w:sz w:val="28"/>
          <w:szCs w:val="28"/>
        </w:rPr>
      </w:pPr>
      <w:r w:rsidRPr="00620197">
        <w:rPr>
          <w:b/>
          <w:sz w:val="28"/>
          <w:szCs w:val="28"/>
        </w:rPr>
        <w:t xml:space="preserve">Part III:  </w:t>
      </w:r>
      <w:r w:rsidR="001364A9" w:rsidRPr="00620197">
        <w:rPr>
          <w:b/>
          <w:sz w:val="28"/>
          <w:szCs w:val="28"/>
        </w:rPr>
        <w:t>Updating characters at different places on the LCD</w:t>
      </w:r>
    </w:p>
    <w:p w14:paraId="05DCFF4B" w14:textId="0B6C7ADA" w:rsidR="00E964A7" w:rsidRPr="009056CC" w:rsidRDefault="001B210C" w:rsidP="009056CC">
      <w:pPr>
        <w:pStyle w:val="ListParagraph"/>
        <w:numPr>
          <w:ilvl w:val="0"/>
          <w:numId w:val="13"/>
        </w:numPr>
        <w:spacing w:after="120"/>
        <w:jc w:val="both"/>
        <w:rPr>
          <w:b/>
          <w:sz w:val="28"/>
          <w:szCs w:val="28"/>
        </w:rPr>
      </w:pPr>
      <w:r>
        <w:t>Now that you have successfully controlled pixels on your LCD to d</w:t>
      </w:r>
      <w:r w:rsidR="00346C3D">
        <w:t xml:space="preserve">isplay text and produce a </w:t>
      </w:r>
      <w:r>
        <w:t>“splash screen</w:t>
      </w:r>
      <w:r w:rsidR="00346C3D">
        <w:t>”, write one more program that uses a size 4 font, displays a count from 0 to 9</w:t>
      </w:r>
      <w:r w:rsidR="00116B4D">
        <w:t xml:space="preserve"> (delay 1 s between counts)</w:t>
      </w:r>
      <w:r w:rsidR="00346C3D">
        <w:t xml:space="preserve"> in </w:t>
      </w:r>
      <w:r w:rsidR="004177E3">
        <w:t>all 4 corners of the screen.  Next count from 0 to 9 (delay 1/2 second between counts) in the middle of the screen</w:t>
      </w:r>
      <w:r w:rsidR="00346C3D">
        <w:t>.  Ha</w:t>
      </w:r>
      <w:r w:rsidR="00D616E8">
        <w:t xml:space="preserve">ve it pause for 3 seconds </w:t>
      </w:r>
      <w:r w:rsidR="00346C3D">
        <w:t>a</w:t>
      </w:r>
      <w:r w:rsidR="00D36FC9">
        <w:t>nd then repeat the sequence</w:t>
      </w:r>
      <w:r>
        <w:t>.</w:t>
      </w:r>
      <w:r w:rsidR="00711AF6">
        <w:t xml:space="preserve"> </w:t>
      </w:r>
      <w:r w:rsidR="00711AF6" w:rsidRPr="00711AF6">
        <w:t xml:space="preserve"> </w:t>
      </w:r>
      <w:r w:rsidR="00711AF6">
        <w:t>Demonstrate this for your instructor.</w:t>
      </w:r>
    </w:p>
    <w:p w14:paraId="5BB1AC66" w14:textId="77777777" w:rsidR="009056CC" w:rsidRPr="00620197" w:rsidRDefault="009056CC" w:rsidP="009056CC">
      <w:pPr>
        <w:pStyle w:val="ListParagraph"/>
        <w:spacing w:after="120"/>
        <w:jc w:val="both"/>
        <w:rPr>
          <w:b/>
          <w:sz w:val="28"/>
          <w:szCs w:val="28"/>
        </w:rPr>
      </w:pPr>
    </w:p>
    <w:p w14:paraId="0A3A8138" w14:textId="77777777" w:rsidR="00346C3D" w:rsidRDefault="0097328E" w:rsidP="0077579F">
      <w:pPr>
        <w:spacing w:after="120"/>
        <w:rPr>
          <w:b/>
          <w:sz w:val="28"/>
          <w:szCs w:val="28"/>
        </w:rPr>
      </w:pPr>
      <w:r>
        <w:rPr>
          <w:b/>
          <w:sz w:val="28"/>
          <w:szCs w:val="28"/>
        </w:rPr>
        <w:t>Restate and a</w:t>
      </w:r>
      <w:r w:rsidR="00346C3D">
        <w:rPr>
          <w:b/>
          <w:sz w:val="28"/>
          <w:szCs w:val="28"/>
        </w:rPr>
        <w:t>nswer the follow</w:t>
      </w:r>
      <w:r>
        <w:rPr>
          <w:b/>
          <w:sz w:val="28"/>
          <w:szCs w:val="28"/>
        </w:rPr>
        <w:t>ing questions in your lab notebook</w:t>
      </w:r>
      <w:r w:rsidR="00346C3D">
        <w:rPr>
          <w:b/>
          <w:sz w:val="28"/>
          <w:szCs w:val="28"/>
        </w:rPr>
        <w:t>:</w:t>
      </w:r>
    </w:p>
    <w:p w14:paraId="017BF1D4" w14:textId="77777777" w:rsidR="0077579F" w:rsidRPr="00620197" w:rsidRDefault="00D36FC9" w:rsidP="00620197">
      <w:pPr>
        <w:pStyle w:val="ListParagraph"/>
        <w:numPr>
          <w:ilvl w:val="0"/>
          <w:numId w:val="13"/>
        </w:numPr>
        <w:spacing w:after="120"/>
        <w:rPr>
          <w:szCs w:val="28"/>
        </w:rPr>
      </w:pPr>
      <w:r w:rsidRPr="00620197">
        <w:rPr>
          <w:szCs w:val="28"/>
        </w:rPr>
        <w:t>S</w:t>
      </w:r>
      <w:r w:rsidR="0013351A" w:rsidRPr="00620197">
        <w:rPr>
          <w:szCs w:val="28"/>
        </w:rPr>
        <w:t>tudy</w:t>
      </w:r>
      <w:r w:rsidRPr="00620197">
        <w:rPr>
          <w:szCs w:val="28"/>
        </w:rPr>
        <w:t xml:space="preserve"> the ST7735 graphics library routines</w:t>
      </w:r>
      <w:r w:rsidR="00E05330" w:rsidRPr="00620197">
        <w:rPr>
          <w:szCs w:val="28"/>
        </w:rPr>
        <w:t xml:space="preserve"> in the file ST7735.c</w:t>
      </w:r>
      <w:r w:rsidR="0013351A" w:rsidRPr="00620197">
        <w:rPr>
          <w:szCs w:val="28"/>
        </w:rPr>
        <w:t xml:space="preserve"> and understand how </w:t>
      </w:r>
      <w:r w:rsidR="0077579F" w:rsidRPr="00620197">
        <w:rPr>
          <w:szCs w:val="28"/>
        </w:rPr>
        <w:t>all of the elements of it work.</w:t>
      </w:r>
    </w:p>
    <w:p w14:paraId="0AF8F323" w14:textId="77777777" w:rsidR="00346C3D" w:rsidRDefault="0077579F" w:rsidP="009056CC">
      <w:pPr>
        <w:numPr>
          <w:ilvl w:val="0"/>
          <w:numId w:val="9"/>
        </w:numPr>
        <w:spacing w:after="120"/>
        <w:jc w:val="both"/>
        <w:rPr>
          <w:szCs w:val="28"/>
        </w:rPr>
      </w:pPr>
      <w:r>
        <w:rPr>
          <w:szCs w:val="28"/>
        </w:rPr>
        <w:t xml:space="preserve">Describe </w:t>
      </w:r>
      <w:r w:rsidR="00E05330">
        <w:rPr>
          <w:szCs w:val="28"/>
        </w:rPr>
        <w:t>the MSP432</w:t>
      </w:r>
      <w:r w:rsidR="0013351A">
        <w:rPr>
          <w:szCs w:val="28"/>
        </w:rPr>
        <w:t xml:space="preserve"> SPI interface w</w:t>
      </w:r>
      <w:r w:rsidR="00D36FC9">
        <w:rPr>
          <w:szCs w:val="28"/>
        </w:rPr>
        <w:t>ith the graphics LCD controller</w:t>
      </w:r>
      <w:r w:rsidR="0013351A">
        <w:rPr>
          <w:szCs w:val="28"/>
        </w:rPr>
        <w:t>.  Provide</w:t>
      </w:r>
      <w:r>
        <w:rPr>
          <w:szCs w:val="28"/>
        </w:rPr>
        <w:t xml:space="preserve"> a brief description of</w:t>
      </w:r>
      <w:r w:rsidR="0013351A">
        <w:rPr>
          <w:szCs w:val="28"/>
        </w:rPr>
        <w:t xml:space="preserve"> how </w:t>
      </w:r>
      <w:r w:rsidR="00D36FC9">
        <w:rPr>
          <w:szCs w:val="28"/>
        </w:rPr>
        <w:t xml:space="preserve">it is used to display </w:t>
      </w:r>
      <w:r w:rsidR="0013351A">
        <w:rPr>
          <w:szCs w:val="28"/>
        </w:rPr>
        <w:t>image data from an array</w:t>
      </w:r>
      <w:r w:rsidR="00D36FC9">
        <w:rPr>
          <w:szCs w:val="28"/>
        </w:rPr>
        <w:t xml:space="preserve"> in your program to</w:t>
      </w:r>
      <w:r w:rsidR="0013351A">
        <w:rPr>
          <w:szCs w:val="28"/>
        </w:rPr>
        <w:t xml:space="preserve"> the </w:t>
      </w:r>
      <w:r w:rsidR="00D36FC9">
        <w:rPr>
          <w:szCs w:val="28"/>
        </w:rPr>
        <w:t xml:space="preserve">LCD </w:t>
      </w:r>
      <w:r w:rsidR="0013351A">
        <w:rPr>
          <w:szCs w:val="28"/>
        </w:rPr>
        <w:t>screen.</w:t>
      </w:r>
    </w:p>
    <w:p w14:paraId="0B944423" w14:textId="77777777" w:rsidR="00346C3D" w:rsidRDefault="0013351A" w:rsidP="009056CC">
      <w:pPr>
        <w:numPr>
          <w:ilvl w:val="0"/>
          <w:numId w:val="9"/>
        </w:numPr>
        <w:spacing w:after="120"/>
        <w:jc w:val="both"/>
        <w:rPr>
          <w:szCs w:val="28"/>
        </w:rPr>
      </w:pPr>
      <w:r>
        <w:rPr>
          <w:szCs w:val="28"/>
        </w:rPr>
        <w:t>You used a program to conver</w:t>
      </w:r>
      <w:r w:rsidR="0077579F">
        <w:rPr>
          <w:szCs w:val="28"/>
        </w:rPr>
        <w:t>t from a bit mapped image in a file to an</w:t>
      </w:r>
      <w:r>
        <w:rPr>
          <w:szCs w:val="28"/>
        </w:rPr>
        <w:t xml:space="preserve"> array that was </w:t>
      </w:r>
      <w:r w:rsidR="001C67CD">
        <w:rPr>
          <w:szCs w:val="28"/>
        </w:rPr>
        <w:t xml:space="preserve">included in your </w:t>
      </w:r>
      <w:r w:rsidR="00270F90">
        <w:rPr>
          <w:szCs w:val="28"/>
        </w:rPr>
        <w:t>pr</w:t>
      </w:r>
      <w:r w:rsidR="00D616E8">
        <w:rPr>
          <w:szCs w:val="28"/>
        </w:rPr>
        <w:t>ogram source code.  What conversions are necessary to</w:t>
      </w:r>
      <w:r w:rsidR="001364A9">
        <w:rPr>
          <w:szCs w:val="28"/>
        </w:rPr>
        <w:t xml:space="preserve"> make the data in the</w:t>
      </w:r>
      <w:r w:rsidR="00D616E8">
        <w:rPr>
          <w:szCs w:val="28"/>
        </w:rPr>
        <w:t xml:space="preserve"> image file </w:t>
      </w:r>
      <w:r w:rsidR="00270F90">
        <w:rPr>
          <w:szCs w:val="28"/>
        </w:rPr>
        <w:t>into a usable array to be displayed</w:t>
      </w:r>
      <w:r w:rsidR="001364A9">
        <w:rPr>
          <w:szCs w:val="28"/>
        </w:rPr>
        <w:t xml:space="preserve"> by your program</w:t>
      </w:r>
      <w:r w:rsidR="001C67CD">
        <w:rPr>
          <w:szCs w:val="28"/>
        </w:rPr>
        <w:t>?</w:t>
      </w:r>
    </w:p>
    <w:p w14:paraId="52069717" w14:textId="77777777" w:rsidR="00346C3D" w:rsidRDefault="00270F90" w:rsidP="009056CC">
      <w:pPr>
        <w:numPr>
          <w:ilvl w:val="0"/>
          <w:numId w:val="9"/>
        </w:numPr>
        <w:spacing w:after="120"/>
        <w:jc w:val="both"/>
        <w:rPr>
          <w:szCs w:val="28"/>
        </w:rPr>
      </w:pPr>
      <w:r>
        <w:rPr>
          <w:szCs w:val="28"/>
        </w:rPr>
        <w:t>How does the graphics library</w:t>
      </w:r>
      <w:r w:rsidR="001364A9">
        <w:rPr>
          <w:szCs w:val="28"/>
        </w:rPr>
        <w:t xml:space="preserve"> display ASCII</w:t>
      </w:r>
      <w:r w:rsidR="001C67CD">
        <w:rPr>
          <w:szCs w:val="28"/>
        </w:rPr>
        <w:t xml:space="preserve"> character</w:t>
      </w:r>
      <w:r w:rsidR="0077579F">
        <w:rPr>
          <w:szCs w:val="28"/>
        </w:rPr>
        <w:t>s</w:t>
      </w:r>
      <w:r w:rsidR="001364A9">
        <w:rPr>
          <w:szCs w:val="28"/>
        </w:rPr>
        <w:t>?  How does it scale the characters to be</w:t>
      </w:r>
      <w:r w:rsidR="0077579F">
        <w:rPr>
          <w:szCs w:val="28"/>
        </w:rPr>
        <w:t xml:space="preserve"> of different sizes?</w:t>
      </w:r>
      <w:r w:rsidR="001364A9">
        <w:rPr>
          <w:szCs w:val="28"/>
        </w:rPr>
        <w:t xml:space="preserve">  How does it place them in a particular spot on the screen?</w:t>
      </w:r>
    </w:p>
    <w:p w14:paraId="61DF4188" w14:textId="77777777" w:rsidR="00346C3D" w:rsidRDefault="00346C3D" w:rsidP="00E964A7">
      <w:pPr>
        <w:rPr>
          <w:b/>
          <w:sz w:val="28"/>
          <w:szCs w:val="28"/>
        </w:rPr>
      </w:pPr>
    </w:p>
    <w:p w14:paraId="4CE1DD6A" w14:textId="77777777" w:rsidR="00E76EE3" w:rsidRPr="00E964A7" w:rsidRDefault="00E76EE3" w:rsidP="001364A9">
      <w:pPr>
        <w:spacing w:after="120"/>
      </w:pPr>
      <w:r>
        <w:rPr>
          <w:b/>
          <w:sz w:val="28"/>
          <w:szCs w:val="28"/>
        </w:rPr>
        <w:t>At The End Of The Laboratory</w:t>
      </w:r>
    </w:p>
    <w:p w14:paraId="0FF811A3" w14:textId="77777777" w:rsidR="00E76EE3" w:rsidRPr="009056CC" w:rsidRDefault="00E76EE3" w:rsidP="009056CC">
      <w:pPr>
        <w:numPr>
          <w:ilvl w:val="0"/>
          <w:numId w:val="16"/>
        </w:numPr>
        <w:spacing w:after="120"/>
        <w:jc w:val="both"/>
        <w:rPr>
          <w:b/>
          <w:bCs/>
          <w:i/>
          <w:iCs/>
        </w:rPr>
      </w:pPr>
      <w:r w:rsidRPr="009056CC">
        <w:rPr>
          <w:b/>
          <w:bCs/>
          <w:i/>
          <w:iCs/>
        </w:rPr>
        <w:t>Clean up your workstation</w:t>
      </w:r>
      <w:r w:rsidR="000773BB" w:rsidRPr="009056CC">
        <w:rPr>
          <w:b/>
          <w:bCs/>
          <w:i/>
          <w:iCs/>
        </w:rPr>
        <w:t>.</w:t>
      </w:r>
    </w:p>
    <w:p w14:paraId="3AC963CC" w14:textId="77777777" w:rsidR="00270F90" w:rsidRPr="009056CC" w:rsidRDefault="00D40499" w:rsidP="009056CC">
      <w:pPr>
        <w:numPr>
          <w:ilvl w:val="0"/>
          <w:numId w:val="16"/>
        </w:numPr>
        <w:spacing w:after="120"/>
        <w:jc w:val="both"/>
        <w:rPr>
          <w:b/>
          <w:bCs/>
          <w:i/>
          <w:iCs/>
        </w:rPr>
      </w:pPr>
      <w:r w:rsidRPr="009056CC">
        <w:rPr>
          <w:b/>
          <w:bCs/>
          <w:i/>
          <w:iCs/>
        </w:rPr>
        <w:t>Include</w:t>
      </w:r>
      <w:r w:rsidR="009C2F83" w:rsidRPr="009056CC">
        <w:rPr>
          <w:b/>
          <w:bCs/>
          <w:i/>
          <w:iCs/>
        </w:rPr>
        <w:t xml:space="preserve"> your .c files containing code you’</w:t>
      </w:r>
      <w:r w:rsidR="0097328E" w:rsidRPr="009056CC">
        <w:rPr>
          <w:b/>
          <w:bCs/>
          <w:i/>
          <w:iCs/>
        </w:rPr>
        <w:t>ve writ</w:t>
      </w:r>
      <w:r w:rsidR="00E05330" w:rsidRPr="009056CC">
        <w:rPr>
          <w:b/>
          <w:bCs/>
          <w:i/>
          <w:iCs/>
        </w:rPr>
        <w:t>ten for the exercise as an appendix to the lab report</w:t>
      </w:r>
      <w:r w:rsidR="0097328E" w:rsidRPr="009056CC">
        <w:rPr>
          <w:b/>
          <w:bCs/>
          <w:i/>
          <w:iCs/>
        </w:rPr>
        <w:t xml:space="preserve">.  </w:t>
      </w:r>
      <w:r w:rsidR="00E05330" w:rsidRPr="009056CC">
        <w:rPr>
          <w:b/>
          <w:bCs/>
          <w:i/>
          <w:iCs/>
        </w:rPr>
        <w:t xml:space="preserve">Only include code that you’ve written, not the library code that you imported.  </w:t>
      </w:r>
      <w:r w:rsidR="0097328E" w:rsidRPr="009056CC">
        <w:rPr>
          <w:b/>
          <w:bCs/>
          <w:i/>
          <w:iCs/>
        </w:rPr>
        <w:t>Then save the .doc file as .pdf for submission.</w:t>
      </w:r>
      <w:r w:rsidR="009C2F83" w:rsidRPr="009056CC">
        <w:rPr>
          <w:b/>
          <w:bCs/>
          <w:i/>
          <w:iCs/>
        </w:rPr>
        <w:t xml:space="preserve"> </w:t>
      </w:r>
    </w:p>
    <w:p w14:paraId="5B064AD2" w14:textId="77777777" w:rsidR="00A101E2" w:rsidRPr="009056CC" w:rsidRDefault="000773BB" w:rsidP="009056CC">
      <w:pPr>
        <w:numPr>
          <w:ilvl w:val="0"/>
          <w:numId w:val="16"/>
        </w:numPr>
        <w:spacing w:after="120"/>
        <w:jc w:val="both"/>
        <w:rPr>
          <w:b/>
          <w:bCs/>
          <w:i/>
          <w:iCs/>
        </w:rPr>
      </w:pPr>
      <w:r w:rsidRPr="009056CC">
        <w:rPr>
          <w:b/>
          <w:bCs/>
          <w:i/>
          <w:iCs/>
        </w:rPr>
        <w:t>Make sure you clearly understand the laboratory deliver</w:t>
      </w:r>
      <w:r w:rsidR="008605B0" w:rsidRPr="009056CC">
        <w:rPr>
          <w:b/>
          <w:bCs/>
          <w:i/>
          <w:iCs/>
        </w:rPr>
        <w:t>ables and</w:t>
      </w:r>
      <w:r w:rsidRPr="009056CC">
        <w:rPr>
          <w:b/>
          <w:bCs/>
          <w:i/>
          <w:iCs/>
        </w:rPr>
        <w:t xml:space="preserve"> due date</w:t>
      </w:r>
      <w:r w:rsidR="008605B0" w:rsidRPr="009056CC">
        <w:rPr>
          <w:b/>
          <w:bCs/>
          <w:i/>
          <w:iCs/>
        </w:rPr>
        <w:t xml:space="preserve"> as posted on Blackboard</w:t>
      </w:r>
      <w:r w:rsidRPr="009056CC">
        <w:rPr>
          <w:b/>
          <w:bCs/>
          <w:i/>
          <w:iCs/>
        </w:rPr>
        <w:t>.</w:t>
      </w:r>
    </w:p>
    <w:sectPr w:rsidR="00A101E2" w:rsidRPr="009056CC" w:rsidSect="00196B33">
      <w:headerReference w:type="default" r:id="rId7"/>
      <w:footerReference w:type="default" r:id="rId8"/>
      <w:headerReference w:type="first" r:id="rId9"/>
      <w:footerReference w:type="first" r:id="rId10"/>
      <w:pgSz w:w="12240" w:h="15840"/>
      <w:pgMar w:top="1170" w:right="1440" w:bottom="126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0AC5" w14:textId="77777777" w:rsidR="00691D13" w:rsidRDefault="00691D13">
      <w:r>
        <w:separator/>
      </w:r>
    </w:p>
  </w:endnote>
  <w:endnote w:type="continuationSeparator" w:id="0">
    <w:p w14:paraId="104FFD6B" w14:textId="77777777" w:rsidR="00691D13" w:rsidRDefault="0069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D1B8" w14:textId="357A46B8" w:rsidR="00612824" w:rsidRDefault="00612824" w:rsidP="000C70BA">
    <w:pPr>
      <w:pStyle w:val="Footer"/>
      <w:jc w:val="center"/>
      <w:rPr>
        <w:sz w:val="22"/>
        <w:szCs w:val="22"/>
      </w:rPr>
    </w:pPr>
    <w:r>
      <w:rPr>
        <w:sz w:val="22"/>
        <w:szCs w:val="22"/>
      </w:rPr>
      <w:t>C</w:t>
    </w:r>
    <w:r w:rsidR="00620197">
      <w:rPr>
        <w:sz w:val="22"/>
        <w:szCs w:val="22"/>
      </w:rPr>
      <w:t>opyright © 20</w:t>
    </w:r>
    <w:r w:rsidR="00897C47">
      <w:rPr>
        <w:sz w:val="22"/>
        <w:szCs w:val="22"/>
      </w:rPr>
      <w:t>2</w:t>
    </w:r>
    <w:r w:rsidR="004177E3">
      <w:rPr>
        <w:sz w:val="22"/>
        <w:szCs w:val="22"/>
      </w:rPr>
      <w:t>2</w:t>
    </w:r>
  </w:p>
  <w:p w14:paraId="3D134767" w14:textId="77777777" w:rsidR="00612824" w:rsidRPr="000C70BA" w:rsidRDefault="00612824" w:rsidP="000C70BA">
    <w:pPr>
      <w:pStyle w:val="Footer"/>
      <w:jc w:val="center"/>
      <w:rPr>
        <w:sz w:val="22"/>
        <w:szCs w:val="22"/>
      </w:rPr>
    </w:pPr>
    <w:r w:rsidRPr="000C70BA">
      <w:rPr>
        <w:sz w:val="22"/>
        <w:szCs w:val="22"/>
      </w:rPr>
      <w:t xml:space="preserve"> Padnos College of Engineering and Computing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A988" w14:textId="5E5E397E" w:rsidR="00612824" w:rsidRPr="00EC38E6" w:rsidRDefault="00612824" w:rsidP="00EC38E6">
    <w:pPr>
      <w:pStyle w:val="Footer"/>
      <w:jc w:val="center"/>
      <w:rPr>
        <w:sz w:val="22"/>
        <w:szCs w:val="22"/>
      </w:rPr>
    </w:pPr>
    <w:r>
      <w:rPr>
        <w:sz w:val="22"/>
        <w:szCs w:val="22"/>
      </w:rPr>
      <w:t>C</w:t>
    </w:r>
    <w:r w:rsidR="00620197">
      <w:rPr>
        <w:sz w:val="22"/>
        <w:szCs w:val="22"/>
      </w:rPr>
      <w:t>opyright © 20</w:t>
    </w:r>
    <w:r w:rsidR="00BD5311">
      <w:rPr>
        <w:sz w:val="22"/>
        <w:szCs w:val="22"/>
      </w:rPr>
      <w:t>2</w:t>
    </w:r>
    <w:r w:rsidR="004177E3">
      <w:rPr>
        <w:sz w:val="22"/>
        <w:szCs w:val="22"/>
      </w:rPr>
      <w:t>2</w:t>
    </w:r>
    <w:r w:rsidR="00E964A7">
      <w:rPr>
        <w:sz w:val="22"/>
        <w:szCs w:val="22"/>
      </w:rPr>
      <w:t xml:space="preserve">  </w:t>
    </w:r>
    <w:r w:rsidRPr="000C70BA">
      <w:rPr>
        <w:sz w:val="22"/>
        <w:szCs w:val="22"/>
      </w:rPr>
      <w:t xml:space="preserve"> Padnos Colle</w:t>
    </w:r>
    <w:r>
      <w:rPr>
        <w:sz w:val="22"/>
        <w:szCs w:val="22"/>
      </w:rPr>
      <w:t>ge of Engineering and Computing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8A42E" w14:textId="77777777" w:rsidR="00691D13" w:rsidRDefault="00691D13">
      <w:r>
        <w:separator/>
      </w:r>
    </w:p>
  </w:footnote>
  <w:footnote w:type="continuationSeparator" w:id="0">
    <w:p w14:paraId="21AE9DB0" w14:textId="77777777" w:rsidR="00691D13" w:rsidRDefault="00691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C7BFC" w14:textId="77777777" w:rsidR="00612824" w:rsidRPr="002B4E8D" w:rsidRDefault="00612824" w:rsidP="002B4E8D">
    <w:pPr>
      <w:pStyle w:val="Header"/>
      <w:rPr>
        <w:b/>
        <w:sz w:val="22"/>
        <w:szCs w:val="22"/>
        <w:u w:val="single"/>
      </w:rPr>
    </w:pPr>
    <w:r w:rsidRPr="002B4E8D">
      <w:rPr>
        <w:b/>
        <w:sz w:val="22"/>
        <w:szCs w:val="22"/>
        <w:u w:val="single"/>
      </w:rPr>
      <w:t>E</w:t>
    </w:r>
    <w:r>
      <w:rPr>
        <w:b/>
        <w:sz w:val="22"/>
        <w:szCs w:val="22"/>
        <w:u w:val="single"/>
      </w:rPr>
      <w:t>GR 43</w:t>
    </w:r>
    <w:r w:rsidRPr="002B4E8D">
      <w:rPr>
        <w:b/>
        <w:sz w:val="22"/>
        <w:szCs w:val="22"/>
        <w:u w:val="single"/>
      </w:rPr>
      <w:t>6</w:t>
    </w:r>
    <w:r>
      <w:rPr>
        <w:b/>
        <w:sz w:val="22"/>
        <w:szCs w:val="22"/>
        <w:u w:val="single"/>
      </w:rPr>
      <w:t>/536</w:t>
    </w:r>
    <w:r w:rsidRPr="002B4E8D">
      <w:rPr>
        <w:b/>
        <w:sz w:val="22"/>
        <w:szCs w:val="22"/>
        <w:u w:val="single"/>
      </w:rPr>
      <w:t xml:space="preserve">                                               Laboratory Activities                                           </w:t>
    </w:r>
    <w:r>
      <w:rPr>
        <w:b/>
        <w:sz w:val="22"/>
        <w:szCs w:val="22"/>
        <w:u w:val="single"/>
      </w:rPr>
      <w:t>____</w:t>
    </w:r>
    <w:r w:rsidRPr="002B4E8D">
      <w:rPr>
        <w:b/>
        <w:sz w:val="22"/>
        <w:szCs w:val="22"/>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3CF4" w14:textId="77777777" w:rsidR="00612824" w:rsidRPr="00EC38E6" w:rsidRDefault="00612824" w:rsidP="00EC38E6">
    <w:pPr>
      <w:pStyle w:val="Header"/>
      <w:jc w:val="center"/>
      <w:rPr>
        <w:b/>
        <w:sz w:val="28"/>
      </w:rPr>
    </w:pPr>
    <w:r w:rsidRPr="00EC38E6">
      <w:rPr>
        <w:b/>
        <w:sz w:val="28"/>
      </w:rPr>
      <w:t>E</w:t>
    </w:r>
    <w:r w:rsidR="00D07C54">
      <w:rPr>
        <w:b/>
        <w:sz w:val="28"/>
      </w:rPr>
      <w:t>GR 32</w:t>
    </w:r>
    <w:r>
      <w:rPr>
        <w:b/>
        <w:sz w:val="28"/>
      </w:rPr>
      <w:t>6</w:t>
    </w:r>
    <w:r w:rsidRPr="00EC38E6">
      <w:rPr>
        <w:b/>
        <w:sz w:val="28"/>
      </w:rPr>
      <w:t xml:space="preserve"> Structured Lab Activities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3" type="#_x0000_t75" style="width:27.6pt;height:17.4pt" o:bullet="t">
        <v:imagedata r:id="rId1" o:title=""/>
      </v:shape>
    </w:pict>
  </w:numPicBullet>
  <w:numPicBullet w:numPicBulletId="1">
    <w:pict>
      <v:shape id="_x0000_i1464" type="#_x0000_t75" style="width:11.4pt;height:11.4pt" o:bullet="t">
        <v:imagedata r:id="rId2" o:title="msoBE82"/>
      </v:shape>
    </w:pict>
  </w:numPicBullet>
  <w:abstractNum w:abstractNumId="0" w15:restartNumberingAfterBreak="0">
    <w:nsid w:val="023153D3"/>
    <w:multiLevelType w:val="hybridMultilevel"/>
    <w:tmpl w:val="B032F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F1371"/>
    <w:multiLevelType w:val="hybridMultilevel"/>
    <w:tmpl w:val="CDB8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04CE0"/>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C93A8F"/>
    <w:multiLevelType w:val="hybridMultilevel"/>
    <w:tmpl w:val="0C48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A5CDE"/>
    <w:multiLevelType w:val="hybridMultilevel"/>
    <w:tmpl w:val="EFB6BBDC"/>
    <w:lvl w:ilvl="0" w:tplc="04090007">
      <w:start w:val="1"/>
      <w:numFmt w:val="bullet"/>
      <w:lvlText w:val=""/>
      <w:lvlPicBulletId w:val="1"/>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DA1E8D"/>
    <w:multiLevelType w:val="hybridMultilevel"/>
    <w:tmpl w:val="C1602E6A"/>
    <w:lvl w:ilvl="0" w:tplc="B82E2D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A022A"/>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054FCC"/>
    <w:multiLevelType w:val="hybridMultilevel"/>
    <w:tmpl w:val="052A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45859"/>
    <w:multiLevelType w:val="hybridMultilevel"/>
    <w:tmpl w:val="913E5B34"/>
    <w:lvl w:ilvl="0" w:tplc="0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8B3143"/>
    <w:multiLevelType w:val="hybridMultilevel"/>
    <w:tmpl w:val="8DA21E34"/>
    <w:lvl w:ilvl="0" w:tplc="04090007">
      <w:start w:val="1"/>
      <w:numFmt w:val="bullet"/>
      <w:lvlText w:val=""/>
      <w:lvlPicBulletId w:val="1"/>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BB7A76"/>
    <w:multiLevelType w:val="hybridMultilevel"/>
    <w:tmpl w:val="B2FAB7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F824D6"/>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692F92"/>
    <w:multiLevelType w:val="hybridMultilevel"/>
    <w:tmpl w:val="C6765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D1597C"/>
    <w:multiLevelType w:val="hybridMultilevel"/>
    <w:tmpl w:val="AEE63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B45D0A"/>
    <w:multiLevelType w:val="hybridMultilevel"/>
    <w:tmpl w:val="C1602E6A"/>
    <w:lvl w:ilvl="0" w:tplc="B82E2D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D1E72"/>
    <w:multiLevelType w:val="hybridMultilevel"/>
    <w:tmpl w:val="63BE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644173">
    <w:abstractNumId w:val="13"/>
  </w:num>
  <w:num w:numId="2" w16cid:durableId="1558513157">
    <w:abstractNumId w:val="10"/>
  </w:num>
  <w:num w:numId="3" w16cid:durableId="606081402">
    <w:abstractNumId w:val="12"/>
  </w:num>
  <w:num w:numId="4" w16cid:durableId="502283718">
    <w:abstractNumId w:val="6"/>
  </w:num>
  <w:num w:numId="5" w16cid:durableId="2132241170">
    <w:abstractNumId w:val="14"/>
  </w:num>
  <w:num w:numId="6" w16cid:durableId="891110621">
    <w:abstractNumId w:val="5"/>
  </w:num>
  <w:num w:numId="7" w16cid:durableId="2145075166">
    <w:abstractNumId w:val="2"/>
  </w:num>
  <w:num w:numId="8" w16cid:durableId="758330202">
    <w:abstractNumId w:val="11"/>
  </w:num>
  <w:num w:numId="9" w16cid:durableId="2015716098">
    <w:abstractNumId w:val="7"/>
  </w:num>
  <w:num w:numId="10" w16cid:durableId="529075730">
    <w:abstractNumId w:val="0"/>
  </w:num>
  <w:num w:numId="11" w16cid:durableId="1683895044">
    <w:abstractNumId w:val="15"/>
  </w:num>
  <w:num w:numId="12" w16cid:durableId="1249847098">
    <w:abstractNumId w:val="1"/>
  </w:num>
  <w:num w:numId="13" w16cid:durableId="1855999144">
    <w:abstractNumId w:val="3"/>
  </w:num>
  <w:num w:numId="14" w16cid:durableId="651523368">
    <w:abstractNumId w:val="9"/>
  </w:num>
  <w:num w:numId="15" w16cid:durableId="492066763">
    <w:abstractNumId w:val="8"/>
  </w:num>
  <w:num w:numId="16" w16cid:durableId="180226734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615"/>
    <w:rsid w:val="0000058E"/>
    <w:rsid w:val="00000F0D"/>
    <w:rsid w:val="0000473D"/>
    <w:rsid w:val="00005B0E"/>
    <w:rsid w:val="00012F3F"/>
    <w:rsid w:val="000169BB"/>
    <w:rsid w:val="00021413"/>
    <w:rsid w:val="000270A0"/>
    <w:rsid w:val="00033BDA"/>
    <w:rsid w:val="00040CCB"/>
    <w:rsid w:val="00041724"/>
    <w:rsid w:val="0004342E"/>
    <w:rsid w:val="00043FD2"/>
    <w:rsid w:val="00044F50"/>
    <w:rsid w:val="00046605"/>
    <w:rsid w:val="00046610"/>
    <w:rsid w:val="00051648"/>
    <w:rsid w:val="00057E8F"/>
    <w:rsid w:val="00062E25"/>
    <w:rsid w:val="00066202"/>
    <w:rsid w:val="00071CE2"/>
    <w:rsid w:val="00071D32"/>
    <w:rsid w:val="00072238"/>
    <w:rsid w:val="0007230D"/>
    <w:rsid w:val="000743CC"/>
    <w:rsid w:val="0007639F"/>
    <w:rsid w:val="000773BB"/>
    <w:rsid w:val="00081998"/>
    <w:rsid w:val="00085846"/>
    <w:rsid w:val="000A716F"/>
    <w:rsid w:val="000A7EF8"/>
    <w:rsid w:val="000B0E5D"/>
    <w:rsid w:val="000B155C"/>
    <w:rsid w:val="000B4713"/>
    <w:rsid w:val="000C0487"/>
    <w:rsid w:val="000C0609"/>
    <w:rsid w:val="000C39DF"/>
    <w:rsid w:val="000C6451"/>
    <w:rsid w:val="000C70BA"/>
    <w:rsid w:val="000D30DC"/>
    <w:rsid w:val="000D5631"/>
    <w:rsid w:val="000D5BD0"/>
    <w:rsid w:val="000E0D79"/>
    <w:rsid w:val="000E4A46"/>
    <w:rsid w:val="000F02BB"/>
    <w:rsid w:val="000F0755"/>
    <w:rsid w:val="000F1731"/>
    <w:rsid w:val="000F3383"/>
    <w:rsid w:val="00100876"/>
    <w:rsid w:val="00100996"/>
    <w:rsid w:val="001031C0"/>
    <w:rsid w:val="0010770C"/>
    <w:rsid w:val="00116B4D"/>
    <w:rsid w:val="0013154B"/>
    <w:rsid w:val="0013351A"/>
    <w:rsid w:val="00133D27"/>
    <w:rsid w:val="001364A9"/>
    <w:rsid w:val="00137AF6"/>
    <w:rsid w:val="00137B5B"/>
    <w:rsid w:val="00141D7D"/>
    <w:rsid w:val="0014230E"/>
    <w:rsid w:val="00142C59"/>
    <w:rsid w:val="00144B28"/>
    <w:rsid w:val="00155D03"/>
    <w:rsid w:val="0015784C"/>
    <w:rsid w:val="00167363"/>
    <w:rsid w:val="001707F4"/>
    <w:rsid w:val="00170D42"/>
    <w:rsid w:val="001742D2"/>
    <w:rsid w:val="0017558F"/>
    <w:rsid w:val="001767EA"/>
    <w:rsid w:val="0018507F"/>
    <w:rsid w:val="00190459"/>
    <w:rsid w:val="00196B33"/>
    <w:rsid w:val="001A1823"/>
    <w:rsid w:val="001A1F85"/>
    <w:rsid w:val="001A43CB"/>
    <w:rsid w:val="001B19F6"/>
    <w:rsid w:val="001B210C"/>
    <w:rsid w:val="001B212F"/>
    <w:rsid w:val="001B41D2"/>
    <w:rsid w:val="001B68E5"/>
    <w:rsid w:val="001B6AA0"/>
    <w:rsid w:val="001C3170"/>
    <w:rsid w:val="001C67CD"/>
    <w:rsid w:val="001C6962"/>
    <w:rsid w:val="001C7057"/>
    <w:rsid w:val="001D2C30"/>
    <w:rsid w:val="001D45DF"/>
    <w:rsid w:val="001D50D9"/>
    <w:rsid w:val="001D7AE4"/>
    <w:rsid w:val="001F1087"/>
    <w:rsid w:val="001F3686"/>
    <w:rsid w:val="00201154"/>
    <w:rsid w:val="00207E3B"/>
    <w:rsid w:val="00214618"/>
    <w:rsid w:val="002166FC"/>
    <w:rsid w:val="002174E4"/>
    <w:rsid w:val="00224B95"/>
    <w:rsid w:val="00224C5B"/>
    <w:rsid w:val="00226F3F"/>
    <w:rsid w:val="00230457"/>
    <w:rsid w:val="00231100"/>
    <w:rsid w:val="0023112F"/>
    <w:rsid w:val="0023293E"/>
    <w:rsid w:val="0023338A"/>
    <w:rsid w:val="0023622D"/>
    <w:rsid w:val="0025135D"/>
    <w:rsid w:val="0025139B"/>
    <w:rsid w:val="00252604"/>
    <w:rsid w:val="00252D49"/>
    <w:rsid w:val="00254AB6"/>
    <w:rsid w:val="00255861"/>
    <w:rsid w:val="00256AAA"/>
    <w:rsid w:val="00257ABD"/>
    <w:rsid w:val="00260DD0"/>
    <w:rsid w:val="00262335"/>
    <w:rsid w:val="002639A0"/>
    <w:rsid w:val="0026516E"/>
    <w:rsid w:val="00266453"/>
    <w:rsid w:val="00267557"/>
    <w:rsid w:val="00270F90"/>
    <w:rsid w:val="00271B34"/>
    <w:rsid w:val="00283289"/>
    <w:rsid w:val="0028515C"/>
    <w:rsid w:val="00285D17"/>
    <w:rsid w:val="0028670D"/>
    <w:rsid w:val="0029169C"/>
    <w:rsid w:val="002921D8"/>
    <w:rsid w:val="00292453"/>
    <w:rsid w:val="002930A9"/>
    <w:rsid w:val="0029323C"/>
    <w:rsid w:val="002936DE"/>
    <w:rsid w:val="00294788"/>
    <w:rsid w:val="0029592F"/>
    <w:rsid w:val="0029716F"/>
    <w:rsid w:val="0029735D"/>
    <w:rsid w:val="00297AD0"/>
    <w:rsid w:val="002A42F8"/>
    <w:rsid w:val="002A7706"/>
    <w:rsid w:val="002B091D"/>
    <w:rsid w:val="002B23F0"/>
    <w:rsid w:val="002B32CE"/>
    <w:rsid w:val="002B4E8D"/>
    <w:rsid w:val="002C365E"/>
    <w:rsid w:val="002C36BD"/>
    <w:rsid w:val="002C511C"/>
    <w:rsid w:val="002D0B8D"/>
    <w:rsid w:val="002D231C"/>
    <w:rsid w:val="002D3418"/>
    <w:rsid w:val="002E425F"/>
    <w:rsid w:val="002E42BF"/>
    <w:rsid w:val="002E55BD"/>
    <w:rsid w:val="002E6988"/>
    <w:rsid w:val="002E76EB"/>
    <w:rsid w:val="002F1D9D"/>
    <w:rsid w:val="002F2F9B"/>
    <w:rsid w:val="00301D7B"/>
    <w:rsid w:val="00302790"/>
    <w:rsid w:val="003036D2"/>
    <w:rsid w:val="00305766"/>
    <w:rsid w:val="0031002E"/>
    <w:rsid w:val="00313E5F"/>
    <w:rsid w:val="00320FA6"/>
    <w:rsid w:val="003229C5"/>
    <w:rsid w:val="00325EAF"/>
    <w:rsid w:val="0032763A"/>
    <w:rsid w:val="00332AD2"/>
    <w:rsid w:val="00340740"/>
    <w:rsid w:val="00344656"/>
    <w:rsid w:val="00345C9C"/>
    <w:rsid w:val="00346227"/>
    <w:rsid w:val="00346395"/>
    <w:rsid w:val="00346C3D"/>
    <w:rsid w:val="003564E5"/>
    <w:rsid w:val="00361139"/>
    <w:rsid w:val="003648FD"/>
    <w:rsid w:val="00370073"/>
    <w:rsid w:val="003724EE"/>
    <w:rsid w:val="0037252B"/>
    <w:rsid w:val="00374CE2"/>
    <w:rsid w:val="0037706E"/>
    <w:rsid w:val="00380320"/>
    <w:rsid w:val="003808C5"/>
    <w:rsid w:val="0038233D"/>
    <w:rsid w:val="00385119"/>
    <w:rsid w:val="00391185"/>
    <w:rsid w:val="00395DB0"/>
    <w:rsid w:val="003A1772"/>
    <w:rsid w:val="003A52E7"/>
    <w:rsid w:val="003B0CD2"/>
    <w:rsid w:val="003B11C2"/>
    <w:rsid w:val="003B68B4"/>
    <w:rsid w:val="003B7771"/>
    <w:rsid w:val="003B7FC9"/>
    <w:rsid w:val="003C2FB7"/>
    <w:rsid w:val="003C5406"/>
    <w:rsid w:val="003C5A51"/>
    <w:rsid w:val="003C5DE8"/>
    <w:rsid w:val="003D0996"/>
    <w:rsid w:val="003D1909"/>
    <w:rsid w:val="003D1AED"/>
    <w:rsid w:val="003D2CEC"/>
    <w:rsid w:val="003D4AFF"/>
    <w:rsid w:val="003D54DD"/>
    <w:rsid w:val="003D62FB"/>
    <w:rsid w:val="003E06A3"/>
    <w:rsid w:val="003E44D9"/>
    <w:rsid w:val="003E4C35"/>
    <w:rsid w:val="003E4DB6"/>
    <w:rsid w:val="003E6274"/>
    <w:rsid w:val="003F247A"/>
    <w:rsid w:val="003F54C9"/>
    <w:rsid w:val="003F758F"/>
    <w:rsid w:val="00403BE3"/>
    <w:rsid w:val="00407328"/>
    <w:rsid w:val="0040735E"/>
    <w:rsid w:val="00407B0A"/>
    <w:rsid w:val="00414488"/>
    <w:rsid w:val="004177E3"/>
    <w:rsid w:val="004235F3"/>
    <w:rsid w:val="00423F04"/>
    <w:rsid w:val="00424684"/>
    <w:rsid w:val="004263DE"/>
    <w:rsid w:val="004362BC"/>
    <w:rsid w:val="0044168A"/>
    <w:rsid w:val="004423A3"/>
    <w:rsid w:val="0044533B"/>
    <w:rsid w:val="00445FD8"/>
    <w:rsid w:val="0044626D"/>
    <w:rsid w:val="004469D2"/>
    <w:rsid w:val="00451AB1"/>
    <w:rsid w:val="0045356C"/>
    <w:rsid w:val="00453E9E"/>
    <w:rsid w:val="00457F46"/>
    <w:rsid w:val="00460F43"/>
    <w:rsid w:val="0046213A"/>
    <w:rsid w:val="00464723"/>
    <w:rsid w:val="00464F83"/>
    <w:rsid w:val="004670F5"/>
    <w:rsid w:val="004709BF"/>
    <w:rsid w:val="00472EDA"/>
    <w:rsid w:val="00473C32"/>
    <w:rsid w:val="00473EB5"/>
    <w:rsid w:val="00474DAF"/>
    <w:rsid w:val="004755E7"/>
    <w:rsid w:val="0047692D"/>
    <w:rsid w:val="00480ED4"/>
    <w:rsid w:val="00485B05"/>
    <w:rsid w:val="00487E9B"/>
    <w:rsid w:val="00494C05"/>
    <w:rsid w:val="00496586"/>
    <w:rsid w:val="004A1333"/>
    <w:rsid w:val="004A1953"/>
    <w:rsid w:val="004A1D39"/>
    <w:rsid w:val="004A67E7"/>
    <w:rsid w:val="004B2FCF"/>
    <w:rsid w:val="004B6E97"/>
    <w:rsid w:val="004C2C47"/>
    <w:rsid w:val="004C60CA"/>
    <w:rsid w:val="004C6369"/>
    <w:rsid w:val="004C74A4"/>
    <w:rsid w:val="004D2387"/>
    <w:rsid w:val="004D301D"/>
    <w:rsid w:val="004D3E71"/>
    <w:rsid w:val="004D632F"/>
    <w:rsid w:val="004E1635"/>
    <w:rsid w:val="004E45BE"/>
    <w:rsid w:val="004E6A11"/>
    <w:rsid w:val="004F48B7"/>
    <w:rsid w:val="0050175C"/>
    <w:rsid w:val="0050346F"/>
    <w:rsid w:val="00510E4D"/>
    <w:rsid w:val="005129B5"/>
    <w:rsid w:val="00513701"/>
    <w:rsid w:val="005139E8"/>
    <w:rsid w:val="00516B67"/>
    <w:rsid w:val="005175B0"/>
    <w:rsid w:val="00517945"/>
    <w:rsid w:val="00520F3D"/>
    <w:rsid w:val="005233BA"/>
    <w:rsid w:val="00524C67"/>
    <w:rsid w:val="0052528A"/>
    <w:rsid w:val="00535B15"/>
    <w:rsid w:val="00535B36"/>
    <w:rsid w:val="00540B63"/>
    <w:rsid w:val="005412A3"/>
    <w:rsid w:val="005515CF"/>
    <w:rsid w:val="00560E4D"/>
    <w:rsid w:val="0056439B"/>
    <w:rsid w:val="005647EE"/>
    <w:rsid w:val="0056610D"/>
    <w:rsid w:val="005672A0"/>
    <w:rsid w:val="00567AFB"/>
    <w:rsid w:val="00567E32"/>
    <w:rsid w:val="00570D46"/>
    <w:rsid w:val="00573FEB"/>
    <w:rsid w:val="005750A6"/>
    <w:rsid w:val="0058112E"/>
    <w:rsid w:val="00581254"/>
    <w:rsid w:val="00582F2D"/>
    <w:rsid w:val="00583EFB"/>
    <w:rsid w:val="00585384"/>
    <w:rsid w:val="0058558C"/>
    <w:rsid w:val="00587BB9"/>
    <w:rsid w:val="00596388"/>
    <w:rsid w:val="005964FB"/>
    <w:rsid w:val="00596779"/>
    <w:rsid w:val="005970E4"/>
    <w:rsid w:val="005A1E9A"/>
    <w:rsid w:val="005A2514"/>
    <w:rsid w:val="005A29F9"/>
    <w:rsid w:val="005A2EB1"/>
    <w:rsid w:val="005A3A0D"/>
    <w:rsid w:val="005A7A91"/>
    <w:rsid w:val="005B10EA"/>
    <w:rsid w:val="005B40D6"/>
    <w:rsid w:val="005C5095"/>
    <w:rsid w:val="005D2EC3"/>
    <w:rsid w:val="005E12C5"/>
    <w:rsid w:val="005F1E56"/>
    <w:rsid w:val="005F60E4"/>
    <w:rsid w:val="005F6A81"/>
    <w:rsid w:val="0060029C"/>
    <w:rsid w:val="006039C1"/>
    <w:rsid w:val="00610F16"/>
    <w:rsid w:val="00612824"/>
    <w:rsid w:val="006162D8"/>
    <w:rsid w:val="00616866"/>
    <w:rsid w:val="006168A0"/>
    <w:rsid w:val="00620197"/>
    <w:rsid w:val="0062371E"/>
    <w:rsid w:val="00626A6D"/>
    <w:rsid w:val="00631859"/>
    <w:rsid w:val="00632820"/>
    <w:rsid w:val="00640981"/>
    <w:rsid w:val="0064106A"/>
    <w:rsid w:val="0064602D"/>
    <w:rsid w:val="00653064"/>
    <w:rsid w:val="00654AFD"/>
    <w:rsid w:val="006566DA"/>
    <w:rsid w:val="006638B2"/>
    <w:rsid w:val="006646DF"/>
    <w:rsid w:val="006669FB"/>
    <w:rsid w:val="006679A7"/>
    <w:rsid w:val="00670957"/>
    <w:rsid w:val="0067443D"/>
    <w:rsid w:val="00681203"/>
    <w:rsid w:val="00681C71"/>
    <w:rsid w:val="00683CE9"/>
    <w:rsid w:val="00691615"/>
    <w:rsid w:val="00691D13"/>
    <w:rsid w:val="00692864"/>
    <w:rsid w:val="006941B6"/>
    <w:rsid w:val="00696710"/>
    <w:rsid w:val="006A0080"/>
    <w:rsid w:val="006A0FB8"/>
    <w:rsid w:val="006A303D"/>
    <w:rsid w:val="006A3B88"/>
    <w:rsid w:val="006A4231"/>
    <w:rsid w:val="006B24C2"/>
    <w:rsid w:val="006B34F1"/>
    <w:rsid w:val="006B6C54"/>
    <w:rsid w:val="006B744B"/>
    <w:rsid w:val="006C0416"/>
    <w:rsid w:val="006C07B6"/>
    <w:rsid w:val="006C2F1C"/>
    <w:rsid w:val="006C3608"/>
    <w:rsid w:val="006D2419"/>
    <w:rsid w:val="006D24BB"/>
    <w:rsid w:val="006D2A83"/>
    <w:rsid w:val="006D682A"/>
    <w:rsid w:val="006E2A48"/>
    <w:rsid w:val="006E3394"/>
    <w:rsid w:val="006E33C5"/>
    <w:rsid w:val="006E61E8"/>
    <w:rsid w:val="006E62BE"/>
    <w:rsid w:val="006E751A"/>
    <w:rsid w:val="006F3215"/>
    <w:rsid w:val="006F489F"/>
    <w:rsid w:val="00703D94"/>
    <w:rsid w:val="00705EA2"/>
    <w:rsid w:val="007100D0"/>
    <w:rsid w:val="00711AF6"/>
    <w:rsid w:val="00713824"/>
    <w:rsid w:val="00714482"/>
    <w:rsid w:val="007168B3"/>
    <w:rsid w:val="00716F82"/>
    <w:rsid w:val="00720F19"/>
    <w:rsid w:val="007420C0"/>
    <w:rsid w:val="00752B1A"/>
    <w:rsid w:val="0075632F"/>
    <w:rsid w:val="00762652"/>
    <w:rsid w:val="007663A9"/>
    <w:rsid w:val="0077579F"/>
    <w:rsid w:val="00782754"/>
    <w:rsid w:val="00783923"/>
    <w:rsid w:val="007842DD"/>
    <w:rsid w:val="007868DF"/>
    <w:rsid w:val="00792CA4"/>
    <w:rsid w:val="00794D27"/>
    <w:rsid w:val="007A0736"/>
    <w:rsid w:val="007A0C48"/>
    <w:rsid w:val="007A136E"/>
    <w:rsid w:val="007A4F4B"/>
    <w:rsid w:val="007B1B86"/>
    <w:rsid w:val="007B661A"/>
    <w:rsid w:val="007B795F"/>
    <w:rsid w:val="007C28A2"/>
    <w:rsid w:val="007D002A"/>
    <w:rsid w:val="007D1DD8"/>
    <w:rsid w:val="007D3217"/>
    <w:rsid w:val="007D741A"/>
    <w:rsid w:val="007D78AD"/>
    <w:rsid w:val="007F4AFC"/>
    <w:rsid w:val="007F5279"/>
    <w:rsid w:val="007F70A6"/>
    <w:rsid w:val="008051BA"/>
    <w:rsid w:val="008058B5"/>
    <w:rsid w:val="00806955"/>
    <w:rsid w:val="00807CC7"/>
    <w:rsid w:val="00810C9A"/>
    <w:rsid w:val="00813DDA"/>
    <w:rsid w:val="0082297D"/>
    <w:rsid w:val="00825732"/>
    <w:rsid w:val="00826289"/>
    <w:rsid w:val="008263FD"/>
    <w:rsid w:val="00832E22"/>
    <w:rsid w:val="00836669"/>
    <w:rsid w:val="00836B6A"/>
    <w:rsid w:val="0084046B"/>
    <w:rsid w:val="00840988"/>
    <w:rsid w:val="00844386"/>
    <w:rsid w:val="00847BAA"/>
    <w:rsid w:val="00850780"/>
    <w:rsid w:val="00853058"/>
    <w:rsid w:val="00856554"/>
    <w:rsid w:val="0086038E"/>
    <w:rsid w:val="008605B0"/>
    <w:rsid w:val="00865E5A"/>
    <w:rsid w:val="0086740A"/>
    <w:rsid w:val="00867684"/>
    <w:rsid w:val="00873CA2"/>
    <w:rsid w:val="008812EE"/>
    <w:rsid w:val="00882D95"/>
    <w:rsid w:val="008844FF"/>
    <w:rsid w:val="008850B2"/>
    <w:rsid w:val="00885B9D"/>
    <w:rsid w:val="008907B7"/>
    <w:rsid w:val="00890A9A"/>
    <w:rsid w:val="00891631"/>
    <w:rsid w:val="008924E3"/>
    <w:rsid w:val="00897C47"/>
    <w:rsid w:val="008A018B"/>
    <w:rsid w:val="008A42AB"/>
    <w:rsid w:val="008A5E1D"/>
    <w:rsid w:val="008A69F9"/>
    <w:rsid w:val="008B08FB"/>
    <w:rsid w:val="008B33C2"/>
    <w:rsid w:val="008B6589"/>
    <w:rsid w:val="008C02CA"/>
    <w:rsid w:val="008C1CC6"/>
    <w:rsid w:val="008C2DD7"/>
    <w:rsid w:val="008C3D71"/>
    <w:rsid w:val="008C7F59"/>
    <w:rsid w:val="008D5D62"/>
    <w:rsid w:val="008D6B7F"/>
    <w:rsid w:val="008E00DA"/>
    <w:rsid w:val="008E0FD1"/>
    <w:rsid w:val="008E3E21"/>
    <w:rsid w:val="008F160C"/>
    <w:rsid w:val="008F40AB"/>
    <w:rsid w:val="008F5AA2"/>
    <w:rsid w:val="008F6DFC"/>
    <w:rsid w:val="00900335"/>
    <w:rsid w:val="00900350"/>
    <w:rsid w:val="00900B67"/>
    <w:rsid w:val="009036E9"/>
    <w:rsid w:val="009045F7"/>
    <w:rsid w:val="009056CC"/>
    <w:rsid w:val="00911A49"/>
    <w:rsid w:val="00913D0F"/>
    <w:rsid w:val="009154CE"/>
    <w:rsid w:val="00916D72"/>
    <w:rsid w:val="00923DC2"/>
    <w:rsid w:val="0092494E"/>
    <w:rsid w:val="00925C0D"/>
    <w:rsid w:val="009274FE"/>
    <w:rsid w:val="00937F21"/>
    <w:rsid w:val="009421BE"/>
    <w:rsid w:val="0094768F"/>
    <w:rsid w:val="00951733"/>
    <w:rsid w:val="00952004"/>
    <w:rsid w:val="00954287"/>
    <w:rsid w:val="00955DCB"/>
    <w:rsid w:val="00956048"/>
    <w:rsid w:val="00957CA4"/>
    <w:rsid w:val="009608EC"/>
    <w:rsid w:val="009641DF"/>
    <w:rsid w:val="0096479F"/>
    <w:rsid w:val="00964C22"/>
    <w:rsid w:val="00966DA9"/>
    <w:rsid w:val="009720B8"/>
    <w:rsid w:val="0097328E"/>
    <w:rsid w:val="0097531A"/>
    <w:rsid w:val="00975946"/>
    <w:rsid w:val="00975A6F"/>
    <w:rsid w:val="00977CD3"/>
    <w:rsid w:val="00980CB9"/>
    <w:rsid w:val="00981B03"/>
    <w:rsid w:val="00982125"/>
    <w:rsid w:val="009858CB"/>
    <w:rsid w:val="009877FD"/>
    <w:rsid w:val="009930E3"/>
    <w:rsid w:val="00996201"/>
    <w:rsid w:val="00996298"/>
    <w:rsid w:val="009A1DA8"/>
    <w:rsid w:val="009A2F94"/>
    <w:rsid w:val="009A66E8"/>
    <w:rsid w:val="009B2BF6"/>
    <w:rsid w:val="009B4CB2"/>
    <w:rsid w:val="009C1D6B"/>
    <w:rsid w:val="009C2F83"/>
    <w:rsid w:val="009D5098"/>
    <w:rsid w:val="009D5A40"/>
    <w:rsid w:val="009D5B75"/>
    <w:rsid w:val="009D5BD0"/>
    <w:rsid w:val="009E0AE8"/>
    <w:rsid w:val="009E0D3B"/>
    <w:rsid w:val="009E2ECF"/>
    <w:rsid w:val="009E7051"/>
    <w:rsid w:val="009F0549"/>
    <w:rsid w:val="009F392D"/>
    <w:rsid w:val="009F3E64"/>
    <w:rsid w:val="009F5A41"/>
    <w:rsid w:val="009F7B6F"/>
    <w:rsid w:val="00A00A49"/>
    <w:rsid w:val="00A07E1F"/>
    <w:rsid w:val="00A101E2"/>
    <w:rsid w:val="00A11E21"/>
    <w:rsid w:val="00A12657"/>
    <w:rsid w:val="00A140F7"/>
    <w:rsid w:val="00A14BD3"/>
    <w:rsid w:val="00A240F0"/>
    <w:rsid w:val="00A2635A"/>
    <w:rsid w:val="00A3215F"/>
    <w:rsid w:val="00A35ABA"/>
    <w:rsid w:val="00A35F9C"/>
    <w:rsid w:val="00A451AF"/>
    <w:rsid w:val="00A46E28"/>
    <w:rsid w:val="00A5075E"/>
    <w:rsid w:val="00A51223"/>
    <w:rsid w:val="00A53A8D"/>
    <w:rsid w:val="00A5728F"/>
    <w:rsid w:val="00A601EE"/>
    <w:rsid w:val="00A63B0F"/>
    <w:rsid w:val="00A7011A"/>
    <w:rsid w:val="00A71BC8"/>
    <w:rsid w:val="00A75C74"/>
    <w:rsid w:val="00A8066E"/>
    <w:rsid w:val="00A80AC0"/>
    <w:rsid w:val="00A842FB"/>
    <w:rsid w:val="00A84CE4"/>
    <w:rsid w:val="00A858F4"/>
    <w:rsid w:val="00A904FE"/>
    <w:rsid w:val="00A932A0"/>
    <w:rsid w:val="00AA0B57"/>
    <w:rsid w:val="00AA0C90"/>
    <w:rsid w:val="00AA38EB"/>
    <w:rsid w:val="00AA39FB"/>
    <w:rsid w:val="00AA64BA"/>
    <w:rsid w:val="00AA651A"/>
    <w:rsid w:val="00AA6899"/>
    <w:rsid w:val="00AA6F79"/>
    <w:rsid w:val="00AA7FA3"/>
    <w:rsid w:val="00AB39A1"/>
    <w:rsid w:val="00AB3C1D"/>
    <w:rsid w:val="00AB53B2"/>
    <w:rsid w:val="00AC11F8"/>
    <w:rsid w:val="00AC5222"/>
    <w:rsid w:val="00AC5790"/>
    <w:rsid w:val="00AC7B44"/>
    <w:rsid w:val="00AC7BE7"/>
    <w:rsid w:val="00AD0F76"/>
    <w:rsid w:val="00AD1286"/>
    <w:rsid w:val="00AD317A"/>
    <w:rsid w:val="00AD4564"/>
    <w:rsid w:val="00AD5F20"/>
    <w:rsid w:val="00AE413F"/>
    <w:rsid w:val="00AF0F12"/>
    <w:rsid w:val="00AF2EDF"/>
    <w:rsid w:val="00AF418B"/>
    <w:rsid w:val="00AF4512"/>
    <w:rsid w:val="00AF6CB7"/>
    <w:rsid w:val="00B00760"/>
    <w:rsid w:val="00B01EBD"/>
    <w:rsid w:val="00B03B21"/>
    <w:rsid w:val="00B05124"/>
    <w:rsid w:val="00B05689"/>
    <w:rsid w:val="00B101FC"/>
    <w:rsid w:val="00B12AC3"/>
    <w:rsid w:val="00B145AC"/>
    <w:rsid w:val="00B155BA"/>
    <w:rsid w:val="00B15A06"/>
    <w:rsid w:val="00B1658E"/>
    <w:rsid w:val="00B165C3"/>
    <w:rsid w:val="00B16F2E"/>
    <w:rsid w:val="00B21403"/>
    <w:rsid w:val="00B21552"/>
    <w:rsid w:val="00B2765D"/>
    <w:rsid w:val="00B313B3"/>
    <w:rsid w:val="00B325D0"/>
    <w:rsid w:val="00B3260A"/>
    <w:rsid w:val="00B4306D"/>
    <w:rsid w:val="00B46F71"/>
    <w:rsid w:val="00B55AD6"/>
    <w:rsid w:val="00B57F85"/>
    <w:rsid w:val="00B672CF"/>
    <w:rsid w:val="00B83A3C"/>
    <w:rsid w:val="00B83B7B"/>
    <w:rsid w:val="00B849FC"/>
    <w:rsid w:val="00B8715B"/>
    <w:rsid w:val="00BB3150"/>
    <w:rsid w:val="00BB3D00"/>
    <w:rsid w:val="00BB3E56"/>
    <w:rsid w:val="00BB538B"/>
    <w:rsid w:val="00BB54E1"/>
    <w:rsid w:val="00BB68EE"/>
    <w:rsid w:val="00BB72F6"/>
    <w:rsid w:val="00BC36CE"/>
    <w:rsid w:val="00BC7818"/>
    <w:rsid w:val="00BD05EB"/>
    <w:rsid w:val="00BD38AF"/>
    <w:rsid w:val="00BD5311"/>
    <w:rsid w:val="00BD6CE1"/>
    <w:rsid w:val="00BE15AE"/>
    <w:rsid w:val="00BE1C7E"/>
    <w:rsid w:val="00BE3125"/>
    <w:rsid w:val="00BF18E8"/>
    <w:rsid w:val="00C00689"/>
    <w:rsid w:val="00C02C4F"/>
    <w:rsid w:val="00C035E0"/>
    <w:rsid w:val="00C05F98"/>
    <w:rsid w:val="00C079B1"/>
    <w:rsid w:val="00C164C8"/>
    <w:rsid w:val="00C264F0"/>
    <w:rsid w:val="00C2786F"/>
    <w:rsid w:val="00C31A0C"/>
    <w:rsid w:val="00C33030"/>
    <w:rsid w:val="00C33436"/>
    <w:rsid w:val="00C33599"/>
    <w:rsid w:val="00C3787A"/>
    <w:rsid w:val="00C46494"/>
    <w:rsid w:val="00C46C10"/>
    <w:rsid w:val="00C527E1"/>
    <w:rsid w:val="00C54C80"/>
    <w:rsid w:val="00C56FCF"/>
    <w:rsid w:val="00C71768"/>
    <w:rsid w:val="00C73DAF"/>
    <w:rsid w:val="00C80752"/>
    <w:rsid w:val="00C87469"/>
    <w:rsid w:val="00C90B0B"/>
    <w:rsid w:val="00C92AD5"/>
    <w:rsid w:val="00C931C6"/>
    <w:rsid w:val="00C96D6D"/>
    <w:rsid w:val="00C976C8"/>
    <w:rsid w:val="00CA0DC8"/>
    <w:rsid w:val="00CA2553"/>
    <w:rsid w:val="00CA2B03"/>
    <w:rsid w:val="00CA3FB1"/>
    <w:rsid w:val="00CA43B6"/>
    <w:rsid w:val="00CA4A58"/>
    <w:rsid w:val="00CA6965"/>
    <w:rsid w:val="00CB23F4"/>
    <w:rsid w:val="00CB656A"/>
    <w:rsid w:val="00CB7BBF"/>
    <w:rsid w:val="00CC337F"/>
    <w:rsid w:val="00CC3ED1"/>
    <w:rsid w:val="00CC5B7E"/>
    <w:rsid w:val="00CC6DD2"/>
    <w:rsid w:val="00CD118C"/>
    <w:rsid w:val="00CD2967"/>
    <w:rsid w:val="00CD2ADA"/>
    <w:rsid w:val="00CD2B79"/>
    <w:rsid w:val="00CD3C36"/>
    <w:rsid w:val="00CD52C0"/>
    <w:rsid w:val="00CD7790"/>
    <w:rsid w:val="00CE0C20"/>
    <w:rsid w:val="00CE1DD4"/>
    <w:rsid w:val="00CE69C5"/>
    <w:rsid w:val="00CE767F"/>
    <w:rsid w:val="00CF29CA"/>
    <w:rsid w:val="00CF2D00"/>
    <w:rsid w:val="00CF46A6"/>
    <w:rsid w:val="00CF74DA"/>
    <w:rsid w:val="00D010B9"/>
    <w:rsid w:val="00D07C54"/>
    <w:rsid w:val="00D1464A"/>
    <w:rsid w:val="00D156CC"/>
    <w:rsid w:val="00D156ED"/>
    <w:rsid w:val="00D17389"/>
    <w:rsid w:val="00D23B93"/>
    <w:rsid w:val="00D247F2"/>
    <w:rsid w:val="00D307E7"/>
    <w:rsid w:val="00D314BE"/>
    <w:rsid w:val="00D36FC9"/>
    <w:rsid w:val="00D3784E"/>
    <w:rsid w:val="00D37C49"/>
    <w:rsid w:val="00D40499"/>
    <w:rsid w:val="00D40CE1"/>
    <w:rsid w:val="00D40F67"/>
    <w:rsid w:val="00D426C1"/>
    <w:rsid w:val="00D43A17"/>
    <w:rsid w:val="00D44EE0"/>
    <w:rsid w:val="00D50025"/>
    <w:rsid w:val="00D51312"/>
    <w:rsid w:val="00D52381"/>
    <w:rsid w:val="00D5595B"/>
    <w:rsid w:val="00D565B7"/>
    <w:rsid w:val="00D616E8"/>
    <w:rsid w:val="00D62625"/>
    <w:rsid w:val="00D65429"/>
    <w:rsid w:val="00D70A32"/>
    <w:rsid w:val="00D7447A"/>
    <w:rsid w:val="00D748B3"/>
    <w:rsid w:val="00D7575B"/>
    <w:rsid w:val="00D75DE5"/>
    <w:rsid w:val="00D86229"/>
    <w:rsid w:val="00D86856"/>
    <w:rsid w:val="00D917A5"/>
    <w:rsid w:val="00D92532"/>
    <w:rsid w:val="00D92CA4"/>
    <w:rsid w:val="00D960C9"/>
    <w:rsid w:val="00DA0B9C"/>
    <w:rsid w:val="00DA230F"/>
    <w:rsid w:val="00DA647C"/>
    <w:rsid w:val="00DB3117"/>
    <w:rsid w:val="00DB6869"/>
    <w:rsid w:val="00DC5412"/>
    <w:rsid w:val="00DD648B"/>
    <w:rsid w:val="00DD74DA"/>
    <w:rsid w:val="00DE4796"/>
    <w:rsid w:val="00DF3AEE"/>
    <w:rsid w:val="00E05330"/>
    <w:rsid w:val="00E122C0"/>
    <w:rsid w:val="00E1497A"/>
    <w:rsid w:val="00E21473"/>
    <w:rsid w:val="00E2174F"/>
    <w:rsid w:val="00E2443F"/>
    <w:rsid w:val="00E25C50"/>
    <w:rsid w:val="00E27664"/>
    <w:rsid w:val="00E40165"/>
    <w:rsid w:val="00E40A78"/>
    <w:rsid w:val="00E427ED"/>
    <w:rsid w:val="00E43B17"/>
    <w:rsid w:val="00E52EBB"/>
    <w:rsid w:val="00E5360E"/>
    <w:rsid w:val="00E61882"/>
    <w:rsid w:val="00E618AC"/>
    <w:rsid w:val="00E6787A"/>
    <w:rsid w:val="00E7203B"/>
    <w:rsid w:val="00E72667"/>
    <w:rsid w:val="00E76EE3"/>
    <w:rsid w:val="00E80948"/>
    <w:rsid w:val="00E864DD"/>
    <w:rsid w:val="00E91179"/>
    <w:rsid w:val="00E95D20"/>
    <w:rsid w:val="00E964A7"/>
    <w:rsid w:val="00EA6B05"/>
    <w:rsid w:val="00EB6621"/>
    <w:rsid w:val="00EC2B99"/>
    <w:rsid w:val="00EC343B"/>
    <w:rsid w:val="00EC38E6"/>
    <w:rsid w:val="00EC6C67"/>
    <w:rsid w:val="00ED11AB"/>
    <w:rsid w:val="00ED1EC6"/>
    <w:rsid w:val="00ED2412"/>
    <w:rsid w:val="00ED49E6"/>
    <w:rsid w:val="00ED7D11"/>
    <w:rsid w:val="00EE2856"/>
    <w:rsid w:val="00EE2C2A"/>
    <w:rsid w:val="00EE3819"/>
    <w:rsid w:val="00EF7114"/>
    <w:rsid w:val="00EF7178"/>
    <w:rsid w:val="00EF78AB"/>
    <w:rsid w:val="00F0428A"/>
    <w:rsid w:val="00F1737E"/>
    <w:rsid w:val="00F225F5"/>
    <w:rsid w:val="00F267F5"/>
    <w:rsid w:val="00F272F9"/>
    <w:rsid w:val="00F30344"/>
    <w:rsid w:val="00F30B66"/>
    <w:rsid w:val="00F35DAD"/>
    <w:rsid w:val="00F3795A"/>
    <w:rsid w:val="00F42A4A"/>
    <w:rsid w:val="00F457B8"/>
    <w:rsid w:val="00F47DEF"/>
    <w:rsid w:val="00F52C4B"/>
    <w:rsid w:val="00F534BC"/>
    <w:rsid w:val="00F54B61"/>
    <w:rsid w:val="00F602BD"/>
    <w:rsid w:val="00F6063A"/>
    <w:rsid w:val="00F60B6C"/>
    <w:rsid w:val="00F62F9C"/>
    <w:rsid w:val="00F63E2C"/>
    <w:rsid w:val="00F7030A"/>
    <w:rsid w:val="00F720A7"/>
    <w:rsid w:val="00F7563E"/>
    <w:rsid w:val="00F801C5"/>
    <w:rsid w:val="00F85633"/>
    <w:rsid w:val="00F85E8D"/>
    <w:rsid w:val="00F87B4A"/>
    <w:rsid w:val="00F90106"/>
    <w:rsid w:val="00F91317"/>
    <w:rsid w:val="00F92EAD"/>
    <w:rsid w:val="00F93FA4"/>
    <w:rsid w:val="00FA25A4"/>
    <w:rsid w:val="00FA408F"/>
    <w:rsid w:val="00FB0EEC"/>
    <w:rsid w:val="00FB22C7"/>
    <w:rsid w:val="00FB3EDF"/>
    <w:rsid w:val="00FC0C7D"/>
    <w:rsid w:val="00FC1B9D"/>
    <w:rsid w:val="00FC37C6"/>
    <w:rsid w:val="00FC37CD"/>
    <w:rsid w:val="00FD4BA6"/>
    <w:rsid w:val="00FD6B16"/>
    <w:rsid w:val="00FD6B6F"/>
    <w:rsid w:val="00FE0D72"/>
    <w:rsid w:val="00FE6C8A"/>
    <w:rsid w:val="00FF0AD6"/>
    <w:rsid w:val="00FF0C6E"/>
    <w:rsid w:val="00FF10EB"/>
    <w:rsid w:val="00FF2218"/>
    <w:rsid w:val="00FF4DB6"/>
    <w:rsid w:val="00FF6297"/>
    <w:rsid w:val="00FF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12DD850"/>
  <w15:chartTrackingRefBased/>
  <w15:docId w15:val="{6AB34EB7-0F9B-4FEE-8C5A-595ED7EF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224B9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4E8D"/>
    <w:pPr>
      <w:tabs>
        <w:tab w:val="center" w:pos="4320"/>
        <w:tab w:val="right" w:pos="8640"/>
      </w:tabs>
    </w:pPr>
  </w:style>
  <w:style w:type="paragraph" w:styleId="Footer">
    <w:name w:val="footer"/>
    <w:basedOn w:val="Normal"/>
    <w:rsid w:val="002B4E8D"/>
    <w:pPr>
      <w:tabs>
        <w:tab w:val="center" w:pos="4320"/>
        <w:tab w:val="right" w:pos="8640"/>
      </w:tabs>
    </w:pPr>
  </w:style>
  <w:style w:type="character" w:styleId="PageNumber">
    <w:name w:val="page number"/>
    <w:basedOn w:val="DefaultParagraphFont"/>
    <w:rsid w:val="00FC0C7D"/>
  </w:style>
  <w:style w:type="character" w:styleId="CommentReference">
    <w:name w:val="annotation reference"/>
    <w:semiHidden/>
    <w:rsid w:val="005B40D6"/>
    <w:rPr>
      <w:sz w:val="16"/>
      <w:szCs w:val="16"/>
    </w:rPr>
  </w:style>
  <w:style w:type="paragraph" w:styleId="CommentText">
    <w:name w:val="annotation text"/>
    <w:basedOn w:val="Normal"/>
    <w:semiHidden/>
    <w:rsid w:val="005B40D6"/>
    <w:rPr>
      <w:sz w:val="20"/>
      <w:szCs w:val="20"/>
    </w:rPr>
  </w:style>
  <w:style w:type="paragraph" w:styleId="CommentSubject">
    <w:name w:val="annotation subject"/>
    <w:basedOn w:val="CommentText"/>
    <w:next w:val="CommentText"/>
    <w:semiHidden/>
    <w:rsid w:val="005B40D6"/>
    <w:rPr>
      <w:b/>
      <w:bCs/>
    </w:rPr>
  </w:style>
  <w:style w:type="paragraph" w:styleId="BalloonText">
    <w:name w:val="Balloon Text"/>
    <w:basedOn w:val="Normal"/>
    <w:semiHidden/>
    <w:rsid w:val="005B40D6"/>
    <w:rPr>
      <w:rFonts w:ascii="Tahoma" w:hAnsi="Tahoma" w:cs="Tahoma"/>
      <w:sz w:val="16"/>
      <w:szCs w:val="16"/>
    </w:rPr>
  </w:style>
  <w:style w:type="paragraph" w:styleId="FootnoteText">
    <w:name w:val="footnote text"/>
    <w:basedOn w:val="Normal"/>
    <w:semiHidden/>
    <w:rsid w:val="005B40D6"/>
    <w:rPr>
      <w:sz w:val="20"/>
      <w:szCs w:val="20"/>
    </w:rPr>
  </w:style>
  <w:style w:type="character" w:styleId="FootnoteReference">
    <w:name w:val="footnote reference"/>
    <w:semiHidden/>
    <w:rsid w:val="005B40D6"/>
    <w:rPr>
      <w:vertAlign w:val="superscript"/>
    </w:rPr>
  </w:style>
  <w:style w:type="table" w:styleId="TableGrid">
    <w:name w:val="Table Grid"/>
    <w:basedOn w:val="TableNormal"/>
    <w:rsid w:val="0058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C5406"/>
    <w:rPr>
      <w:color w:val="0000FF"/>
      <w:u w:val="single"/>
    </w:rPr>
  </w:style>
  <w:style w:type="paragraph" w:styleId="ListParagraph">
    <w:name w:val="List Paragraph"/>
    <w:basedOn w:val="Normal"/>
    <w:uiPriority w:val="34"/>
    <w:qFormat/>
    <w:rsid w:val="00260DD0"/>
    <w:pPr>
      <w:ind w:left="720"/>
    </w:pPr>
  </w:style>
  <w:style w:type="paragraph" w:customStyle="1" w:styleId="Default">
    <w:name w:val="Default"/>
    <w:rsid w:val="0010087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252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52604"/>
    <w:rPr>
      <w:rFonts w:ascii="Courier New" w:hAnsi="Courier New" w:cs="Courier New"/>
    </w:rPr>
  </w:style>
  <w:style w:type="paragraph" w:styleId="NormalWeb">
    <w:name w:val="Normal (Web)"/>
    <w:basedOn w:val="Normal"/>
    <w:uiPriority w:val="99"/>
    <w:unhideWhenUsed/>
    <w:rsid w:val="00252604"/>
  </w:style>
  <w:style w:type="character" w:styleId="Emphasis">
    <w:name w:val="Emphasis"/>
    <w:uiPriority w:val="20"/>
    <w:qFormat/>
    <w:rsid w:val="00252604"/>
    <w:rPr>
      <w:i/>
      <w:iCs/>
    </w:rPr>
  </w:style>
  <w:style w:type="character" w:styleId="FollowedHyperlink">
    <w:name w:val="FollowedHyperlink"/>
    <w:rsid w:val="00653064"/>
    <w:rPr>
      <w:color w:val="800080"/>
      <w:u w:val="single"/>
    </w:rPr>
  </w:style>
  <w:style w:type="character" w:customStyle="1" w:styleId="Heading3Char">
    <w:name w:val="Heading 3 Char"/>
    <w:link w:val="Heading3"/>
    <w:uiPriority w:val="9"/>
    <w:rsid w:val="00224B95"/>
    <w:rPr>
      <w:b/>
      <w:bCs/>
      <w:sz w:val="27"/>
      <w:szCs w:val="27"/>
    </w:rPr>
  </w:style>
  <w:style w:type="character" w:customStyle="1" w:styleId="apple-converted-space">
    <w:name w:val="apple-converted-space"/>
    <w:rsid w:val="00224B95"/>
  </w:style>
  <w:style w:type="character" w:styleId="Strong">
    <w:name w:val="Strong"/>
    <w:uiPriority w:val="22"/>
    <w:qFormat/>
    <w:rsid w:val="00224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71411">
      <w:bodyDiv w:val="1"/>
      <w:marLeft w:val="0"/>
      <w:marRight w:val="0"/>
      <w:marTop w:val="0"/>
      <w:marBottom w:val="0"/>
      <w:divBdr>
        <w:top w:val="none" w:sz="0" w:space="0" w:color="auto"/>
        <w:left w:val="none" w:sz="0" w:space="0" w:color="auto"/>
        <w:bottom w:val="none" w:sz="0" w:space="0" w:color="auto"/>
        <w:right w:val="none" w:sz="0" w:space="0" w:color="auto"/>
      </w:divBdr>
      <w:divsChild>
        <w:div w:id="1665934429">
          <w:marLeft w:val="0"/>
          <w:marRight w:val="0"/>
          <w:marTop w:val="0"/>
          <w:marBottom w:val="0"/>
          <w:divBdr>
            <w:top w:val="none" w:sz="0" w:space="0" w:color="auto"/>
            <w:left w:val="none" w:sz="0" w:space="0" w:color="auto"/>
            <w:bottom w:val="none" w:sz="0" w:space="0" w:color="auto"/>
            <w:right w:val="none" w:sz="0" w:space="0" w:color="auto"/>
          </w:divBdr>
        </w:div>
      </w:divsChild>
    </w:div>
    <w:div w:id="693992925">
      <w:bodyDiv w:val="1"/>
      <w:marLeft w:val="0"/>
      <w:marRight w:val="0"/>
      <w:marTop w:val="0"/>
      <w:marBottom w:val="0"/>
      <w:divBdr>
        <w:top w:val="none" w:sz="0" w:space="0" w:color="auto"/>
        <w:left w:val="none" w:sz="0" w:space="0" w:color="auto"/>
        <w:bottom w:val="none" w:sz="0" w:space="0" w:color="auto"/>
        <w:right w:val="none" w:sz="0" w:space="0" w:color="auto"/>
      </w:divBdr>
      <w:divsChild>
        <w:div w:id="1499882344">
          <w:marLeft w:val="0"/>
          <w:marRight w:val="0"/>
          <w:marTop w:val="0"/>
          <w:marBottom w:val="0"/>
          <w:divBdr>
            <w:top w:val="none" w:sz="0" w:space="0" w:color="auto"/>
            <w:left w:val="none" w:sz="0" w:space="0" w:color="auto"/>
            <w:bottom w:val="none" w:sz="0" w:space="0" w:color="auto"/>
            <w:right w:val="none" w:sz="0" w:space="0" w:color="auto"/>
          </w:divBdr>
          <w:divsChild>
            <w:div w:id="1315456117">
              <w:marLeft w:val="0"/>
              <w:marRight w:val="0"/>
              <w:marTop w:val="0"/>
              <w:marBottom w:val="0"/>
              <w:divBdr>
                <w:top w:val="none" w:sz="0" w:space="0" w:color="auto"/>
                <w:left w:val="none" w:sz="0" w:space="0" w:color="auto"/>
                <w:bottom w:val="none" w:sz="0" w:space="0" w:color="auto"/>
                <w:right w:val="none" w:sz="0" w:space="0" w:color="auto"/>
              </w:divBdr>
              <w:divsChild>
                <w:div w:id="8859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7857">
      <w:bodyDiv w:val="1"/>
      <w:marLeft w:val="0"/>
      <w:marRight w:val="0"/>
      <w:marTop w:val="0"/>
      <w:marBottom w:val="0"/>
      <w:divBdr>
        <w:top w:val="none" w:sz="0" w:space="0" w:color="auto"/>
        <w:left w:val="none" w:sz="0" w:space="0" w:color="auto"/>
        <w:bottom w:val="none" w:sz="0" w:space="0" w:color="auto"/>
        <w:right w:val="none" w:sz="0" w:space="0" w:color="auto"/>
      </w:divBdr>
      <w:divsChild>
        <w:div w:id="1886746117">
          <w:marLeft w:val="0"/>
          <w:marRight w:val="0"/>
          <w:marTop w:val="0"/>
          <w:marBottom w:val="0"/>
          <w:divBdr>
            <w:top w:val="none" w:sz="0" w:space="0" w:color="auto"/>
            <w:left w:val="none" w:sz="0" w:space="0" w:color="auto"/>
            <w:bottom w:val="none" w:sz="0" w:space="0" w:color="auto"/>
            <w:right w:val="none" w:sz="0" w:space="0" w:color="auto"/>
          </w:divBdr>
          <w:divsChild>
            <w:div w:id="1008561579">
              <w:marLeft w:val="0"/>
              <w:marRight w:val="0"/>
              <w:marTop w:val="0"/>
              <w:marBottom w:val="0"/>
              <w:divBdr>
                <w:top w:val="none" w:sz="0" w:space="0" w:color="auto"/>
                <w:left w:val="none" w:sz="0" w:space="0" w:color="auto"/>
                <w:bottom w:val="none" w:sz="0" w:space="0" w:color="auto"/>
                <w:right w:val="none" w:sz="0" w:space="0" w:color="auto"/>
              </w:divBdr>
              <w:divsChild>
                <w:div w:id="1882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School of Engineering</vt:lpstr>
    </vt:vector>
  </TitlesOfParts>
  <Company>utsa</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Engineering</dc:title>
  <dc:subject/>
  <dc:creator>bossemer@gvsu.edu</dc:creator>
  <cp:keywords/>
  <cp:lastModifiedBy>Nabeeh Kandalaft</cp:lastModifiedBy>
  <cp:revision>3</cp:revision>
  <cp:lastPrinted>2017-09-28T13:07:00Z</cp:lastPrinted>
  <dcterms:created xsi:type="dcterms:W3CDTF">2022-10-02T22:52:00Z</dcterms:created>
  <dcterms:modified xsi:type="dcterms:W3CDTF">2022-10-03T00:00:00Z</dcterms:modified>
</cp:coreProperties>
</file>