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62B" w:rsidRPr="00355CF2" w:rsidRDefault="0012762B" w:rsidP="0012762B">
      <w:pPr>
        <w:rPr>
          <w:b/>
          <w:sz w:val="36"/>
          <w:szCs w:val="36"/>
          <w:u w:val="single"/>
        </w:rPr>
      </w:pPr>
      <w:r w:rsidRPr="00355CF2">
        <w:rPr>
          <w:b/>
          <w:sz w:val="36"/>
          <w:szCs w:val="36"/>
          <w:u w:val="single"/>
        </w:rPr>
        <w:t>Procedure CDP0</w:t>
      </w:r>
      <w:r w:rsidR="002416CC">
        <w:rPr>
          <w:b/>
          <w:sz w:val="36"/>
          <w:szCs w:val="36"/>
          <w:u w:val="single"/>
        </w:rPr>
        <w:t>7</w:t>
      </w:r>
      <w:r w:rsidRPr="00355CF2">
        <w:rPr>
          <w:b/>
          <w:sz w:val="36"/>
          <w:szCs w:val="36"/>
          <w:u w:val="single"/>
        </w:rPr>
        <w:t xml:space="preserve"> – </w:t>
      </w:r>
      <w:r w:rsidR="002416CC">
        <w:rPr>
          <w:b/>
          <w:sz w:val="36"/>
          <w:szCs w:val="36"/>
          <w:u w:val="single"/>
        </w:rPr>
        <w:t>Business Analysis</w:t>
      </w:r>
      <w:r w:rsidR="00F3123B" w:rsidRPr="00F3123B">
        <w:rPr>
          <w:i/>
          <w:sz w:val="24"/>
          <w:szCs w:val="36"/>
        </w:rPr>
        <w:t xml:space="preserve"> (version </w:t>
      </w:r>
      <w:r w:rsidR="00DA4749">
        <w:rPr>
          <w:i/>
          <w:sz w:val="24"/>
          <w:szCs w:val="36"/>
        </w:rPr>
        <w:t>3</w:t>
      </w:r>
      <w:r w:rsidR="00F3123B" w:rsidRPr="00F3123B">
        <w:rPr>
          <w:i/>
          <w:sz w:val="24"/>
          <w:szCs w:val="36"/>
        </w:rPr>
        <w:t>.0)</w:t>
      </w:r>
    </w:p>
    <w:p w:rsidR="00AF5F15" w:rsidRDefault="00A6496A" w:rsidP="00AF5F15">
      <w:pPr>
        <w:pStyle w:val="Heading1"/>
      </w:pPr>
      <w:r>
        <w:t>Functional requirements</w:t>
      </w:r>
      <w:r w:rsidR="009631F1">
        <w:t xml:space="preserve"> (10 points)</w:t>
      </w:r>
    </w:p>
    <w:p w:rsidR="00113A11" w:rsidRPr="00E573B3" w:rsidRDefault="00DD6461" w:rsidP="00AF5F15">
      <w:r>
        <w:t xml:space="preserve">You should read the brief provided on </w:t>
      </w:r>
      <w:r w:rsidR="00AB58D8">
        <w:t>Canvas</w:t>
      </w:r>
      <w:r>
        <w:t xml:space="preserve"> (Assessment/Projects folder) and liaise with your client and project manager in order to produc</w:t>
      </w:r>
      <w:bookmarkStart w:id="0" w:name="_GoBack"/>
      <w:bookmarkEnd w:id="0"/>
      <w:r>
        <w:t xml:space="preserve">e a </w:t>
      </w:r>
      <w:r w:rsidRPr="00F23A8D">
        <w:rPr>
          <w:b/>
          <w:u w:val="single"/>
        </w:rPr>
        <w:t>list of requirements</w:t>
      </w:r>
      <w:r w:rsidR="0061604B">
        <w:t xml:space="preserve"> for the project</w:t>
      </w:r>
      <w:r w:rsidR="0061604B" w:rsidRPr="00E573B3">
        <w:t>, both functional and non-functional.</w:t>
      </w:r>
    </w:p>
    <w:p w:rsidR="004219ED" w:rsidRDefault="004219ED" w:rsidP="004219ED">
      <w:r w:rsidRPr="00E573B3">
        <w:t xml:space="preserve">You report should include </w:t>
      </w:r>
      <w:r w:rsidR="00B44A34" w:rsidRPr="00E573B3">
        <w:t xml:space="preserve">an </w:t>
      </w:r>
      <w:r w:rsidRPr="00E573B3">
        <w:rPr>
          <w:b/>
          <w:u w:val="single"/>
        </w:rPr>
        <w:t xml:space="preserve">UML </w:t>
      </w:r>
      <w:r w:rsidR="0061604B" w:rsidRPr="00E573B3">
        <w:rPr>
          <w:b/>
          <w:u w:val="single"/>
        </w:rPr>
        <w:t>Activity D</w:t>
      </w:r>
      <w:r w:rsidRPr="00E573B3">
        <w:rPr>
          <w:b/>
          <w:u w:val="single"/>
        </w:rPr>
        <w:t>iagrams</w:t>
      </w:r>
      <w:r w:rsidRPr="00E573B3">
        <w:t xml:space="preserve"> </w:t>
      </w:r>
      <w:r w:rsidR="0061604B" w:rsidRPr="00E573B3">
        <w:t>for each activity set</w:t>
      </w:r>
      <w:r w:rsidRPr="00E573B3">
        <w:t>. These should detail how your application works and how users interact with it.</w:t>
      </w:r>
    </w:p>
    <w:p w:rsidR="001D2C56" w:rsidRDefault="00DD6461" w:rsidP="00AF5F15">
      <w:r>
        <w:t>This should take</w:t>
      </w:r>
      <w:r w:rsidR="00F03660">
        <w:t xml:space="preserve"> the form of a written document (max 3 sides of A4).</w:t>
      </w:r>
    </w:p>
    <w:p w:rsidR="00112C9F" w:rsidRDefault="00112C9F" w:rsidP="00112C9F">
      <w:pPr>
        <w:pStyle w:val="Heading2"/>
      </w:pPr>
      <w:r>
        <w:t>What to submit</w:t>
      </w:r>
    </w:p>
    <w:p w:rsidR="00112C9F" w:rsidRDefault="00112C9F" w:rsidP="00112C9F">
      <w:pPr>
        <w:pStyle w:val="ListParagraph"/>
        <w:numPr>
          <w:ilvl w:val="0"/>
          <w:numId w:val="7"/>
        </w:numPr>
      </w:pPr>
      <w:r>
        <w:t>A written report (e.g. Word document)</w:t>
      </w:r>
    </w:p>
    <w:p w:rsidR="003B3053" w:rsidRDefault="003B3053" w:rsidP="003B3053">
      <w:pPr>
        <w:pStyle w:val="Heading2"/>
      </w:pPr>
      <w:r>
        <w:t>Scale</w:t>
      </w:r>
    </w:p>
    <w:p w:rsidR="003B3053" w:rsidRDefault="003B3053" w:rsidP="003B3053">
      <w:r>
        <w:t>The following scale should be used as a guideline when evaluating this objective:</w:t>
      </w:r>
    </w:p>
    <w:tbl>
      <w:tblPr>
        <w:tblStyle w:val="TableGrid"/>
        <w:tblW w:w="0" w:type="auto"/>
        <w:tblInd w:w="720" w:type="dxa"/>
        <w:tblLook w:val="04A0" w:firstRow="1" w:lastRow="0" w:firstColumn="1" w:lastColumn="0" w:noHBand="0" w:noVBand="1"/>
      </w:tblPr>
      <w:tblGrid>
        <w:gridCol w:w="1515"/>
        <w:gridCol w:w="7007"/>
      </w:tblGrid>
      <w:tr w:rsidR="0098362E" w:rsidRPr="0098362E" w:rsidTr="0098362E">
        <w:tc>
          <w:tcPr>
            <w:tcW w:w="1515" w:type="dxa"/>
          </w:tcPr>
          <w:p w:rsidR="0098362E" w:rsidRPr="0098362E" w:rsidRDefault="0098362E" w:rsidP="0098362E">
            <w:r w:rsidRPr="0098362E">
              <w:t>10 points</w:t>
            </w:r>
          </w:p>
        </w:tc>
        <w:tc>
          <w:tcPr>
            <w:tcW w:w="7007" w:type="dxa"/>
          </w:tcPr>
          <w:p w:rsidR="0098362E" w:rsidRDefault="0098362E" w:rsidP="0098362E">
            <w:r w:rsidRPr="0098362E">
              <w:t xml:space="preserve">A detailed account of the points listed above, showing a good understanding of the subject matter. </w:t>
            </w:r>
          </w:p>
          <w:p w:rsidR="0098362E" w:rsidRPr="0098362E" w:rsidRDefault="0098362E" w:rsidP="0098362E">
            <w:r w:rsidRPr="0098362E">
              <w:rPr>
                <w:b/>
                <w:u w:val="single"/>
              </w:rPr>
              <w:t>References have been used</w:t>
            </w:r>
            <w:r w:rsidRPr="0098362E">
              <w:t xml:space="preserve"> to underpin the work.</w:t>
            </w:r>
          </w:p>
        </w:tc>
      </w:tr>
      <w:tr w:rsidR="0098362E" w:rsidRPr="0098362E" w:rsidTr="0098362E">
        <w:tc>
          <w:tcPr>
            <w:tcW w:w="1515" w:type="dxa"/>
          </w:tcPr>
          <w:p w:rsidR="0098362E" w:rsidRPr="0098362E" w:rsidRDefault="0098362E" w:rsidP="0098362E">
            <w:r w:rsidRPr="0098362E">
              <w:t>8 points</w:t>
            </w:r>
          </w:p>
        </w:tc>
        <w:tc>
          <w:tcPr>
            <w:tcW w:w="7007" w:type="dxa"/>
          </w:tcPr>
          <w:p w:rsidR="0098362E" w:rsidRDefault="0098362E" w:rsidP="0098362E">
            <w:r w:rsidRPr="0098362E">
              <w:t xml:space="preserve">A detailed account of the points listed above, showing a good understanding of the subject matter. </w:t>
            </w:r>
          </w:p>
          <w:p w:rsidR="0098362E" w:rsidRPr="0098362E" w:rsidRDefault="0098362E" w:rsidP="0098362E">
            <w:r w:rsidRPr="0098362E">
              <w:rPr>
                <w:b/>
                <w:u w:val="single"/>
              </w:rPr>
              <w:t>References have not been used</w:t>
            </w:r>
            <w:r w:rsidRPr="0098362E">
              <w:t xml:space="preserve"> to underpin the work.</w:t>
            </w:r>
          </w:p>
        </w:tc>
      </w:tr>
      <w:tr w:rsidR="0098362E" w:rsidRPr="0098362E" w:rsidTr="0098362E">
        <w:tc>
          <w:tcPr>
            <w:tcW w:w="1515" w:type="dxa"/>
          </w:tcPr>
          <w:p w:rsidR="0098362E" w:rsidRPr="0098362E" w:rsidRDefault="0098362E" w:rsidP="0098362E">
            <w:r w:rsidRPr="0098362E">
              <w:t>5 points</w:t>
            </w:r>
          </w:p>
        </w:tc>
        <w:tc>
          <w:tcPr>
            <w:tcW w:w="7007" w:type="dxa"/>
          </w:tcPr>
          <w:p w:rsidR="0098362E" w:rsidRDefault="0098362E" w:rsidP="0098362E">
            <w:r w:rsidRPr="0098362E">
              <w:t xml:space="preserve">A partial account of the points listed above, but not all aspects are covered. </w:t>
            </w:r>
          </w:p>
          <w:p w:rsidR="0098362E" w:rsidRPr="0098362E" w:rsidRDefault="0098362E" w:rsidP="0098362E">
            <w:r w:rsidRPr="0098362E">
              <w:t>A good understanding is shown.</w:t>
            </w:r>
          </w:p>
        </w:tc>
      </w:tr>
      <w:tr w:rsidR="0098362E" w:rsidRPr="0098362E" w:rsidTr="0098362E">
        <w:tc>
          <w:tcPr>
            <w:tcW w:w="1515" w:type="dxa"/>
          </w:tcPr>
          <w:p w:rsidR="0098362E" w:rsidRPr="0098362E" w:rsidRDefault="0098362E" w:rsidP="0098362E">
            <w:r w:rsidRPr="0098362E">
              <w:t>2 points</w:t>
            </w:r>
          </w:p>
        </w:tc>
        <w:tc>
          <w:tcPr>
            <w:tcW w:w="7007" w:type="dxa"/>
          </w:tcPr>
          <w:p w:rsidR="0098362E" w:rsidRPr="0098362E" w:rsidRDefault="0098362E" w:rsidP="0098362E">
            <w:r w:rsidRPr="0098362E">
              <w:t>A partial account of the points listed above, with very little understanding shown.</w:t>
            </w:r>
          </w:p>
        </w:tc>
      </w:tr>
      <w:tr w:rsidR="0098362E" w:rsidRPr="0098362E" w:rsidTr="0098362E">
        <w:tc>
          <w:tcPr>
            <w:tcW w:w="1515" w:type="dxa"/>
          </w:tcPr>
          <w:p w:rsidR="0098362E" w:rsidRPr="0098362E" w:rsidRDefault="0098362E" w:rsidP="0098362E">
            <w:r w:rsidRPr="0098362E">
              <w:t>0 point</w:t>
            </w:r>
          </w:p>
        </w:tc>
        <w:tc>
          <w:tcPr>
            <w:tcW w:w="7007" w:type="dxa"/>
          </w:tcPr>
          <w:p w:rsidR="0098362E" w:rsidRPr="0098362E" w:rsidRDefault="0098362E" w:rsidP="0098362E">
            <w:r w:rsidRPr="0098362E">
              <w:t>No work submitted towards this objective</w:t>
            </w:r>
          </w:p>
        </w:tc>
      </w:tr>
    </w:tbl>
    <w:p w:rsidR="005E28CA" w:rsidRDefault="00A6496A" w:rsidP="005E28CA">
      <w:pPr>
        <w:pStyle w:val="Heading1"/>
      </w:pPr>
      <w:r>
        <w:t>Scoping</w:t>
      </w:r>
      <w:r w:rsidR="009631F1">
        <w:t xml:space="preserve"> (10 points)</w:t>
      </w:r>
    </w:p>
    <w:p w:rsidR="005E28CA" w:rsidRDefault="004A64AE" w:rsidP="00AF5F15">
      <w:r>
        <w:t xml:space="preserve">You should, with the assistance of the Project Manager, establish clear boundaries to the project, and clearly define what work will be completed as part of this project, and what should be </w:t>
      </w:r>
      <w:r w:rsidR="00B33D20">
        <w:t xml:space="preserve">left out and </w:t>
      </w:r>
      <w:r>
        <w:t xml:space="preserve">considered </w:t>
      </w:r>
      <w:r w:rsidR="00B33D20">
        <w:t xml:space="preserve">as </w:t>
      </w:r>
      <w:r>
        <w:t xml:space="preserve">“future improvements”. </w:t>
      </w:r>
    </w:p>
    <w:p w:rsidR="00F03660" w:rsidRDefault="00F03660" w:rsidP="00F03660">
      <w:r>
        <w:t>This should take the form of a written document (max 2 sides of A4).</w:t>
      </w:r>
    </w:p>
    <w:p w:rsidR="00112C9F" w:rsidRDefault="00112C9F" w:rsidP="00112C9F">
      <w:pPr>
        <w:pStyle w:val="Heading2"/>
      </w:pPr>
      <w:r>
        <w:t>What to submit</w:t>
      </w:r>
    </w:p>
    <w:p w:rsidR="00112C9F" w:rsidRDefault="00112C9F" w:rsidP="00112C9F">
      <w:pPr>
        <w:pStyle w:val="ListParagraph"/>
        <w:numPr>
          <w:ilvl w:val="0"/>
          <w:numId w:val="6"/>
        </w:numPr>
      </w:pPr>
      <w:r>
        <w:t xml:space="preserve">A written </w:t>
      </w:r>
      <w:r w:rsidR="00516A5B">
        <w:t>report</w:t>
      </w:r>
      <w:r>
        <w:t xml:space="preserve"> (e.g. Word</w:t>
      </w:r>
      <w:r w:rsidR="00516A5B">
        <w:t xml:space="preserve"> document</w:t>
      </w:r>
      <w:r>
        <w:t>)</w:t>
      </w:r>
    </w:p>
    <w:p w:rsidR="003B3053" w:rsidRDefault="003B3053" w:rsidP="003B3053">
      <w:pPr>
        <w:pStyle w:val="Heading2"/>
      </w:pPr>
      <w:r>
        <w:t>Scale</w:t>
      </w:r>
    </w:p>
    <w:p w:rsidR="003B3053" w:rsidRDefault="003B3053" w:rsidP="003B3053">
      <w:r>
        <w:t>The following scale should be used as a guideline when evaluating this objective:</w:t>
      </w:r>
    </w:p>
    <w:tbl>
      <w:tblPr>
        <w:tblStyle w:val="TableGrid"/>
        <w:tblW w:w="0" w:type="auto"/>
        <w:tblInd w:w="720" w:type="dxa"/>
        <w:tblLook w:val="04A0" w:firstRow="1" w:lastRow="0" w:firstColumn="1" w:lastColumn="0" w:noHBand="0" w:noVBand="1"/>
      </w:tblPr>
      <w:tblGrid>
        <w:gridCol w:w="1515"/>
        <w:gridCol w:w="7007"/>
      </w:tblGrid>
      <w:tr w:rsidR="000F50F4" w:rsidRPr="0098362E" w:rsidTr="00BD6160">
        <w:tc>
          <w:tcPr>
            <w:tcW w:w="1515" w:type="dxa"/>
          </w:tcPr>
          <w:p w:rsidR="000F50F4" w:rsidRPr="0098362E" w:rsidRDefault="000F50F4" w:rsidP="00BD6160">
            <w:r w:rsidRPr="0098362E">
              <w:t>10 points</w:t>
            </w:r>
          </w:p>
        </w:tc>
        <w:tc>
          <w:tcPr>
            <w:tcW w:w="7007" w:type="dxa"/>
          </w:tcPr>
          <w:p w:rsidR="000F50F4" w:rsidRDefault="000F50F4" w:rsidP="00BD6160">
            <w:r w:rsidRPr="0098362E">
              <w:t xml:space="preserve">A detailed account of the points listed above, showing a good understanding of the subject matter. </w:t>
            </w:r>
          </w:p>
          <w:p w:rsidR="000F50F4" w:rsidRPr="0098362E" w:rsidRDefault="000F50F4" w:rsidP="00BD6160">
            <w:r w:rsidRPr="0098362E">
              <w:rPr>
                <w:b/>
                <w:u w:val="single"/>
              </w:rPr>
              <w:t>References have been used</w:t>
            </w:r>
            <w:r w:rsidRPr="0098362E">
              <w:t xml:space="preserve"> to underpin the work.</w:t>
            </w:r>
          </w:p>
        </w:tc>
      </w:tr>
      <w:tr w:rsidR="000F50F4" w:rsidRPr="0098362E" w:rsidTr="00BD6160">
        <w:tc>
          <w:tcPr>
            <w:tcW w:w="1515" w:type="dxa"/>
          </w:tcPr>
          <w:p w:rsidR="000F50F4" w:rsidRPr="0098362E" w:rsidRDefault="000F50F4" w:rsidP="00BD6160">
            <w:r w:rsidRPr="0098362E">
              <w:t>8 points</w:t>
            </w:r>
          </w:p>
        </w:tc>
        <w:tc>
          <w:tcPr>
            <w:tcW w:w="7007" w:type="dxa"/>
          </w:tcPr>
          <w:p w:rsidR="000F50F4" w:rsidRDefault="000F50F4" w:rsidP="00BD6160">
            <w:r w:rsidRPr="0098362E">
              <w:t xml:space="preserve">A detailed account of the points listed above, showing a good </w:t>
            </w:r>
            <w:r w:rsidRPr="0098362E">
              <w:lastRenderedPageBreak/>
              <w:t xml:space="preserve">understanding of the subject matter. </w:t>
            </w:r>
          </w:p>
          <w:p w:rsidR="000F50F4" w:rsidRPr="0098362E" w:rsidRDefault="000F50F4" w:rsidP="00BD6160">
            <w:r w:rsidRPr="0098362E">
              <w:rPr>
                <w:b/>
                <w:u w:val="single"/>
              </w:rPr>
              <w:t>References have not been used</w:t>
            </w:r>
            <w:r w:rsidRPr="0098362E">
              <w:t xml:space="preserve"> to underpin the work.</w:t>
            </w:r>
          </w:p>
        </w:tc>
      </w:tr>
      <w:tr w:rsidR="000F50F4" w:rsidRPr="0098362E" w:rsidTr="00BD6160">
        <w:tc>
          <w:tcPr>
            <w:tcW w:w="1515" w:type="dxa"/>
          </w:tcPr>
          <w:p w:rsidR="000F50F4" w:rsidRPr="0098362E" w:rsidRDefault="000F50F4" w:rsidP="00BD6160">
            <w:r w:rsidRPr="0098362E">
              <w:lastRenderedPageBreak/>
              <w:t>5 points</w:t>
            </w:r>
          </w:p>
        </w:tc>
        <w:tc>
          <w:tcPr>
            <w:tcW w:w="7007" w:type="dxa"/>
          </w:tcPr>
          <w:p w:rsidR="000F50F4" w:rsidRDefault="000F50F4" w:rsidP="00BD6160">
            <w:r w:rsidRPr="0098362E">
              <w:t xml:space="preserve">A partial account of the points listed above, but not all aspects are covered. </w:t>
            </w:r>
          </w:p>
          <w:p w:rsidR="000F50F4" w:rsidRPr="0098362E" w:rsidRDefault="000F50F4" w:rsidP="00BD6160">
            <w:r w:rsidRPr="0098362E">
              <w:t>A good understanding is shown.</w:t>
            </w:r>
          </w:p>
        </w:tc>
      </w:tr>
      <w:tr w:rsidR="000F50F4" w:rsidRPr="0098362E" w:rsidTr="00BD6160">
        <w:tc>
          <w:tcPr>
            <w:tcW w:w="1515" w:type="dxa"/>
          </w:tcPr>
          <w:p w:rsidR="000F50F4" w:rsidRPr="0098362E" w:rsidRDefault="000F50F4" w:rsidP="00BD6160">
            <w:r w:rsidRPr="0098362E">
              <w:t>2 points</w:t>
            </w:r>
          </w:p>
        </w:tc>
        <w:tc>
          <w:tcPr>
            <w:tcW w:w="7007" w:type="dxa"/>
          </w:tcPr>
          <w:p w:rsidR="000F50F4" w:rsidRPr="0098362E" w:rsidRDefault="000F50F4" w:rsidP="00BD6160">
            <w:r w:rsidRPr="0098362E">
              <w:t>A partial account of the points listed above, with very little understanding shown.</w:t>
            </w:r>
          </w:p>
        </w:tc>
      </w:tr>
      <w:tr w:rsidR="000F50F4" w:rsidRPr="0098362E" w:rsidTr="00BD6160">
        <w:tc>
          <w:tcPr>
            <w:tcW w:w="1515" w:type="dxa"/>
          </w:tcPr>
          <w:p w:rsidR="000F50F4" w:rsidRPr="0098362E" w:rsidRDefault="000F50F4" w:rsidP="00BD6160">
            <w:r w:rsidRPr="0098362E">
              <w:t>0 point</w:t>
            </w:r>
          </w:p>
        </w:tc>
        <w:tc>
          <w:tcPr>
            <w:tcW w:w="7007" w:type="dxa"/>
          </w:tcPr>
          <w:p w:rsidR="000F50F4" w:rsidRPr="0098362E" w:rsidRDefault="000F50F4" w:rsidP="00BD6160">
            <w:r w:rsidRPr="0098362E">
              <w:t>No work submitted towards this objective</w:t>
            </w:r>
          </w:p>
        </w:tc>
      </w:tr>
    </w:tbl>
    <w:p w:rsidR="00A6496A" w:rsidRDefault="00A6496A" w:rsidP="00A6496A">
      <w:pPr>
        <w:pStyle w:val="Heading1"/>
      </w:pPr>
      <w:r>
        <w:t>Functional testing</w:t>
      </w:r>
      <w:r w:rsidR="009631F1">
        <w:t xml:space="preserve"> (10 points)</w:t>
      </w:r>
    </w:p>
    <w:p w:rsidR="001040AE" w:rsidRDefault="004A64AE" w:rsidP="00AF5F15">
      <w:r>
        <w:t xml:space="preserve">As a Business Analyst you </w:t>
      </w:r>
      <w:r w:rsidR="00E6399E">
        <w:t xml:space="preserve">should </w:t>
      </w:r>
      <w:r>
        <w:t>ha</w:t>
      </w:r>
      <w:r w:rsidR="00391EF3">
        <w:t xml:space="preserve">ve an in-depth knowledge </w:t>
      </w:r>
      <w:r w:rsidR="00734347">
        <w:t xml:space="preserve">and understanding </w:t>
      </w:r>
      <w:r w:rsidR="00391EF3">
        <w:t>of the features and functionalities</w:t>
      </w:r>
      <w:r>
        <w:t xml:space="preserve"> of the product being developed and as such should assist with f</w:t>
      </w:r>
      <w:r w:rsidR="001040AE">
        <w:t xml:space="preserve">unctional testing. </w:t>
      </w:r>
      <w:r w:rsidR="00F94F43">
        <w:t>This involves</w:t>
      </w:r>
      <w:r w:rsidR="001040AE">
        <w:t>:</w:t>
      </w:r>
    </w:p>
    <w:p w:rsidR="001040AE" w:rsidRDefault="004A64AE" w:rsidP="001040AE">
      <w:pPr>
        <w:pStyle w:val="ListParagraph"/>
        <w:numPr>
          <w:ilvl w:val="0"/>
          <w:numId w:val="4"/>
        </w:numPr>
      </w:pPr>
      <w:r>
        <w:t xml:space="preserve">designing a </w:t>
      </w:r>
      <w:r w:rsidR="00F94F43">
        <w:t xml:space="preserve">detailed </w:t>
      </w:r>
      <w:r>
        <w:t>test plan covering all functionalities</w:t>
      </w:r>
      <w:r w:rsidR="00CC562F">
        <w:t xml:space="preserve"> and aspects of the product being developed</w:t>
      </w:r>
    </w:p>
    <w:p w:rsidR="00FA4BE6" w:rsidRDefault="001040AE" w:rsidP="001040AE">
      <w:pPr>
        <w:pStyle w:val="ListParagraph"/>
        <w:numPr>
          <w:ilvl w:val="0"/>
          <w:numId w:val="4"/>
        </w:numPr>
      </w:pPr>
      <w:r>
        <w:t xml:space="preserve">performing </w:t>
      </w:r>
      <w:r w:rsidR="003B3053">
        <w:t xml:space="preserve">functional </w:t>
      </w:r>
      <w:r>
        <w:t xml:space="preserve">testing </w:t>
      </w:r>
    </w:p>
    <w:p w:rsidR="003B3053" w:rsidRDefault="003B3053" w:rsidP="001040AE">
      <w:pPr>
        <w:pStyle w:val="ListParagraph"/>
        <w:numPr>
          <w:ilvl w:val="0"/>
          <w:numId w:val="4"/>
        </w:numPr>
      </w:pPr>
      <w:proofErr w:type="gramStart"/>
      <w:r>
        <w:t>creating</w:t>
      </w:r>
      <w:proofErr w:type="gramEnd"/>
      <w:r>
        <w:t xml:space="preserve"> “issues” in Version Control system such as GitLab, and following up progress.</w:t>
      </w:r>
    </w:p>
    <w:p w:rsidR="00FC7981" w:rsidRDefault="00FC7981" w:rsidP="00FC7981">
      <w:pPr>
        <w:pStyle w:val="Heading2"/>
      </w:pPr>
      <w:r>
        <w:t>What to submit</w:t>
      </w:r>
    </w:p>
    <w:p w:rsidR="00FC7981" w:rsidRDefault="00FC7981" w:rsidP="008C238D">
      <w:pPr>
        <w:pStyle w:val="ListParagraph"/>
        <w:numPr>
          <w:ilvl w:val="0"/>
          <w:numId w:val="4"/>
        </w:numPr>
      </w:pPr>
      <w:r>
        <w:t>A written report (e.g. Word document)</w:t>
      </w:r>
    </w:p>
    <w:p w:rsidR="009B1C3B" w:rsidRDefault="009B1C3B" w:rsidP="008C238D">
      <w:pPr>
        <w:pStyle w:val="ListParagraph"/>
        <w:numPr>
          <w:ilvl w:val="0"/>
          <w:numId w:val="4"/>
        </w:numPr>
      </w:pPr>
      <w:r>
        <w:t>Screenshots of contributions to GitLab issues</w:t>
      </w:r>
    </w:p>
    <w:p w:rsidR="00105C08" w:rsidRDefault="00105C08" w:rsidP="00F94F43">
      <w:pPr>
        <w:pStyle w:val="Heading2"/>
      </w:pPr>
      <w:r>
        <w:t>Scale</w:t>
      </w:r>
    </w:p>
    <w:p w:rsidR="009F1ED0" w:rsidRDefault="003932BA" w:rsidP="00112F19">
      <w:r>
        <w:t>The following scale should be used to evaluate the points above:</w:t>
      </w:r>
    </w:p>
    <w:tbl>
      <w:tblPr>
        <w:tblStyle w:val="TableGrid"/>
        <w:tblW w:w="0" w:type="auto"/>
        <w:tblInd w:w="675" w:type="dxa"/>
        <w:tblLook w:val="04A0" w:firstRow="1" w:lastRow="0" w:firstColumn="1" w:lastColumn="0" w:noHBand="0" w:noVBand="1"/>
      </w:tblPr>
      <w:tblGrid>
        <w:gridCol w:w="2127"/>
        <w:gridCol w:w="5103"/>
        <w:gridCol w:w="1337"/>
      </w:tblGrid>
      <w:tr w:rsidR="00A948F9" w:rsidTr="00254D0A">
        <w:tc>
          <w:tcPr>
            <w:tcW w:w="2127" w:type="dxa"/>
            <w:vMerge w:val="restart"/>
          </w:tcPr>
          <w:p w:rsidR="00A948F9" w:rsidRDefault="000B3F38" w:rsidP="00BD6160">
            <w:r>
              <w:t>Test plan – 5 points</w:t>
            </w:r>
          </w:p>
        </w:tc>
        <w:tc>
          <w:tcPr>
            <w:tcW w:w="5103" w:type="dxa"/>
          </w:tcPr>
          <w:p w:rsidR="00A948F9" w:rsidRDefault="000B3F38" w:rsidP="00BD6160">
            <w:r>
              <w:t xml:space="preserve">A </w:t>
            </w:r>
            <w:r w:rsidRPr="00E7216E">
              <w:rPr>
                <w:b/>
              </w:rPr>
              <w:t>detailed</w:t>
            </w:r>
            <w:r>
              <w:t xml:space="preserve"> test plan was submitted, covering all functionalities</w:t>
            </w:r>
          </w:p>
        </w:tc>
        <w:tc>
          <w:tcPr>
            <w:tcW w:w="1337" w:type="dxa"/>
          </w:tcPr>
          <w:p w:rsidR="00A948F9" w:rsidRDefault="000B3F38" w:rsidP="00BD6160">
            <w:r>
              <w:t>5</w:t>
            </w:r>
            <w:r w:rsidR="00A948F9">
              <w:t xml:space="preserve"> points</w:t>
            </w:r>
          </w:p>
        </w:tc>
      </w:tr>
      <w:tr w:rsidR="00A948F9" w:rsidTr="00254D0A">
        <w:tc>
          <w:tcPr>
            <w:tcW w:w="2127" w:type="dxa"/>
            <w:vMerge/>
          </w:tcPr>
          <w:p w:rsidR="00A948F9" w:rsidRDefault="00A948F9" w:rsidP="00BD6160"/>
        </w:tc>
        <w:tc>
          <w:tcPr>
            <w:tcW w:w="5103" w:type="dxa"/>
          </w:tcPr>
          <w:p w:rsidR="00A948F9" w:rsidRDefault="000B3F38" w:rsidP="00BD6160">
            <w:r>
              <w:t xml:space="preserve">A </w:t>
            </w:r>
            <w:r w:rsidRPr="00E7216E">
              <w:rPr>
                <w:b/>
              </w:rPr>
              <w:t>partial</w:t>
            </w:r>
            <w:r>
              <w:t xml:space="preserve"> test plan was submitted, but not all aspects of the products are covered</w:t>
            </w:r>
          </w:p>
        </w:tc>
        <w:tc>
          <w:tcPr>
            <w:tcW w:w="1337" w:type="dxa"/>
          </w:tcPr>
          <w:p w:rsidR="00A948F9" w:rsidRDefault="00A948F9" w:rsidP="00BD6160">
            <w:r>
              <w:t>2 points</w:t>
            </w:r>
          </w:p>
        </w:tc>
      </w:tr>
      <w:tr w:rsidR="00A948F9" w:rsidTr="00254D0A">
        <w:tc>
          <w:tcPr>
            <w:tcW w:w="2127" w:type="dxa"/>
            <w:vMerge/>
          </w:tcPr>
          <w:p w:rsidR="00A948F9" w:rsidRDefault="00A948F9" w:rsidP="00BD6160"/>
        </w:tc>
        <w:tc>
          <w:tcPr>
            <w:tcW w:w="5103" w:type="dxa"/>
          </w:tcPr>
          <w:p w:rsidR="00A948F9" w:rsidRDefault="000B3F38" w:rsidP="00BD6160">
            <w:r w:rsidRPr="00E7216E">
              <w:rPr>
                <w:b/>
              </w:rPr>
              <w:t>No</w:t>
            </w:r>
            <w:r>
              <w:t xml:space="preserve"> test plan submitted</w:t>
            </w:r>
          </w:p>
        </w:tc>
        <w:tc>
          <w:tcPr>
            <w:tcW w:w="1337" w:type="dxa"/>
          </w:tcPr>
          <w:p w:rsidR="00A948F9" w:rsidRDefault="00A948F9" w:rsidP="00BD6160">
            <w:r>
              <w:t>0 point</w:t>
            </w:r>
          </w:p>
          <w:p w:rsidR="00A948F9" w:rsidRDefault="00A948F9" w:rsidP="00BD6160"/>
        </w:tc>
      </w:tr>
      <w:tr w:rsidR="00A948F9" w:rsidTr="00254D0A">
        <w:tc>
          <w:tcPr>
            <w:tcW w:w="2127" w:type="dxa"/>
            <w:vMerge w:val="restart"/>
          </w:tcPr>
          <w:p w:rsidR="00A948F9" w:rsidRDefault="000B3F38" w:rsidP="00BD6160">
            <w:r>
              <w:t>Testing – 5 points</w:t>
            </w:r>
          </w:p>
        </w:tc>
        <w:tc>
          <w:tcPr>
            <w:tcW w:w="5103" w:type="dxa"/>
          </w:tcPr>
          <w:p w:rsidR="000B3F38" w:rsidRDefault="000B3F38" w:rsidP="000B3F38">
            <w:r>
              <w:t>Testing was performed</w:t>
            </w:r>
          </w:p>
          <w:p w:rsidR="00A948F9" w:rsidRDefault="000B3F38" w:rsidP="000B3F38">
            <w:r>
              <w:t>Issues/bugs were created in Version Control system, and followed up</w:t>
            </w:r>
          </w:p>
        </w:tc>
        <w:tc>
          <w:tcPr>
            <w:tcW w:w="1337" w:type="dxa"/>
          </w:tcPr>
          <w:p w:rsidR="00A948F9" w:rsidRDefault="000B3F38" w:rsidP="00BD6160">
            <w:r>
              <w:t>5</w:t>
            </w:r>
            <w:r w:rsidR="00A948F9">
              <w:t xml:space="preserve"> points</w:t>
            </w:r>
          </w:p>
        </w:tc>
      </w:tr>
      <w:tr w:rsidR="00A948F9" w:rsidTr="00254D0A">
        <w:tc>
          <w:tcPr>
            <w:tcW w:w="2127" w:type="dxa"/>
            <w:vMerge/>
          </w:tcPr>
          <w:p w:rsidR="00A948F9" w:rsidRDefault="00A948F9" w:rsidP="00BD6160"/>
        </w:tc>
        <w:tc>
          <w:tcPr>
            <w:tcW w:w="5103" w:type="dxa"/>
          </w:tcPr>
          <w:p w:rsidR="000B3F38" w:rsidRDefault="000B3F38" w:rsidP="000B3F38">
            <w:r>
              <w:t>Testing was performed</w:t>
            </w:r>
          </w:p>
          <w:p w:rsidR="00A948F9" w:rsidRDefault="000B3F38" w:rsidP="000B3F38">
            <w:r>
              <w:t xml:space="preserve">Issues/bugs were created in Version Control system, but </w:t>
            </w:r>
            <w:r w:rsidRPr="00E235A9">
              <w:rPr>
                <w:b/>
                <w:u w:val="single"/>
              </w:rPr>
              <w:t>not</w:t>
            </w:r>
            <w:r>
              <w:t xml:space="preserve"> followed up</w:t>
            </w:r>
          </w:p>
        </w:tc>
        <w:tc>
          <w:tcPr>
            <w:tcW w:w="1337" w:type="dxa"/>
          </w:tcPr>
          <w:p w:rsidR="00A948F9" w:rsidRDefault="00A948F9" w:rsidP="00BD6160">
            <w:r>
              <w:t>3 points</w:t>
            </w:r>
          </w:p>
        </w:tc>
      </w:tr>
      <w:tr w:rsidR="00A948F9" w:rsidTr="00254D0A">
        <w:tc>
          <w:tcPr>
            <w:tcW w:w="2127" w:type="dxa"/>
            <w:vMerge/>
          </w:tcPr>
          <w:p w:rsidR="00A948F9" w:rsidRDefault="00A948F9" w:rsidP="00BD6160"/>
        </w:tc>
        <w:tc>
          <w:tcPr>
            <w:tcW w:w="5103" w:type="dxa"/>
          </w:tcPr>
          <w:p w:rsidR="000B3F38" w:rsidRDefault="000B3F38" w:rsidP="000B3F38">
            <w:r>
              <w:t>Testing was performed</w:t>
            </w:r>
          </w:p>
          <w:p w:rsidR="00A948F9" w:rsidRDefault="000B3F38" w:rsidP="000B3F38">
            <w:r>
              <w:t xml:space="preserve">Issues/bugs were </w:t>
            </w:r>
            <w:r w:rsidRPr="000B3F38">
              <w:rPr>
                <w:b/>
                <w:u w:val="single"/>
              </w:rPr>
              <w:t>not</w:t>
            </w:r>
            <w:r>
              <w:t xml:space="preserve"> created in Version Control system</w:t>
            </w:r>
          </w:p>
        </w:tc>
        <w:tc>
          <w:tcPr>
            <w:tcW w:w="1337" w:type="dxa"/>
          </w:tcPr>
          <w:p w:rsidR="00A948F9" w:rsidRDefault="00A948F9" w:rsidP="00BD6160">
            <w:r>
              <w:t>2 points</w:t>
            </w:r>
          </w:p>
        </w:tc>
      </w:tr>
      <w:tr w:rsidR="00A948F9" w:rsidTr="00254D0A">
        <w:tc>
          <w:tcPr>
            <w:tcW w:w="2127" w:type="dxa"/>
            <w:vMerge/>
          </w:tcPr>
          <w:p w:rsidR="00A948F9" w:rsidRDefault="00A948F9" w:rsidP="00BD6160"/>
        </w:tc>
        <w:tc>
          <w:tcPr>
            <w:tcW w:w="5103" w:type="dxa"/>
          </w:tcPr>
          <w:p w:rsidR="00A948F9" w:rsidRDefault="000B3F38" w:rsidP="00BD6160">
            <w:r>
              <w:t>No testing performed</w:t>
            </w:r>
          </w:p>
          <w:p w:rsidR="00E4459E" w:rsidRDefault="00E4459E" w:rsidP="00BD6160"/>
        </w:tc>
        <w:tc>
          <w:tcPr>
            <w:tcW w:w="1337" w:type="dxa"/>
          </w:tcPr>
          <w:p w:rsidR="00A948F9" w:rsidRDefault="000B3F38" w:rsidP="00BD6160">
            <w:r>
              <w:t>0</w:t>
            </w:r>
            <w:r w:rsidR="00A948F9">
              <w:t xml:space="preserve"> point</w:t>
            </w:r>
          </w:p>
        </w:tc>
      </w:tr>
    </w:tbl>
    <w:p w:rsidR="00A948F9" w:rsidRDefault="00A948F9" w:rsidP="00112F19"/>
    <w:sectPr w:rsidR="00A948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0D3" w:rsidRDefault="00E760D3" w:rsidP="00F3123B">
      <w:pPr>
        <w:spacing w:after="0" w:line="240" w:lineRule="auto"/>
      </w:pPr>
      <w:r>
        <w:separator/>
      </w:r>
    </w:p>
  </w:endnote>
  <w:endnote w:type="continuationSeparator" w:id="0">
    <w:p w:rsidR="00E760D3" w:rsidRDefault="00E760D3" w:rsidP="00F31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0D3" w:rsidRDefault="00E760D3" w:rsidP="00F3123B">
      <w:pPr>
        <w:spacing w:after="0" w:line="240" w:lineRule="auto"/>
      </w:pPr>
      <w:r>
        <w:separator/>
      </w:r>
    </w:p>
  </w:footnote>
  <w:footnote w:type="continuationSeparator" w:id="0">
    <w:p w:rsidR="00E760D3" w:rsidRDefault="00E760D3" w:rsidP="00F312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95ADE"/>
    <w:multiLevelType w:val="hybridMultilevel"/>
    <w:tmpl w:val="056AFAEA"/>
    <w:lvl w:ilvl="0" w:tplc="DDFEE1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A14C02"/>
    <w:multiLevelType w:val="hybridMultilevel"/>
    <w:tmpl w:val="925E9E5E"/>
    <w:lvl w:ilvl="0" w:tplc="9E92BB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ED24D3"/>
    <w:multiLevelType w:val="hybridMultilevel"/>
    <w:tmpl w:val="020CEFDA"/>
    <w:lvl w:ilvl="0" w:tplc="38AA64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257645"/>
    <w:multiLevelType w:val="hybridMultilevel"/>
    <w:tmpl w:val="B2E81DEE"/>
    <w:lvl w:ilvl="0" w:tplc="04BCD9B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FA7298"/>
    <w:multiLevelType w:val="hybridMultilevel"/>
    <w:tmpl w:val="2180855E"/>
    <w:lvl w:ilvl="0" w:tplc="04BCD9BC">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CF1243B"/>
    <w:multiLevelType w:val="hybridMultilevel"/>
    <w:tmpl w:val="92286CDC"/>
    <w:lvl w:ilvl="0" w:tplc="6AFEF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F42E7C"/>
    <w:multiLevelType w:val="hybridMultilevel"/>
    <w:tmpl w:val="155E058E"/>
    <w:lvl w:ilvl="0" w:tplc="08FE70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0B2"/>
    <w:rsid w:val="00017824"/>
    <w:rsid w:val="00074F45"/>
    <w:rsid w:val="000942A4"/>
    <w:rsid w:val="000A6DC6"/>
    <w:rsid w:val="000B3F38"/>
    <w:rsid w:val="000C74AC"/>
    <w:rsid w:val="000F50F4"/>
    <w:rsid w:val="001040AE"/>
    <w:rsid w:val="00105C08"/>
    <w:rsid w:val="00112C9F"/>
    <w:rsid w:val="00112F19"/>
    <w:rsid w:val="00113A11"/>
    <w:rsid w:val="0011777B"/>
    <w:rsid w:val="0012762B"/>
    <w:rsid w:val="001D2C56"/>
    <w:rsid w:val="002416CC"/>
    <w:rsid w:val="00254D0A"/>
    <w:rsid w:val="002A3A09"/>
    <w:rsid w:val="00300C20"/>
    <w:rsid w:val="00355CF2"/>
    <w:rsid w:val="00391EF3"/>
    <w:rsid w:val="003932BA"/>
    <w:rsid w:val="003B2351"/>
    <w:rsid w:val="003B3053"/>
    <w:rsid w:val="004219ED"/>
    <w:rsid w:val="0047694D"/>
    <w:rsid w:val="004A64AE"/>
    <w:rsid w:val="004D61C1"/>
    <w:rsid w:val="00516A5B"/>
    <w:rsid w:val="005210F7"/>
    <w:rsid w:val="00555231"/>
    <w:rsid w:val="00566F94"/>
    <w:rsid w:val="00583239"/>
    <w:rsid w:val="005E28CA"/>
    <w:rsid w:val="0061604B"/>
    <w:rsid w:val="00632311"/>
    <w:rsid w:val="006F13AD"/>
    <w:rsid w:val="00734347"/>
    <w:rsid w:val="00757B5E"/>
    <w:rsid w:val="008B003A"/>
    <w:rsid w:val="008C238D"/>
    <w:rsid w:val="008D603F"/>
    <w:rsid w:val="00921AD5"/>
    <w:rsid w:val="009559A0"/>
    <w:rsid w:val="009631F1"/>
    <w:rsid w:val="0098362E"/>
    <w:rsid w:val="009B1C3B"/>
    <w:rsid w:val="009B252F"/>
    <w:rsid w:val="009D320D"/>
    <w:rsid w:val="009E702C"/>
    <w:rsid w:val="009F1ED0"/>
    <w:rsid w:val="00A6496A"/>
    <w:rsid w:val="00A90C78"/>
    <w:rsid w:val="00A948F9"/>
    <w:rsid w:val="00AB58D8"/>
    <w:rsid w:val="00AF5F15"/>
    <w:rsid w:val="00B33D20"/>
    <w:rsid w:val="00B44A34"/>
    <w:rsid w:val="00B94D1D"/>
    <w:rsid w:val="00BB20D3"/>
    <w:rsid w:val="00BB6DEB"/>
    <w:rsid w:val="00BC7E03"/>
    <w:rsid w:val="00CC562F"/>
    <w:rsid w:val="00CD1DA4"/>
    <w:rsid w:val="00D863AC"/>
    <w:rsid w:val="00DA4749"/>
    <w:rsid w:val="00DD6461"/>
    <w:rsid w:val="00DD7D2A"/>
    <w:rsid w:val="00E07850"/>
    <w:rsid w:val="00E11690"/>
    <w:rsid w:val="00E235A9"/>
    <w:rsid w:val="00E23FEE"/>
    <w:rsid w:val="00E4459E"/>
    <w:rsid w:val="00E573B3"/>
    <w:rsid w:val="00E6399E"/>
    <w:rsid w:val="00E7216E"/>
    <w:rsid w:val="00E74200"/>
    <w:rsid w:val="00E760D3"/>
    <w:rsid w:val="00E92F5B"/>
    <w:rsid w:val="00EE255F"/>
    <w:rsid w:val="00F03660"/>
    <w:rsid w:val="00F23A8D"/>
    <w:rsid w:val="00F3123B"/>
    <w:rsid w:val="00F71646"/>
    <w:rsid w:val="00F830B2"/>
    <w:rsid w:val="00F94F43"/>
    <w:rsid w:val="00FA4BE6"/>
    <w:rsid w:val="00FC7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5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C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5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0C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0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9A0"/>
    <w:pPr>
      <w:ind w:left="720"/>
      <w:contextualSpacing/>
    </w:pPr>
  </w:style>
  <w:style w:type="paragraph" w:styleId="BalloonText">
    <w:name w:val="Balloon Text"/>
    <w:basedOn w:val="Normal"/>
    <w:link w:val="BalloonTextChar"/>
    <w:uiPriority w:val="99"/>
    <w:semiHidden/>
    <w:unhideWhenUsed/>
    <w:rsid w:val="003B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351"/>
    <w:rPr>
      <w:rFonts w:ascii="Tahoma" w:hAnsi="Tahoma" w:cs="Tahoma"/>
      <w:sz w:val="16"/>
      <w:szCs w:val="16"/>
    </w:rPr>
  </w:style>
  <w:style w:type="character" w:styleId="Hyperlink">
    <w:name w:val="Hyperlink"/>
    <w:basedOn w:val="DefaultParagraphFont"/>
    <w:uiPriority w:val="99"/>
    <w:unhideWhenUsed/>
    <w:rsid w:val="00632311"/>
    <w:rPr>
      <w:color w:val="0000FF" w:themeColor="hyperlink"/>
      <w:u w:val="single"/>
    </w:rPr>
  </w:style>
  <w:style w:type="paragraph" w:styleId="Header">
    <w:name w:val="header"/>
    <w:basedOn w:val="Normal"/>
    <w:link w:val="HeaderChar"/>
    <w:uiPriority w:val="99"/>
    <w:unhideWhenUsed/>
    <w:rsid w:val="00F31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23B"/>
  </w:style>
  <w:style w:type="paragraph" w:styleId="Footer">
    <w:name w:val="footer"/>
    <w:basedOn w:val="Normal"/>
    <w:link w:val="FooterChar"/>
    <w:uiPriority w:val="99"/>
    <w:unhideWhenUsed/>
    <w:rsid w:val="00F31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5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C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5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0C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0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9A0"/>
    <w:pPr>
      <w:ind w:left="720"/>
      <w:contextualSpacing/>
    </w:pPr>
  </w:style>
  <w:style w:type="paragraph" w:styleId="BalloonText">
    <w:name w:val="Balloon Text"/>
    <w:basedOn w:val="Normal"/>
    <w:link w:val="BalloonTextChar"/>
    <w:uiPriority w:val="99"/>
    <w:semiHidden/>
    <w:unhideWhenUsed/>
    <w:rsid w:val="003B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351"/>
    <w:rPr>
      <w:rFonts w:ascii="Tahoma" w:hAnsi="Tahoma" w:cs="Tahoma"/>
      <w:sz w:val="16"/>
      <w:szCs w:val="16"/>
    </w:rPr>
  </w:style>
  <w:style w:type="character" w:styleId="Hyperlink">
    <w:name w:val="Hyperlink"/>
    <w:basedOn w:val="DefaultParagraphFont"/>
    <w:uiPriority w:val="99"/>
    <w:unhideWhenUsed/>
    <w:rsid w:val="00632311"/>
    <w:rPr>
      <w:color w:val="0000FF" w:themeColor="hyperlink"/>
      <w:u w:val="single"/>
    </w:rPr>
  </w:style>
  <w:style w:type="paragraph" w:styleId="Header">
    <w:name w:val="header"/>
    <w:basedOn w:val="Normal"/>
    <w:link w:val="HeaderChar"/>
    <w:uiPriority w:val="99"/>
    <w:unhideWhenUsed/>
    <w:rsid w:val="00F31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23B"/>
  </w:style>
  <w:style w:type="paragraph" w:styleId="Footer">
    <w:name w:val="footer"/>
    <w:basedOn w:val="Normal"/>
    <w:link w:val="FooterChar"/>
    <w:uiPriority w:val="99"/>
    <w:unhideWhenUsed/>
    <w:rsid w:val="00F31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dc:creator>
  <cp:keywords/>
  <dc:description/>
  <cp:lastModifiedBy>Alix PC</cp:lastModifiedBy>
  <cp:revision>81</cp:revision>
  <dcterms:created xsi:type="dcterms:W3CDTF">2015-01-19T10:17:00Z</dcterms:created>
  <dcterms:modified xsi:type="dcterms:W3CDTF">2018-01-09T13:34:00Z</dcterms:modified>
</cp:coreProperties>
</file>