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D4B1D" w14:textId="77777777" w:rsidR="00C30699" w:rsidRPr="00DF01BF" w:rsidRDefault="00C30699" w:rsidP="00C30699">
      <w:pPr>
        <w:rPr>
          <w:rFonts w:ascii="Arial" w:hAnsi="Arial" w:cs="Arial"/>
        </w:rPr>
      </w:pPr>
    </w:p>
    <w:p w14:paraId="33B7A081" w14:textId="77777777" w:rsidR="00C30699" w:rsidRPr="00DF01BF" w:rsidRDefault="00C30699" w:rsidP="00C30699">
      <w:pPr>
        <w:rPr>
          <w:rFonts w:ascii="Arial" w:hAnsi="Arial" w:cs="Arial"/>
        </w:rPr>
      </w:pPr>
    </w:p>
    <w:p w14:paraId="26955034"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59264" behindDoc="0" locked="0" layoutInCell="1" allowOverlap="1" wp14:anchorId="6A6CEE2F" wp14:editId="6FFA6A0C">
                <wp:simplePos x="0" y="0"/>
                <wp:positionH relativeFrom="margin">
                  <wp:posOffset>109855</wp:posOffset>
                </wp:positionH>
                <wp:positionV relativeFrom="paragraph">
                  <wp:posOffset>373380</wp:posOffset>
                </wp:positionV>
                <wp:extent cx="6456576" cy="0"/>
                <wp:effectExtent l="50800" t="50800" r="20955" b="7620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56576" cy="0"/>
                        </a:xfrm>
                        <a:prstGeom prst="line">
                          <a:avLst/>
                        </a:prstGeom>
                        <a:noFill/>
                        <a:ln w="127000">
                          <a:solidFill>
                            <a:srgbClr val="D600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5F219" id="직선 연결선 3"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29.4pt" to="517.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" strokecolor="#d60057" strokeweight="10pt">
                <w10:wrap anchorx="margin"/>
              </v:line>
            </w:pict>
          </mc:Fallback>
        </mc:AlternateContent>
      </w:r>
    </w:p>
    <w:p w14:paraId="49329E7A" w14:textId="77777777" w:rsidR="00C30699" w:rsidRPr="00DF01BF" w:rsidRDefault="00C30699" w:rsidP="00C30699">
      <w:pPr>
        <w:rPr>
          <w:rFonts w:ascii="Arial" w:hAnsi="Arial" w:cs="Arial"/>
        </w:rPr>
      </w:pPr>
    </w:p>
    <w:p w14:paraId="35F68204" w14:textId="1AC11097" w:rsidR="00C30699" w:rsidRPr="00DF01BF" w:rsidRDefault="00C30699" w:rsidP="00C30699">
      <w:pPr>
        <w:pStyle w:val="a8"/>
        <w:rPr>
          <w:rFonts w:ascii="Arial" w:hAnsi="Arial" w:cs="Arial"/>
        </w:rPr>
      </w:pPr>
      <w:r w:rsidRPr="00DF01BF">
        <w:rPr>
          <w:rFonts w:ascii="Arial" w:hAnsi="Arial" w:cs="Arial"/>
        </w:rPr>
        <w:t>Sure-Park Project</w:t>
      </w:r>
    </w:p>
    <w:p w14:paraId="5C1B34AF" w14:textId="7BA643B9" w:rsidR="00C30699" w:rsidRPr="00DF01BF" w:rsidRDefault="00C30699" w:rsidP="00C30699">
      <w:pPr>
        <w:pStyle w:val="a8"/>
        <w:rPr>
          <w:rFonts w:ascii="Arial" w:hAnsi="Arial" w:cs="Arial"/>
        </w:rPr>
      </w:pPr>
      <w:r w:rsidRPr="00DF01BF">
        <w:rPr>
          <w:rFonts w:ascii="Arial" w:hAnsi="Arial" w:cs="Arial"/>
        </w:rPr>
        <w:t>Architectural Design Document</w:t>
      </w:r>
    </w:p>
    <w:p w14:paraId="4CE6A92C" w14:textId="77777777" w:rsidR="00C30699" w:rsidRPr="00DF01BF" w:rsidRDefault="00C30699" w:rsidP="00C30699">
      <w:pPr>
        <w:pStyle w:val="a8"/>
        <w:rPr>
          <w:rFonts w:ascii="Arial" w:hAnsi="Arial" w:cs="Arial"/>
        </w:rPr>
      </w:pPr>
    </w:p>
    <w:p w14:paraId="47F4CF08" w14:textId="77777777" w:rsidR="00C30699" w:rsidRPr="00DF01BF" w:rsidRDefault="00C30699" w:rsidP="00C30699">
      <w:pPr>
        <w:rPr>
          <w:rFonts w:ascii="Arial" w:hAnsi="Arial" w:cs="Arial"/>
        </w:rPr>
      </w:pPr>
      <w:r w:rsidRPr="00DF01BF">
        <w:rPr>
          <w:rFonts w:ascii="Arial" w:hAnsi="Arial" w:cs="Arial"/>
          <w:noProof/>
        </w:rPr>
        <mc:AlternateContent>
          <mc:Choice Requires="wps">
            <w:drawing>
              <wp:anchor distT="0" distB="0" distL="114300" distR="114300" simplePos="0" relativeHeight="251660288" behindDoc="0" locked="0" layoutInCell="1" allowOverlap="1" wp14:anchorId="74C33A8E" wp14:editId="00AA3E85">
                <wp:simplePos x="0" y="0"/>
                <wp:positionH relativeFrom="margin">
                  <wp:posOffset>109855</wp:posOffset>
                </wp:positionH>
                <wp:positionV relativeFrom="paragraph">
                  <wp:posOffset>42545</wp:posOffset>
                </wp:positionV>
                <wp:extent cx="6456576" cy="0"/>
                <wp:effectExtent l="50800" t="50800" r="20955" b="76200"/>
                <wp:wrapNone/>
                <wp:docPr id="7" name="직선 연결선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56576" cy="0"/>
                        </a:xfrm>
                        <a:prstGeom prst="line">
                          <a:avLst/>
                        </a:prstGeom>
                        <a:noFill/>
                        <a:ln w="12700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3655B" id="직선 연결선 7"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3.35pt" to="517.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" strokecolor="silver" strokeweight="10pt">
                <w10:wrap anchorx="margin"/>
              </v:line>
            </w:pict>
          </mc:Fallback>
        </mc:AlternateContent>
      </w:r>
    </w:p>
    <w:p w14:paraId="15B73BC7" w14:textId="77777777" w:rsidR="00C30699" w:rsidRPr="00DF01BF" w:rsidRDefault="00C30699" w:rsidP="00C30699">
      <w:pPr>
        <w:widowControl/>
        <w:autoSpaceDE/>
        <w:autoSpaceDN/>
        <w:ind w:leftChars="100" w:left="200"/>
        <w:jc w:val="right"/>
        <w:rPr>
          <w:rFonts w:ascii="Arial" w:eastAsia="맑은 고딕" w:hAnsi="Arial" w:cs="Arial"/>
          <w:kern w:val="0"/>
          <w:szCs w:val="20"/>
        </w:rPr>
      </w:pPr>
    </w:p>
    <w:p w14:paraId="317CFAEA" w14:textId="55C424E0" w:rsidR="00C30699" w:rsidRPr="00DF01BF" w:rsidRDefault="00C30699" w:rsidP="00C30699">
      <w:pPr>
        <w:widowControl/>
        <w:autoSpaceDE/>
        <w:autoSpaceDN/>
        <w:ind w:leftChars="100" w:left="200"/>
        <w:jc w:val="right"/>
        <w:rPr>
          <w:rFonts w:ascii="Arial" w:eastAsia="맑은 고딕" w:hAnsi="Arial" w:cs="Arial"/>
          <w:b/>
          <w:bCs/>
          <w:color w:val="000000"/>
          <w:kern w:val="0"/>
          <w:szCs w:val="24"/>
        </w:rPr>
      </w:pPr>
      <w:r w:rsidRPr="00DF01BF">
        <w:rPr>
          <w:rFonts w:ascii="Arial" w:eastAsia="맑은 고딕" w:hAnsi="Arial" w:cs="Arial"/>
          <w:kern w:val="0"/>
          <w:szCs w:val="20"/>
        </w:rPr>
        <w:t xml:space="preserve"> Version 1.0</w:t>
      </w:r>
    </w:p>
    <w:p w14:paraId="22B2B0A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2F179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5A89C1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7862C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72A9CA"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AE86C0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184DA26"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0B1D7F2"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1B6273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40B740C"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66FCF00"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A64E6EE"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BFBE73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E2100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208CED3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9749A8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587D6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2CF2B17"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B4C8F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8E09F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E203019"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3E22F35"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739F578"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8AE80B"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F4B3C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A0D11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E819733"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C925C71" w14:textId="77777777" w:rsidR="00C30699" w:rsidRPr="00DF01BF" w:rsidRDefault="00C30699" w:rsidP="00C30699">
      <w:pPr>
        <w:widowControl/>
        <w:wordWrap/>
        <w:autoSpaceDE/>
        <w:autoSpaceDN/>
        <w:spacing w:after="0" w:line="240" w:lineRule="auto"/>
        <w:rPr>
          <w:rFonts w:ascii="Arial" w:eastAsia="맑은 고딕" w:hAnsi="Arial" w:cs="Arial"/>
          <w:kern w:val="0"/>
          <w:szCs w:val="20"/>
        </w:rPr>
      </w:pPr>
    </w:p>
    <w:p w14:paraId="65F11784"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D201331" w14:textId="77777777" w:rsidR="00C30699" w:rsidRPr="00DF01B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tbl>
      <w:tblPr>
        <w:tblStyle w:val="a7"/>
        <w:tblpPr w:leftFromText="142" w:rightFromText="142" w:vertAnchor="text" w:horzAnchor="margin" w:tblpXSpec="center" w:tblpY="183"/>
        <w:tblW w:w="0" w:type="auto"/>
        <w:tblLook w:val="04A0" w:firstRow="1" w:lastRow="0" w:firstColumn="1" w:lastColumn="0" w:noHBand="0" w:noVBand="1"/>
      </w:tblPr>
      <w:tblGrid>
        <w:gridCol w:w="2093"/>
        <w:gridCol w:w="7087"/>
      </w:tblGrid>
      <w:tr w:rsidR="00C30699" w:rsidRPr="00DF01BF" w14:paraId="2EC15011" w14:textId="77777777" w:rsidTr="003B0BCF">
        <w:trPr>
          <w:trHeight w:val="416"/>
        </w:trPr>
        <w:tc>
          <w:tcPr>
            <w:tcW w:w="2093" w:type="dxa"/>
            <w:vAlign w:val="center"/>
          </w:tcPr>
          <w:p w14:paraId="028D42C1"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Team</w:t>
            </w:r>
          </w:p>
        </w:tc>
        <w:tc>
          <w:tcPr>
            <w:tcW w:w="7087" w:type="dxa"/>
            <w:vAlign w:val="center"/>
          </w:tcPr>
          <w:p w14:paraId="004694A6"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Infinite Challenge(Team 3)</w:t>
            </w:r>
          </w:p>
        </w:tc>
      </w:tr>
      <w:tr w:rsidR="00C30699" w:rsidRPr="00DF01BF" w14:paraId="68ED6855" w14:textId="77777777" w:rsidTr="003B0BCF">
        <w:trPr>
          <w:trHeight w:val="402"/>
        </w:trPr>
        <w:tc>
          <w:tcPr>
            <w:tcW w:w="2093" w:type="dxa"/>
            <w:vAlign w:val="center"/>
          </w:tcPr>
          <w:p w14:paraId="492969A5" w14:textId="77777777" w:rsidR="00C30699" w:rsidRPr="00DF01BF" w:rsidRDefault="00C30699" w:rsidP="003B0BCF">
            <w:pPr>
              <w:widowControl/>
              <w:wordWrap/>
              <w:autoSpaceDE/>
              <w:autoSpaceDN/>
              <w:jc w:val="left"/>
              <w:textAlignment w:val="center"/>
              <w:rPr>
                <w:rFonts w:ascii="Arial" w:eastAsia="맑은 고딕" w:hAnsi="Arial" w:cs="Arial"/>
                <w:b/>
                <w:bCs/>
                <w:color w:val="000000"/>
                <w:kern w:val="0"/>
                <w:szCs w:val="24"/>
              </w:rPr>
            </w:pPr>
            <w:r w:rsidRPr="00DF01BF">
              <w:rPr>
                <w:rFonts w:ascii="Arial" w:eastAsia="맑은 고딕" w:hAnsi="Arial" w:cs="Arial"/>
                <w:b/>
                <w:bCs/>
                <w:color w:val="000000"/>
                <w:kern w:val="0"/>
                <w:szCs w:val="24"/>
              </w:rPr>
              <w:t>Members</w:t>
            </w:r>
          </w:p>
        </w:tc>
        <w:tc>
          <w:tcPr>
            <w:tcW w:w="7087" w:type="dxa"/>
            <w:vAlign w:val="center"/>
          </w:tcPr>
          <w:p w14:paraId="54C6C7D7" w14:textId="77777777" w:rsidR="00C30699" w:rsidRPr="00DF01BF" w:rsidRDefault="00C30699" w:rsidP="003B0BCF">
            <w:pPr>
              <w:widowControl/>
              <w:wordWrap/>
              <w:autoSpaceDE/>
              <w:autoSpaceDN/>
              <w:jc w:val="left"/>
              <w:rPr>
                <w:rFonts w:ascii="Arial" w:hAnsi="Arial" w:cs="Arial"/>
                <w:color w:val="000000" w:themeColor="text1"/>
              </w:rPr>
            </w:pPr>
            <w:r w:rsidRPr="00DF01BF">
              <w:rPr>
                <w:rFonts w:ascii="Arial" w:hAnsi="Arial" w:cs="Arial"/>
                <w:color w:val="000000" w:themeColor="text1"/>
              </w:rPr>
              <w:t>Namjin Lee, Jack Oh, Charles Park, Joan Kim, Jaeheon Kim</w:t>
            </w:r>
          </w:p>
        </w:tc>
      </w:tr>
    </w:tbl>
    <w:p w14:paraId="76C86DED"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022E1044"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3C32BB39" w14:textId="77777777" w:rsidR="00C30699" w:rsidRPr="00DF01BF" w:rsidRDefault="00C30699" w:rsidP="003E3929">
      <w:pPr>
        <w:widowControl/>
        <w:wordWrap/>
        <w:autoSpaceDE/>
        <w:autoSpaceDN/>
        <w:spacing w:after="0"/>
        <w:rPr>
          <w:rFonts w:ascii="Arial" w:eastAsia="맑은 고딕" w:hAnsi="Arial" w:cs="Arial"/>
          <w:b/>
          <w:bCs/>
          <w:color w:val="000000"/>
          <w:kern w:val="0"/>
          <w:szCs w:val="24"/>
        </w:rPr>
      </w:pPr>
    </w:p>
    <w:p w14:paraId="5AD6F3B7" w14:textId="60C77E17" w:rsidR="00C30699" w:rsidRPr="00DF01BF" w:rsidRDefault="00C30699" w:rsidP="00C30699">
      <w:pPr>
        <w:widowControl/>
        <w:wordWrap/>
        <w:autoSpaceDE/>
        <w:autoSpaceDN/>
        <w:rPr>
          <w:rFonts w:ascii="Arial" w:eastAsia="맑은 고딕" w:hAnsi="Arial" w:cs="Arial"/>
          <w:b/>
          <w:bCs/>
          <w:color w:val="000000"/>
          <w:kern w:val="0"/>
          <w:szCs w:val="24"/>
        </w:rPr>
      </w:pPr>
    </w:p>
    <w:p w14:paraId="03509BDC" w14:textId="77777777" w:rsidR="00C30699" w:rsidRPr="00DF01BF" w:rsidRDefault="00C30699" w:rsidP="003E3929">
      <w:pPr>
        <w:widowControl/>
        <w:wordWrap/>
        <w:autoSpaceDE/>
        <w:autoSpaceDN/>
        <w:rPr>
          <w:rFonts w:ascii="Arial" w:eastAsia="맑은 고딕" w:hAnsi="Arial" w:cs="Arial"/>
          <w:b/>
          <w:bCs/>
          <w:color w:val="000000"/>
          <w:kern w:val="0"/>
          <w:sz w:val="36"/>
          <w:szCs w:val="24"/>
        </w:rPr>
      </w:pPr>
      <w:r w:rsidRPr="00DF01BF">
        <w:rPr>
          <w:rFonts w:ascii="Arial" w:eastAsia="맑은 고딕" w:hAnsi="Arial" w:cs="Arial"/>
          <w:b/>
          <w:bCs/>
          <w:color w:val="000000"/>
          <w:kern w:val="0"/>
          <w:sz w:val="36"/>
          <w:szCs w:val="24"/>
        </w:rPr>
        <w:lastRenderedPageBreak/>
        <w:t>History</w:t>
      </w:r>
    </w:p>
    <w:tbl>
      <w:tblPr>
        <w:tblW w:w="101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34"/>
        <w:gridCol w:w="1843"/>
        <w:gridCol w:w="7569"/>
      </w:tblGrid>
      <w:tr w:rsidR="00C30699" w:rsidRPr="00DF01BF" w14:paraId="4325498C" w14:textId="77777777" w:rsidTr="003E3929">
        <w:tc>
          <w:tcPr>
            <w:tcW w:w="734"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467806D6"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Ver.</w:t>
            </w:r>
          </w:p>
        </w:tc>
        <w:tc>
          <w:tcPr>
            <w:tcW w:w="1843" w:type="dxa"/>
            <w:tcBorders>
              <w:top w:val="single" w:sz="8" w:space="0" w:color="A3A3A3"/>
              <w:left w:val="single" w:sz="8" w:space="0" w:color="A3A3A3"/>
              <w:bottom w:val="single" w:sz="8" w:space="0" w:color="A3A3A3"/>
              <w:right w:val="single" w:sz="8" w:space="0" w:color="A3A3A3"/>
            </w:tcBorders>
            <w:shd w:val="clear" w:color="auto" w:fill="DEEBF6"/>
          </w:tcPr>
          <w:p w14:paraId="05AB1744"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Date</w:t>
            </w:r>
          </w:p>
        </w:tc>
        <w:tc>
          <w:tcPr>
            <w:tcW w:w="7569" w:type="dxa"/>
            <w:tcBorders>
              <w:top w:val="single" w:sz="8" w:space="0" w:color="A3A3A3"/>
              <w:left w:val="single" w:sz="8" w:space="0" w:color="A3A3A3"/>
              <w:bottom w:val="single" w:sz="8" w:space="0" w:color="A3A3A3"/>
              <w:right w:val="single" w:sz="8" w:space="0" w:color="A3A3A3"/>
            </w:tcBorders>
            <w:shd w:val="clear" w:color="auto" w:fill="DEEBF6"/>
          </w:tcPr>
          <w:p w14:paraId="0FA835D1" w14:textId="77777777" w:rsidR="00C30699" w:rsidRPr="00DF01BF" w:rsidRDefault="00C30699"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History</w:t>
            </w:r>
          </w:p>
        </w:tc>
      </w:tr>
      <w:tr w:rsidR="00C30699" w:rsidRPr="00DF01BF" w14:paraId="2FD98F49"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8369A9" w14:textId="7777777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1.0</w:t>
            </w:r>
          </w:p>
        </w:tc>
        <w:tc>
          <w:tcPr>
            <w:tcW w:w="1843" w:type="dxa"/>
            <w:tcBorders>
              <w:top w:val="single" w:sz="8" w:space="0" w:color="A3A3A3"/>
              <w:left w:val="single" w:sz="8" w:space="0" w:color="A3A3A3"/>
              <w:bottom w:val="single" w:sz="8" w:space="0" w:color="A3A3A3"/>
              <w:right w:val="single" w:sz="8" w:space="0" w:color="A3A3A3"/>
            </w:tcBorders>
          </w:tcPr>
          <w:p w14:paraId="34793E27" w14:textId="411D6678" w:rsidR="00C30699" w:rsidRPr="00DF01BF" w:rsidRDefault="00C30699" w:rsidP="00C30699">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19, June, 2016</w:t>
            </w:r>
          </w:p>
        </w:tc>
        <w:tc>
          <w:tcPr>
            <w:tcW w:w="7569" w:type="dxa"/>
            <w:tcBorders>
              <w:top w:val="single" w:sz="8" w:space="0" w:color="A3A3A3"/>
              <w:left w:val="single" w:sz="8" w:space="0" w:color="A3A3A3"/>
              <w:bottom w:val="single" w:sz="8" w:space="0" w:color="A3A3A3"/>
              <w:right w:val="single" w:sz="8" w:space="0" w:color="A3A3A3"/>
            </w:tcBorders>
          </w:tcPr>
          <w:p w14:paraId="2A523C21" w14:textId="77777777"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 xml:space="preserve"> Initial</w:t>
            </w:r>
          </w:p>
        </w:tc>
      </w:tr>
      <w:tr w:rsidR="00C30699" w:rsidRPr="00DF01BF" w14:paraId="5DA90C90"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5AC06E" w14:textId="3B156571"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5C951ECA" w14:textId="63E3F406"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25558A58" w14:textId="3CBE1978" w:rsidR="00C30699" w:rsidRPr="00DF01BF" w:rsidRDefault="00C30699" w:rsidP="00C30699">
            <w:pPr>
              <w:widowControl/>
              <w:wordWrap/>
              <w:autoSpaceDE/>
              <w:autoSpaceDN/>
              <w:spacing w:after="0" w:line="240" w:lineRule="auto"/>
              <w:jc w:val="left"/>
              <w:rPr>
                <w:rFonts w:ascii="Arial" w:eastAsia="맑은 고딕" w:hAnsi="Arial" w:cs="Arial"/>
                <w:kern w:val="0"/>
                <w:szCs w:val="20"/>
              </w:rPr>
            </w:pPr>
          </w:p>
        </w:tc>
      </w:tr>
      <w:tr w:rsidR="00C30699" w:rsidRPr="00DF01BF" w14:paraId="25728AD3"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53CBCD" w14:textId="1E850B8D"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5EBE48FE" w14:textId="6C6CA1B8"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45032A17" w14:textId="3EE18308"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r>
      <w:tr w:rsidR="00C30699" w:rsidRPr="00DF01BF" w14:paraId="32C2302C" w14:textId="77777777" w:rsidTr="003E3929">
        <w:trPr>
          <w:trHeight w:val="205"/>
        </w:trPr>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48BA8" w14:textId="559789B5"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7EAE7F0C" w14:textId="659D10BA"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6B262E11" w14:textId="7118F5DD" w:rsidR="00C30699" w:rsidRPr="00DF01BF" w:rsidRDefault="00C30699" w:rsidP="003B0BCF">
            <w:pPr>
              <w:widowControl/>
              <w:wordWrap/>
              <w:autoSpaceDE/>
              <w:autoSpaceDN/>
              <w:spacing w:after="0" w:line="240" w:lineRule="auto"/>
              <w:jc w:val="left"/>
              <w:rPr>
                <w:rFonts w:ascii="Arial" w:eastAsia="맑은 고딕" w:hAnsi="Arial" w:cs="Arial"/>
                <w:kern w:val="0"/>
                <w:szCs w:val="20"/>
              </w:rPr>
            </w:pPr>
          </w:p>
        </w:tc>
      </w:tr>
    </w:tbl>
    <w:p w14:paraId="09CF228B" w14:textId="77777777" w:rsidR="00C30699" w:rsidRPr="00DF01BF" w:rsidRDefault="00C30699" w:rsidP="00C30699">
      <w:pPr>
        <w:widowControl/>
        <w:wordWrap/>
        <w:autoSpaceDE/>
        <w:autoSpaceDN/>
        <w:rPr>
          <w:rFonts w:ascii="Arial" w:eastAsia="맑은 고딕" w:hAnsi="Arial" w:cs="Arial"/>
          <w:b/>
          <w:bCs/>
          <w:color w:val="000000"/>
          <w:kern w:val="0"/>
          <w:szCs w:val="24"/>
        </w:rPr>
      </w:pPr>
    </w:p>
    <w:p w14:paraId="13E21410" w14:textId="1FF0F053" w:rsidR="00C30699" w:rsidRPr="00DF01BF" w:rsidRDefault="00C30699">
      <w:pPr>
        <w:widowControl/>
        <w:wordWrap/>
        <w:autoSpaceDE/>
        <w:autoSpaceDN/>
        <w:rPr>
          <w:rFonts w:ascii="Arial" w:hAnsi="Arial" w:cs="Arial"/>
        </w:rPr>
      </w:pPr>
      <w:r w:rsidRPr="00DF01BF">
        <w:rPr>
          <w:rFonts w:ascii="Arial" w:hAnsi="Arial" w:cs="Arial"/>
        </w:rPr>
        <w:br w:type="page"/>
      </w:r>
    </w:p>
    <w:sdt>
      <w:sdtPr>
        <w:rPr>
          <w:rFonts w:ascii="Arial" w:eastAsiaTheme="minorEastAsia" w:hAnsi="Arial" w:cs="Arial"/>
          <w:color w:val="auto"/>
          <w:kern w:val="2"/>
          <w:sz w:val="20"/>
          <w:szCs w:val="22"/>
          <w:lang w:val="ko-KR"/>
        </w:rPr>
        <w:id w:val="1809978416"/>
        <w:docPartObj>
          <w:docPartGallery w:val="Table of Contents"/>
          <w:docPartUnique/>
        </w:docPartObj>
      </w:sdtPr>
      <w:sdtEndPr>
        <w:rPr>
          <w:b/>
          <w:bCs/>
        </w:rPr>
      </w:sdtEndPr>
      <w:sdtContent>
        <w:p w14:paraId="5461E63B" w14:textId="51AE07DE" w:rsidR="003E3929" w:rsidRPr="00DF01BF" w:rsidRDefault="003E3929">
          <w:pPr>
            <w:pStyle w:val="TOC"/>
            <w:rPr>
              <w:rFonts w:ascii="Arial" w:hAnsi="Arial" w:cs="Arial"/>
            </w:rPr>
          </w:pPr>
          <w:r w:rsidRPr="00DF01BF">
            <w:rPr>
              <w:rFonts w:ascii="Arial" w:hAnsi="Arial" w:cs="Arial"/>
              <w:lang w:val="ko-KR"/>
            </w:rPr>
            <w:t>Content</w:t>
          </w:r>
          <w:r w:rsidR="005B4E8A" w:rsidRPr="00DF01BF">
            <w:rPr>
              <w:rFonts w:ascii="Arial" w:hAnsi="Arial" w:cs="Arial"/>
              <w:lang w:val="ko-KR"/>
            </w:rPr>
            <w:t>s</w:t>
          </w:r>
        </w:p>
        <w:p w14:paraId="18F106C9" w14:textId="77777777" w:rsidR="0010491C" w:rsidRDefault="003E3929">
          <w:pPr>
            <w:pStyle w:val="10"/>
            <w:tabs>
              <w:tab w:val="left" w:pos="425"/>
              <w:tab w:val="right" w:leader="dot" w:pos="9016"/>
            </w:tabs>
            <w:rPr>
              <w:noProof/>
            </w:rPr>
          </w:pPr>
          <w:r w:rsidRPr="00DF01BF">
            <w:rPr>
              <w:rFonts w:ascii="Arial" w:hAnsi="Arial" w:cs="Arial"/>
            </w:rPr>
            <w:fldChar w:fldCharType="begin"/>
          </w:r>
          <w:r w:rsidRPr="00DF01BF">
            <w:rPr>
              <w:rFonts w:ascii="Arial" w:hAnsi="Arial" w:cs="Arial"/>
            </w:rPr>
            <w:instrText xml:space="preserve"> TOC \o "1-3" \h \z \u </w:instrText>
          </w:r>
          <w:r w:rsidRPr="00DF01BF">
            <w:rPr>
              <w:rFonts w:ascii="Arial" w:hAnsi="Arial" w:cs="Arial"/>
            </w:rPr>
            <w:fldChar w:fldCharType="separate"/>
          </w:r>
          <w:hyperlink w:anchor="_Toc454280582" w:history="1">
            <w:r w:rsidR="0010491C" w:rsidRPr="00370E8E">
              <w:rPr>
                <w:rStyle w:val="a9"/>
                <w:rFonts w:ascii="Arial" w:hAnsi="Arial" w:cs="Arial"/>
                <w:b/>
                <w:noProof/>
              </w:rPr>
              <w:t>1.</w:t>
            </w:r>
            <w:r w:rsidR="0010491C">
              <w:rPr>
                <w:noProof/>
              </w:rPr>
              <w:tab/>
            </w:r>
            <w:r w:rsidR="0010491C" w:rsidRPr="00370E8E">
              <w:rPr>
                <w:rStyle w:val="a9"/>
                <w:rFonts w:ascii="Arial" w:hAnsi="Arial" w:cs="Arial"/>
                <w:b/>
                <w:noProof/>
              </w:rPr>
              <w:t>System Context</w:t>
            </w:r>
            <w:r w:rsidR="0010491C">
              <w:rPr>
                <w:noProof/>
                <w:webHidden/>
              </w:rPr>
              <w:tab/>
            </w:r>
            <w:r w:rsidR="0010491C">
              <w:rPr>
                <w:noProof/>
                <w:webHidden/>
              </w:rPr>
              <w:fldChar w:fldCharType="begin"/>
            </w:r>
            <w:r w:rsidR="0010491C">
              <w:rPr>
                <w:noProof/>
                <w:webHidden/>
              </w:rPr>
              <w:instrText xml:space="preserve"> PAGEREF _Toc454280582 \h </w:instrText>
            </w:r>
            <w:r w:rsidR="0010491C">
              <w:rPr>
                <w:noProof/>
                <w:webHidden/>
              </w:rPr>
            </w:r>
            <w:r w:rsidR="0010491C">
              <w:rPr>
                <w:noProof/>
                <w:webHidden/>
              </w:rPr>
              <w:fldChar w:fldCharType="separate"/>
            </w:r>
            <w:r w:rsidR="00F902DC">
              <w:rPr>
                <w:noProof/>
                <w:webHidden/>
              </w:rPr>
              <w:t>4</w:t>
            </w:r>
            <w:r w:rsidR="0010491C">
              <w:rPr>
                <w:noProof/>
                <w:webHidden/>
              </w:rPr>
              <w:fldChar w:fldCharType="end"/>
            </w:r>
          </w:hyperlink>
        </w:p>
        <w:p w14:paraId="719E0716" w14:textId="77777777" w:rsidR="0010491C" w:rsidRDefault="00DB337F">
          <w:pPr>
            <w:pStyle w:val="10"/>
            <w:tabs>
              <w:tab w:val="left" w:pos="425"/>
              <w:tab w:val="right" w:leader="dot" w:pos="9016"/>
            </w:tabs>
            <w:rPr>
              <w:noProof/>
            </w:rPr>
          </w:pPr>
          <w:hyperlink w:anchor="_Toc454280583" w:history="1">
            <w:r w:rsidR="0010491C" w:rsidRPr="00370E8E">
              <w:rPr>
                <w:rStyle w:val="a9"/>
                <w:rFonts w:ascii="Arial" w:hAnsi="Arial" w:cs="Arial"/>
                <w:b/>
                <w:noProof/>
              </w:rPr>
              <w:t>2.</w:t>
            </w:r>
            <w:r w:rsidR="0010491C">
              <w:rPr>
                <w:noProof/>
              </w:rPr>
              <w:tab/>
            </w:r>
            <w:r w:rsidR="0010491C" w:rsidRPr="00370E8E">
              <w:rPr>
                <w:rStyle w:val="a9"/>
                <w:rFonts w:ascii="Arial" w:hAnsi="Arial" w:cs="Arial"/>
                <w:b/>
                <w:noProof/>
              </w:rPr>
              <w:t>1</w:t>
            </w:r>
            <w:r w:rsidR="0010491C" w:rsidRPr="00370E8E">
              <w:rPr>
                <w:rStyle w:val="a9"/>
                <w:rFonts w:ascii="Arial" w:hAnsi="Arial" w:cs="Arial"/>
                <w:b/>
                <w:noProof/>
                <w:vertAlign w:val="superscript"/>
              </w:rPr>
              <w:t>st</w:t>
            </w:r>
            <w:r w:rsidR="0010491C" w:rsidRPr="00370E8E">
              <w:rPr>
                <w:rStyle w:val="a9"/>
                <w:rFonts w:ascii="Arial" w:hAnsi="Arial" w:cs="Arial"/>
                <w:b/>
                <w:noProof/>
              </w:rPr>
              <w:t xml:space="preserve"> Decomposition</w:t>
            </w:r>
            <w:r w:rsidR="0010491C">
              <w:rPr>
                <w:noProof/>
                <w:webHidden/>
              </w:rPr>
              <w:tab/>
            </w:r>
            <w:r w:rsidR="0010491C">
              <w:rPr>
                <w:noProof/>
                <w:webHidden/>
              </w:rPr>
              <w:fldChar w:fldCharType="begin"/>
            </w:r>
            <w:r w:rsidR="0010491C">
              <w:rPr>
                <w:noProof/>
                <w:webHidden/>
              </w:rPr>
              <w:instrText xml:space="preserve"> PAGEREF _Toc454280583 \h </w:instrText>
            </w:r>
            <w:r w:rsidR="0010491C">
              <w:rPr>
                <w:noProof/>
                <w:webHidden/>
              </w:rPr>
            </w:r>
            <w:r w:rsidR="0010491C">
              <w:rPr>
                <w:noProof/>
                <w:webHidden/>
              </w:rPr>
              <w:fldChar w:fldCharType="separate"/>
            </w:r>
            <w:r w:rsidR="00F902DC">
              <w:rPr>
                <w:noProof/>
                <w:webHidden/>
              </w:rPr>
              <w:t>5</w:t>
            </w:r>
            <w:r w:rsidR="0010491C">
              <w:rPr>
                <w:noProof/>
                <w:webHidden/>
              </w:rPr>
              <w:fldChar w:fldCharType="end"/>
            </w:r>
          </w:hyperlink>
        </w:p>
        <w:p w14:paraId="5682CE6D" w14:textId="77777777" w:rsidR="0010491C" w:rsidRDefault="00DB337F">
          <w:pPr>
            <w:pStyle w:val="20"/>
            <w:tabs>
              <w:tab w:val="left" w:pos="1000"/>
              <w:tab w:val="right" w:leader="dot" w:pos="9016"/>
            </w:tabs>
            <w:ind w:left="400"/>
            <w:rPr>
              <w:noProof/>
            </w:rPr>
          </w:pPr>
          <w:hyperlink w:anchor="_Toc454280584" w:history="1">
            <w:r w:rsidR="0010491C" w:rsidRPr="00370E8E">
              <w:rPr>
                <w:rStyle w:val="a9"/>
                <w:rFonts w:ascii="Arial" w:hAnsi="Arial" w:cs="Arial"/>
                <w:b/>
                <w:noProof/>
              </w:rPr>
              <w:t>2.1.</w:t>
            </w:r>
            <w:r w:rsidR="0010491C">
              <w:rPr>
                <w:noProof/>
              </w:rPr>
              <w:tab/>
            </w:r>
            <w:r w:rsidR="0010491C" w:rsidRPr="00370E8E">
              <w:rPr>
                <w:rStyle w:val="a9"/>
                <w:rFonts w:ascii="Arial" w:hAnsi="Arial" w:cs="Arial"/>
                <w:b/>
                <w:noProof/>
              </w:rPr>
              <w:t>Physical View of 1</w:t>
            </w:r>
            <w:r w:rsidR="0010491C" w:rsidRPr="00370E8E">
              <w:rPr>
                <w:rStyle w:val="a9"/>
                <w:rFonts w:ascii="Arial" w:hAnsi="Arial" w:cs="Arial"/>
                <w:b/>
                <w:noProof/>
                <w:vertAlign w:val="superscript"/>
              </w:rPr>
              <w:t>st</w:t>
            </w:r>
            <w:r w:rsidR="0010491C" w:rsidRPr="00370E8E">
              <w:rPr>
                <w:rStyle w:val="a9"/>
                <w:rFonts w:ascii="Arial" w:hAnsi="Arial" w:cs="Arial"/>
                <w:b/>
                <w:noProof/>
              </w:rPr>
              <w:t xml:space="preserve"> Decomposition</w:t>
            </w:r>
            <w:r w:rsidR="0010491C">
              <w:rPr>
                <w:noProof/>
                <w:webHidden/>
              </w:rPr>
              <w:tab/>
            </w:r>
            <w:r w:rsidR="0010491C">
              <w:rPr>
                <w:noProof/>
                <w:webHidden/>
              </w:rPr>
              <w:fldChar w:fldCharType="begin"/>
            </w:r>
            <w:r w:rsidR="0010491C">
              <w:rPr>
                <w:noProof/>
                <w:webHidden/>
              </w:rPr>
              <w:instrText xml:space="preserve"> PAGEREF _Toc454280584 \h </w:instrText>
            </w:r>
            <w:r w:rsidR="0010491C">
              <w:rPr>
                <w:noProof/>
                <w:webHidden/>
              </w:rPr>
            </w:r>
            <w:r w:rsidR="0010491C">
              <w:rPr>
                <w:noProof/>
                <w:webHidden/>
              </w:rPr>
              <w:fldChar w:fldCharType="separate"/>
            </w:r>
            <w:r w:rsidR="00F902DC">
              <w:rPr>
                <w:noProof/>
                <w:webHidden/>
              </w:rPr>
              <w:t>5</w:t>
            </w:r>
            <w:r w:rsidR="0010491C">
              <w:rPr>
                <w:noProof/>
                <w:webHidden/>
              </w:rPr>
              <w:fldChar w:fldCharType="end"/>
            </w:r>
          </w:hyperlink>
        </w:p>
        <w:p w14:paraId="73361A1D" w14:textId="77777777" w:rsidR="0010491C" w:rsidRDefault="00DB337F">
          <w:pPr>
            <w:pStyle w:val="20"/>
            <w:tabs>
              <w:tab w:val="left" w:pos="1000"/>
              <w:tab w:val="right" w:leader="dot" w:pos="9016"/>
            </w:tabs>
            <w:ind w:left="400"/>
            <w:rPr>
              <w:noProof/>
            </w:rPr>
          </w:pPr>
          <w:hyperlink w:anchor="_Toc454280585" w:history="1">
            <w:r w:rsidR="0010491C" w:rsidRPr="00370E8E">
              <w:rPr>
                <w:rStyle w:val="a9"/>
                <w:rFonts w:ascii="Arial" w:hAnsi="Arial" w:cs="Arial"/>
                <w:b/>
                <w:noProof/>
              </w:rPr>
              <w:t>2.2.</w:t>
            </w:r>
            <w:r w:rsidR="0010491C">
              <w:rPr>
                <w:noProof/>
              </w:rPr>
              <w:tab/>
            </w:r>
            <w:r w:rsidR="0010491C" w:rsidRPr="00370E8E">
              <w:rPr>
                <w:rStyle w:val="a9"/>
                <w:rFonts w:ascii="Arial" w:hAnsi="Arial" w:cs="Arial"/>
                <w:b/>
                <w:noProof/>
              </w:rPr>
              <w:t>Dynamic View of 1</w:t>
            </w:r>
            <w:r w:rsidR="0010491C" w:rsidRPr="00370E8E">
              <w:rPr>
                <w:rStyle w:val="a9"/>
                <w:rFonts w:ascii="Arial" w:hAnsi="Arial" w:cs="Arial"/>
                <w:b/>
                <w:noProof/>
                <w:vertAlign w:val="superscript"/>
              </w:rPr>
              <w:t>st</w:t>
            </w:r>
            <w:r w:rsidR="0010491C" w:rsidRPr="00370E8E">
              <w:rPr>
                <w:rStyle w:val="a9"/>
                <w:rFonts w:ascii="Arial" w:hAnsi="Arial" w:cs="Arial"/>
                <w:b/>
                <w:noProof/>
              </w:rPr>
              <w:t xml:space="preserve"> Decomposition</w:t>
            </w:r>
            <w:r w:rsidR="0010491C">
              <w:rPr>
                <w:noProof/>
                <w:webHidden/>
              </w:rPr>
              <w:tab/>
            </w:r>
            <w:r w:rsidR="0010491C">
              <w:rPr>
                <w:noProof/>
                <w:webHidden/>
              </w:rPr>
              <w:fldChar w:fldCharType="begin"/>
            </w:r>
            <w:r w:rsidR="0010491C">
              <w:rPr>
                <w:noProof/>
                <w:webHidden/>
              </w:rPr>
              <w:instrText xml:space="preserve"> PAGEREF _Toc454280585 \h </w:instrText>
            </w:r>
            <w:r w:rsidR="0010491C">
              <w:rPr>
                <w:noProof/>
                <w:webHidden/>
              </w:rPr>
            </w:r>
            <w:r w:rsidR="0010491C">
              <w:rPr>
                <w:noProof/>
                <w:webHidden/>
              </w:rPr>
              <w:fldChar w:fldCharType="separate"/>
            </w:r>
            <w:r w:rsidR="00F902DC">
              <w:rPr>
                <w:noProof/>
                <w:webHidden/>
              </w:rPr>
              <w:t>5</w:t>
            </w:r>
            <w:r w:rsidR="0010491C">
              <w:rPr>
                <w:noProof/>
                <w:webHidden/>
              </w:rPr>
              <w:fldChar w:fldCharType="end"/>
            </w:r>
          </w:hyperlink>
        </w:p>
        <w:p w14:paraId="7D94C7A9" w14:textId="77777777" w:rsidR="0010491C" w:rsidRDefault="00DB337F">
          <w:pPr>
            <w:pStyle w:val="20"/>
            <w:tabs>
              <w:tab w:val="left" w:pos="1000"/>
              <w:tab w:val="right" w:leader="dot" w:pos="9016"/>
            </w:tabs>
            <w:ind w:left="400"/>
            <w:rPr>
              <w:noProof/>
            </w:rPr>
          </w:pPr>
          <w:hyperlink w:anchor="_Toc454280586" w:history="1">
            <w:r w:rsidR="0010491C" w:rsidRPr="00370E8E">
              <w:rPr>
                <w:rStyle w:val="a9"/>
                <w:rFonts w:ascii="Arial" w:hAnsi="Arial" w:cs="Arial"/>
                <w:b/>
                <w:noProof/>
              </w:rPr>
              <w:t>2.3.</w:t>
            </w:r>
            <w:r w:rsidR="0010491C">
              <w:rPr>
                <w:noProof/>
              </w:rPr>
              <w:tab/>
            </w:r>
            <w:r w:rsidR="0010491C" w:rsidRPr="00370E8E">
              <w:rPr>
                <w:rStyle w:val="a9"/>
                <w:rFonts w:ascii="Arial" w:hAnsi="Arial" w:cs="Arial"/>
                <w:b/>
                <w:noProof/>
              </w:rPr>
              <w:t>Static View of 1</w:t>
            </w:r>
            <w:r w:rsidR="0010491C" w:rsidRPr="00370E8E">
              <w:rPr>
                <w:rStyle w:val="a9"/>
                <w:rFonts w:ascii="Arial" w:hAnsi="Arial" w:cs="Arial"/>
                <w:b/>
                <w:noProof/>
                <w:vertAlign w:val="superscript"/>
              </w:rPr>
              <w:t>st</w:t>
            </w:r>
            <w:r w:rsidR="0010491C" w:rsidRPr="00370E8E">
              <w:rPr>
                <w:rStyle w:val="a9"/>
                <w:rFonts w:ascii="Arial" w:hAnsi="Arial" w:cs="Arial"/>
                <w:b/>
                <w:noProof/>
              </w:rPr>
              <w:t xml:space="preserve"> Decomposition</w:t>
            </w:r>
            <w:r w:rsidR="0010491C">
              <w:rPr>
                <w:noProof/>
                <w:webHidden/>
              </w:rPr>
              <w:tab/>
            </w:r>
            <w:r w:rsidR="0010491C">
              <w:rPr>
                <w:noProof/>
                <w:webHidden/>
              </w:rPr>
              <w:fldChar w:fldCharType="begin"/>
            </w:r>
            <w:r w:rsidR="0010491C">
              <w:rPr>
                <w:noProof/>
                <w:webHidden/>
              </w:rPr>
              <w:instrText xml:space="preserve"> PAGEREF _Toc454280586 \h </w:instrText>
            </w:r>
            <w:r w:rsidR="0010491C">
              <w:rPr>
                <w:noProof/>
                <w:webHidden/>
              </w:rPr>
            </w:r>
            <w:r w:rsidR="0010491C">
              <w:rPr>
                <w:noProof/>
                <w:webHidden/>
              </w:rPr>
              <w:fldChar w:fldCharType="separate"/>
            </w:r>
            <w:r w:rsidR="00F902DC">
              <w:rPr>
                <w:noProof/>
                <w:webHidden/>
              </w:rPr>
              <w:t>6</w:t>
            </w:r>
            <w:r w:rsidR="0010491C">
              <w:rPr>
                <w:noProof/>
                <w:webHidden/>
              </w:rPr>
              <w:fldChar w:fldCharType="end"/>
            </w:r>
          </w:hyperlink>
        </w:p>
        <w:p w14:paraId="4FBCABC9" w14:textId="77777777" w:rsidR="0010491C" w:rsidRDefault="00DB337F">
          <w:pPr>
            <w:pStyle w:val="20"/>
            <w:tabs>
              <w:tab w:val="left" w:pos="1000"/>
              <w:tab w:val="right" w:leader="dot" w:pos="9016"/>
            </w:tabs>
            <w:ind w:left="400"/>
            <w:rPr>
              <w:noProof/>
            </w:rPr>
          </w:pPr>
          <w:hyperlink w:anchor="_Toc454280587" w:history="1">
            <w:r w:rsidR="0010491C" w:rsidRPr="00370E8E">
              <w:rPr>
                <w:rStyle w:val="a9"/>
                <w:rFonts w:ascii="Arial" w:hAnsi="Arial" w:cs="Arial"/>
                <w:b/>
                <w:noProof/>
              </w:rPr>
              <w:t>2.4.</w:t>
            </w:r>
            <w:r w:rsidR="0010491C">
              <w:rPr>
                <w:noProof/>
              </w:rPr>
              <w:tab/>
            </w:r>
            <w:r w:rsidR="0010491C" w:rsidRPr="00370E8E">
              <w:rPr>
                <w:rStyle w:val="a9"/>
                <w:rFonts w:ascii="Arial" w:hAnsi="Arial" w:cs="Arial"/>
                <w:b/>
                <w:noProof/>
              </w:rPr>
              <w:t>Entity Catalog</w:t>
            </w:r>
            <w:r w:rsidR="0010491C">
              <w:rPr>
                <w:noProof/>
                <w:webHidden/>
              </w:rPr>
              <w:tab/>
            </w:r>
            <w:r w:rsidR="0010491C">
              <w:rPr>
                <w:noProof/>
                <w:webHidden/>
              </w:rPr>
              <w:fldChar w:fldCharType="begin"/>
            </w:r>
            <w:r w:rsidR="0010491C">
              <w:rPr>
                <w:noProof/>
                <w:webHidden/>
              </w:rPr>
              <w:instrText xml:space="preserve"> PAGEREF _Toc454280587 \h </w:instrText>
            </w:r>
            <w:r w:rsidR="0010491C">
              <w:rPr>
                <w:noProof/>
                <w:webHidden/>
              </w:rPr>
            </w:r>
            <w:r w:rsidR="0010491C">
              <w:rPr>
                <w:noProof/>
                <w:webHidden/>
              </w:rPr>
              <w:fldChar w:fldCharType="separate"/>
            </w:r>
            <w:r w:rsidR="00F902DC">
              <w:rPr>
                <w:noProof/>
                <w:webHidden/>
              </w:rPr>
              <w:t>6</w:t>
            </w:r>
            <w:r w:rsidR="0010491C">
              <w:rPr>
                <w:noProof/>
                <w:webHidden/>
              </w:rPr>
              <w:fldChar w:fldCharType="end"/>
            </w:r>
          </w:hyperlink>
        </w:p>
        <w:p w14:paraId="14170E92" w14:textId="77777777" w:rsidR="0010491C" w:rsidRDefault="00DB337F">
          <w:pPr>
            <w:pStyle w:val="20"/>
            <w:tabs>
              <w:tab w:val="left" w:pos="1000"/>
              <w:tab w:val="right" w:leader="dot" w:pos="9016"/>
            </w:tabs>
            <w:ind w:left="400"/>
            <w:rPr>
              <w:noProof/>
            </w:rPr>
          </w:pPr>
          <w:hyperlink w:anchor="_Toc454280588" w:history="1">
            <w:r w:rsidR="0010491C" w:rsidRPr="00370E8E">
              <w:rPr>
                <w:rStyle w:val="a9"/>
                <w:rFonts w:ascii="Arial" w:hAnsi="Arial" w:cs="Arial"/>
                <w:b/>
                <w:noProof/>
              </w:rPr>
              <w:t>2.5.</w:t>
            </w:r>
            <w:r w:rsidR="0010491C">
              <w:rPr>
                <w:noProof/>
              </w:rPr>
              <w:tab/>
            </w:r>
            <w:r w:rsidR="0010491C" w:rsidRPr="00370E8E">
              <w:rPr>
                <w:rStyle w:val="a9"/>
                <w:rFonts w:ascii="Arial" w:hAnsi="Arial" w:cs="Arial"/>
                <w:b/>
                <w:noProof/>
              </w:rPr>
              <w:t>Rationale</w:t>
            </w:r>
            <w:r w:rsidR="0010491C">
              <w:rPr>
                <w:noProof/>
                <w:webHidden/>
              </w:rPr>
              <w:tab/>
            </w:r>
            <w:r w:rsidR="0010491C">
              <w:rPr>
                <w:noProof/>
                <w:webHidden/>
              </w:rPr>
              <w:fldChar w:fldCharType="begin"/>
            </w:r>
            <w:r w:rsidR="0010491C">
              <w:rPr>
                <w:noProof/>
                <w:webHidden/>
              </w:rPr>
              <w:instrText xml:space="preserve"> PAGEREF _Toc454280588 \h </w:instrText>
            </w:r>
            <w:r w:rsidR="0010491C">
              <w:rPr>
                <w:noProof/>
                <w:webHidden/>
              </w:rPr>
            </w:r>
            <w:r w:rsidR="0010491C">
              <w:rPr>
                <w:noProof/>
                <w:webHidden/>
              </w:rPr>
              <w:fldChar w:fldCharType="separate"/>
            </w:r>
            <w:r w:rsidR="00F902DC">
              <w:rPr>
                <w:noProof/>
                <w:webHidden/>
              </w:rPr>
              <w:t>7</w:t>
            </w:r>
            <w:r w:rsidR="0010491C">
              <w:rPr>
                <w:noProof/>
                <w:webHidden/>
              </w:rPr>
              <w:fldChar w:fldCharType="end"/>
            </w:r>
          </w:hyperlink>
        </w:p>
        <w:p w14:paraId="5396B4A1" w14:textId="77777777" w:rsidR="0010491C" w:rsidRDefault="00DB337F">
          <w:pPr>
            <w:pStyle w:val="10"/>
            <w:tabs>
              <w:tab w:val="left" w:pos="425"/>
              <w:tab w:val="right" w:leader="dot" w:pos="9016"/>
            </w:tabs>
            <w:rPr>
              <w:noProof/>
            </w:rPr>
          </w:pPr>
          <w:hyperlink w:anchor="_Toc454280591" w:history="1">
            <w:r w:rsidR="0010491C" w:rsidRPr="00370E8E">
              <w:rPr>
                <w:rStyle w:val="a9"/>
                <w:rFonts w:ascii="Arial" w:hAnsi="Arial" w:cs="Arial"/>
                <w:b/>
                <w:noProof/>
              </w:rPr>
              <w:t>3.</w:t>
            </w:r>
            <w:r w:rsidR="0010491C">
              <w:rPr>
                <w:noProof/>
              </w:rPr>
              <w:tab/>
            </w:r>
            <w:r w:rsidR="0010491C" w:rsidRPr="00370E8E">
              <w:rPr>
                <w:rStyle w:val="a9"/>
                <w:rFonts w:ascii="Arial" w:hAnsi="Arial" w:cs="Arial"/>
                <w:b/>
                <w:noProof/>
              </w:rPr>
              <w:t>SurePark Manager</w:t>
            </w:r>
            <w:r w:rsidR="0010491C">
              <w:rPr>
                <w:noProof/>
                <w:webHidden/>
              </w:rPr>
              <w:tab/>
            </w:r>
            <w:r w:rsidR="0010491C">
              <w:rPr>
                <w:noProof/>
                <w:webHidden/>
              </w:rPr>
              <w:fldChar w:fldCharType="begin"/>
            </w:r>
            <w:r w:rsidR="0010491C">
              <w:rPr>
                <w:noProof/>
                <w:webHidden/>
              </w:rPr>
              <w:instrText xml:space="preserve"> PAGEREF _Toc454280591 \h </w:instrText>
            </w:r>
            <w:r w:rsidR="0010491C">
              <w:rPr>
                <w:noProof/>
                <w:webHidden/>
              </w:rPr>
            </w:r>
            <w:r w:rsidR="0010491C">
              <w:rPr>
                <w:noProof/>
                <w:webHidden/>
              </w:rPr>
              <w:fldChar w:fldCharType="separate"/>
            </w:r>
            <w:r w:rsidR="00F902DC">
              <w:rPr>
                <w:noProof/>
                <w:webHidden/>
              </w:rPr>
              <w:t>8</w:t>
            </w:r>
            <w:r w:rsidR="0010491C">
              <w:rPr>
                <w:noProof/>
                <w:webHidden/>
              </w:rPr>
              <w:fldChar w:fldCharType="end"/>
            </w:r>
          </w:hyperlink>
        </w:p>
        <w:p w14:paraId="579C6A2A" w14:textId="77777777" w:rsidR="0010491C" w:rsidRDefault="00DB337F">
          <w:pPr>
            <w:pStyle w:val="10"/>
            <w:tabs>
              <w:tab w:val="left" w:pos="425"/>
              <w:tab w:val="right" w:leader="dot" w:pos="9016"/>
            </w:tabs>
            <w:rPr>
              <w:noProof/>
            </w:rPr>
          </w:pPr>
          <w:hyperlink w:anchor="_Toc454280592" w:history="1">
            <w:r w:rsidR="0010491C" w:rsidRPr="00370E8E">
              <w:rPr>
                <w:rStyle w:val="a9"/>
                <w:rFonts w:ascii="Arial" w:hAnsi="Arial" w:cs="Arial"/>
                <w:b/>
                <w:noProof/>
              </w:rPr>
              <w:t>4.</w:t>
            </w:r>
            <w:r w:rsidR="0010491C">
              <w:rPr>
                <w:noProof/>
              </w:rPr>
              <w:tab/>
            </w:r>
            <w:r w:rsidR="0010491C" w:rsidRPr="00370E8E">
              <w:rPr>
                <w:rStyle w:val="a9"/>
                <w:rFonts w:ascii="Arial" w:hAnsi="Arial" w:cs="Arial"/>
                <w:b/>
                <w:noProof/>
              </w:rPr>
              <w:t>Facility Controller</w:t>
            </w:r>
            <w:r w:rsidR="0010491C">
              <w:rPr>
                <w:noProof/>
                <w:webHidden/>
              </w:rPr>
              <w:tab/>
            </w:r>
            <w:r w:rsidR="0010491C">
              <w:rPr>
                <w:noProof/>
                <w:webHidden/>
              </w:rPr>
              <w:fldChar w:fldCharType="begin"/>
            </w:r>
            <w:r w:rsidR="0010491C">
              <w:rPr>
                <w:noProof/>
                <w:webHidden/>
              </w:rPr>
              <w:instrText xml:space="preserve"> PAGEREF _Toc454280592 \h </w:instrText>
            </w:r>
            <w:r w:rsidR="0010491C">
              <w:rPr>
                <w:noProof/>
                <w:webHidden/>
              </w:rPr>
            </w:r>
            <w:r w:rsidR="0010491C">
              <w:rPr>
                <w:noProof/>
                <w:webHidden/>
              </w:rPr>
              <w:fldChar w:fldCharType="separate"/>
            </w:r>
            <w:r w:rsidR="00F902DC">
              <w:rPr>
                <w:noProof/>
                <w:webHidden/>
              </w:rPr>
              <w:t>10</w:t>
            </w:r>
            <w:r w:rsidR="0010491C">
              <w:rPr>
                <w:noProof/>
                <w:webHidden/>
              </w:rPr>
              <w:fldChar w:fldCharType="end"/>
            </w:r>
          </w:hyperlink>
        </w:p>
        <w:p w14:paraId="26A1B9C1" w14:textId="77777777" w:rsidR="0010491C" w:rsidRDefault="00DB337F">
          <w:pPr>
            <w:pStyle w:val="10"/>
            <w:tabs>
              <w:tab w:val="left" w:pos="425"/>
              <w:tab w:val="right" w:leader="dot" w:pos="9016"/>
            </w:tabs>
            <w:rPr>
              <w:noProof/>
            </w:rPr>
          </w:pPr>
          <w:hyperlink w:anchor="_Toc454280593" w:history="1">
            <w:r w:rsidR="0010491C" w:rsidRPr="00370E8E">
              <w:rPr>
                <w:rStyle w:val="a9"/>
                <w:rFonts w:ascii="Arial" w:hAnsi="Arial" w:cs="Arial"/>
                <w:b/>
                <w:noProof/>
              </w:rPr>
              <w:t>5.</w:t>
            </w:r>
            <w:r w:rsidR="0010491C">
              <w:rPr>
                <w:noProof/>
              </w:rPr>
              <w:tab/>
            </w:r>
            <w:r w:rsidR="0010491C" w:rsidRPr="00370E8E">
              <w:rPr>
                <w:rStyle w:val="a9"/>
                <w:rFonts w:ascii="Arial" w:hAnsi="Arial" w:cs="Arial"/>
                <w:b/>
                <w:noProof/>
              </w:rPr>
              <w:t>Web Service</w:t>
            </w:r>
            <w:r w:rsidR="0010491C">
              <w:rPr>
                <w:noProof/>
                <w:webHidden/>
              </w:rPr>
              <w:tab/>
            </w:r>
            <w:r w:rsidR="0010491C">
              <w:rPr>
                <w:noProof/>
                <w:webHidden/>
              </w:rPr>
              <w:fldChar w:fldCharType="begin"/>
            </w:r>
            <w:r w:rsidR="0010491C">
              <w:rPr>
                <w:noProof/>
                <w:webHidden/>
              </w:rPr>
              <w:instrText xml:space="preserve"> PAGEREF _Toc454280593 \h </w:instrText>
            </w:r>
            <w:r w:rsidR="0010491C">
              <w:rPr>
                <w:noProof/>
                <w:webHidden/>
              </w:rPr>
            </w:r>
            <w:r w:rsidR="0010491C">
              <w:rPr>
                <w:noProof/>
                <w:webHidden/>
              </w:rPr>
              <w:fldChar w:fldCharType="separate"/>
            </w:r>
            <w:r w:rsidR="00F902DC">
              <w:rPr>
                <w:noProof/>
                <w:webHidden/>
              </w:rPr>
              <w:t>10</w:t>
            </w:r>
            <w:r w:rsidR="0010491C">
              <w:rPr>
                <w:noProof/>
                <w:webHidden/>
              </w:rPr>
              <w:fldChar w:fldCharType="end"/>
            </w:r>
          </w:hyperlink>
        </w:p>
        <w:p w14:paraId="255FFB8E" w14:textId="77777777" w:rsidR="0010491C" w:rsidRDefault="00DB337F">
          <w:pPr>
            <w:pStyle w:val="10"/>
            <w:tabs>
              <w:tab w:val="left" w:pos="425"/>
              <w:tab w:val="right" w:leader="dot" w:pos="9016"/>
            </w:tabs>
            <w:rPr>
              <w:noProof/>
            </w:rPr>
          </w:pPr>
          <w:hyperlink w:anchor="_Toc454280594" w:history="1">
            <w:r w:rsidR="0010491C" w:rsidRPr="00370E8E">
              <w:rPr>
                <w:rStyle w:val="a9"/>
                <w:rFonts w:ascii="Arial" w:hAnsi="Arial" w:cs="Arial"/>
                <w:b/>
                <w:noProof/>
              </w:rPr>
              <w:t>6.</w:t>
            </w:r>
            <w:r w:rsidR="0010491C">
              <w:rPr>
                <w:noProof/>
              </w:rPr>
              <w:tab/>
            </w:r>
            <w:r w:rsidR="0010491C" w:rsidRPr="00370E8E">
              <w:rPr>
                <w:rStyle w:val="a9"/>
                <w:rFonts w:ascii="Arial" w:hAnsi="Arial" w:cs="Arial"/>
                <w:b/>
                <w:noProof/>
              </w:rPr>
              <w:t>Facility Controller to SurePark Manager</w:t>
            </w:r>
            <w:r w:rsidR="0010491C">
              <w:rPr>
                <w:noProof/>
                <w:webHidden/>
              </w:rPr>
              <w:tab/>
            </w:r>
            <w:r w:rsidR="0010491C">
              <w:rPr>
                <w:noProof/>
                <w:webHidden/>
              </w:rPr>
              <w:fldChar w:fldCharType="begin"/>
            </w:r>
            <w:r w:rsidR="0010491C">
              <w:rPr>
                <w:noProof/>
                <w:webHidden/>
              </w:rPr>
              <w:instrText xml:space="preserve"> PAGEREF _Toc454280594 \h </w:instrText>
            </w:r>
            <w:r w:rsidR="0010491C">
              <w:rPr>
                <w:noProof/>
                <w:webHidden/>
              </w:rPr>
            </w:r>
            <w:r w:rsidR="0010491C">
              <w:rPr>
                <w:noProof/>
                <w:webHidden/>
              </w:rPr>
              <w:fldChar w:fldCharType="separate"/>
            </w:r>
            <w:r w:rsidR="00F902DC">
              <w:rPr>
                <w:noProof/>
                <w:webHidden/>
              </w:rPr>
              <w:t>10</w:t>
            </w:r>
            <w:r w:rsidR="0010491C">
              <w:rPr>
                <w:noProof/>
                <w:webHidden/>
              </w:rPr>
              <w:fldChar w:fldCharType="end"/>
            </w:r>
          </w:hyperlink>
        </w:p>
        <w:p w14:paraId="6E423346" w14:textId="77777777" w:rsidR="0010491C" w:rsidRDefault="00DB337F">
          <w:pPr>
            <w:pStyle w:val="20"/>
            <w:tabs>
              <w:tab w:val="left" w:pos="1000"/>
              <w:tab w:val="right" w:leader="dot" w:pos="9016"/>
            </w:tabs>
            <w:ind w:left="400"/>
            <w:rPr>
              <w:noProof/>
            </w:rPr>
          </w:pPr>
          <w:hyperlink w:anchor="_Toc454280595" w:history="1">
            <w:r w:rsidR="0010491C" w:rsidRPr="00370E8E">
              <w:rPr>
                <w:rStyle w:val="a9"/>
                <w:rFonts w:ascii="Arial" w:hAnsi="Arial" w:cs="Arial"/>
                <w:b/>
                <w:noProof/>
              </w:rPr>
              <w:t>6.1.</w:t>
            </w:r>
            <w:r w:rsidR="0010491C">
              <w:rPr>
                <w:noProof/>
              </w:rPr>
              <w:tab/>
            </w:r>
            <w:r w:rsidR="0010491C" w:rsidRPr="00370E8E">
              <w:rPr>
                <w:rStyle w:val="a9"/>
                <w:rFonts w:ascii="Arial" w:hAnsi="Arial" w:cs="Arial"/>
                <w:b/>
                <w:noProof/>
              </w:rPr>
              <w:t>How to check if Facility Controller is alive.</w:t>
            </w:r>
            <w:r w:rsidR="0010491C">
              <w:rPr>
                <w:noProof/>
                <w:webHidden/>
              </w:rPr>
              <w:tab/>
            </w:r>
            <w:r w:rsidR="0010491C">
              <w:rPr>
                <w:noProof/>
                <w:webHidden/>
              </w:rPr>
              <w:fldChar w:fldCharType="begin"/>
            </w:r>
            <w:r w:rsidR="0010491C">
              <w:rPr>
                <w:noProof/>
                <w:webHidden/>
              </w:rPr>
              <w:instrText xml:space="preserve"> PAGEREF _Toc454280595 \h </w:instrText>
            </w:r>
            <w:r w:rsidR="0010491C">
              <w:rPr>
                <w:noProof/>
                <w:webHidden/>
              </w:rPr>
            </w:r>
            <w:r w:rsidR="0010491C">
              <w:rPr>
                <w:noProof/>
                <w:webHidden/>
              </w:rPr>
              <w:fldChar w:fldCharType="separate"/>
            </w:r>
            <w:r w:rsidR="00F902DC">
              <w:rPr>
                <w:noProof/>
                <w:webHidden/>
              </w:rPr>
              <w:t>10</w:t>
            </w:r>
            <w:r w:rsidR="0010491C">
              <w:rPr>
                <w:noProof/>
                <w:webHidden/>
              </w:rPr>
              <w:fldChar w:fldCharType="end"/>
            </w:r>
          </w:hyperlink>
        </w:p>
        <w:p w14:paraId="7CB60993" w14:textId="77777777" w:rsidR="0010491C" w:rsidRDefault="00DB337F">
          <w:pPr>
            <w:pStyle w:val="10"/>
            <w:tabs>
              <w:tab w:val="left" w:pos="425"/>
              <w:tab w:val="right" w:leader="dot" w:pos="9016"/>
            </w:tabs>
            <w:rPr>
              <w:noProof/>
            </w:rPr>
          </w:pPr>
          <w:hyperlink w:anchor="_Toc454280596" w:history="1">
            <w:r w:rsidR="0010491C" w:rsidRPr="00370E8E">
              <w:rPr>
                <w:rStyle w:val="a9"/>
                <w:rFonts w:ascii="Arial" w:hAnsi="Arial" w:cs="Arial"/>
                <w:b/>
                <w:noProof/>
              </w:rPr>
              <w:t>7.</w:t>
            </w:r>
            <w:r w:rsidR="0010491C">
              <w:rPr>
                <w:noProof/>
              </w:rPr>
              <w:tab/>
            </w:r>
            <w:r w:rsidR="0010491C" w:rsidRPr="00370E8E">
              <w:rPr>
                <w:rStyle w:val="a9"/>
                <w:rFonts w:ascii="Arial" w:hAnsi="Arial" w:cs="Arial"/>
                <w:b/>
                <w:noProof/>
              </w:rPr>
              <w:t>SurePark Manager to Web Service</w:t>
            </w:r>
            <w:r w:rsidR="0010491C">
              <w:rPr>
                <w:noProof/>
                <w:webHidden/>
              </w:rPr>
              <w:tab/>
            </w:r>
            <w:r w:rsidR="0010491C">
              <w:rPr>
                <w:noProof/>
                <w:webHidden/>
              </w:rPr>
              <w:fldChar w:fldCharType="begin"/>
            </w:r>
            <w:r w:rsidR="0010491C">
              <w:rPr>
                <w:noProof/>
                <w:webHidden/>
              </w:rPr>
              <w:instrText xml:space="preserve"> PAGEREF _Toc454280596 \h </w:instrText>
            </w:r>
            <w:r w:rsidR="0010491C">
              <w:rPr>
                <w:noProof/>
                <w:webHidden/>
              </w:rPr>
            </w:r>
            <w:r w:rsidR="0010491C">
              <w:rPr>
                <w:noProof/>
                <w:webHidden/>
              </w:rPr>
              <w:fldChar w:fldCharType="separate"/>
            </w:r>
            <w:r w:rsidR="00F902DC">
              <w:rPr>
                <w:noProof/>
                <w:webHidden/>
              </w:rPr>
              <w:t>11</w:t>
            </w:r>
            <w:r w:rsidR="0010491C">
              <w:rPr>
                <w:noProof/>
                <w:webHidden/>
              </w:rPr>
              <w:fldChar w:fldCharType="end"/>
            </w:r>
          </w:hyperlink>
        </w:p>
        <w:p w14:paraId="6E9A440F" w14:textId="77777777" w:rsidR="0010491C" w:rsidRDefault="00DB337F">
          <w:pPr>
            <w:pStyle w:val="10"/>
            <w:tabs>
              <w:tab w:val="left" w:pos="425"/>
              <w:tab w:val="right" w:leader="dot" w:pos="9016"/>
            </w:tabs>
            <w:rPr>
              <w:noProof/>
            </w:rPr>
          </w:pPr>
          <w:hyperlink w:anchor="_Toc454280597" w:history="1">
            <w:r w:rsidR="0010491C" w:rsidRPr="00370E8E">
              <w:rPr>
                <w:rStyle w:val="a9"/>
                <w:rFonts w:ascii="Arial" w:hAnsi="Arial" w:cs="Arial"/>
                <w:b/>
                <w:noProof/>
              </w:rPr>
              <w:t>8.</w:t>
            </w:r>
            <w:r w:rsidR="0010491C">
              <w:rPr>
                <w:noProof/>
              </w:rPr>
              <w:tab/>
            </w:r>
            <w:r w:rsidR="0010491C" w:rsidRPr="00370E8E">
              <w:rPr>
                <w:rStyle w:val="a9"/>
                <w:rFonts w:ascii="Arial" w:hAnsi="Arial" w:cs="Arial"/>
                <w:b/>
                <w:noProof/>
              </w:rPr>
              <w:t>Detail Design</w:t>
            </w:r>
            <w:r w:rsidR="0010491C">
              <w:rPr>
                <w:noProof/>
                <w:webHidden/>
              </w:rPr>
              <w:tab/>
            </w:r>
            <w:r w:rsidR="0010491C">
              <w:rPr>
                <w:noProof/>
                <w:webHidden/>
              </w:rPr>
              <w:fldChar w:fldCharType="begin"/>
            </w:r>
            <w:r w:rsidR="0010491C">
              <w:rPr>
                <w:noProof/>
                <w:webHidden/>
              </w:rPr>
              <w:instrText xml:space="preserve"> PAGEREF _Toc454280597 \h </w:instrText>
            </w:r>
            <w:r w:rsidR="0010491C">
              <w:rPr>
                <w:noProof/>
                <w:webHidden/>
              </w:rPr>
            </w:r>
            <w:r w:rsidR="0010491C">
              <w:rPr>
                <w:noProof/>
                <w:webHidden/>
              </w:rPr>
              <w:fldChar w:fldCharType="separate"/>
            </w:r>
            <w:r w:rsidR="00F902DC">
              <w:rPr>
                <w:noProof/>
                <w:webHidden/>
              </w:rPr>
              <w:t>11</w:t>
            </w:r>
            <w:r w:rsidR="0010491C">
              <w:rPr>
                <w:noProof/>
                <w:webHidden/>
              </w:rPr>
              <w:fldChar w:fldCharType="end"/>
            </w:r>
          </w:hyperlink>
        </w:p>
        <w:p w14:paraId="2F31F6CD" w14:textId="77777777" w:rsidR="0010491C" w:rsidRDefault="00DB337F">
          <w:pPr>
            <w:pStyle w:val="20"/>
            <w:tabs>
              <w:tab w:val="left" w:pos="1000"/>
              <w:tab w:val="right" w:leader="dot" w:pos="9016"/>
            </w:tabs>
            <w:ind w:left="400"/>
            <w:rPr>
              <w:noProof/>
            </w:rPr>
          </w:pPr>
          <w:hyperlink w:anchor="_Toc454280598" w:history="1">
            <w:r w:rsidR="0010491C" w:rsidRPr="00370E8E">
              <w:rPr>
                <w:rStyle w:val="a9"/>
                <w:rFonts w:ascii="Arial" w:hAnsi="Arial" w:cs="Arial"/>
                <w:b/>
                <w:noProof/>
              </w:rPr>
              <w:t>8.1.</w:t>
            </w:r>
            <w:r w:rsidR="0010491C">
              <w:rPr>
                <w:noProof/>
              </w:rPr>
              <w:tab/>
            </w:r>
            <w:r w:rsidR="0010491C" w:rsidRPr="00370E8E">
              <w:rPr>
                <w:rStyle w:val="a9"/>
                <w:rFonts w:ascii="Arial" w:hAnsi="Arial" w:cs="Arial"/>
                <w:b/>
                <w:noProof/>
              </w:rPr>
              <w:t>FC-SM packet</w:t>
            </w:r>
            <w:r w:rsidR="0010491C">
              <w:rPr>
                <w:noProof/>
                <w:webHidden/>
              </w:rPr>
              <w:tab/>
            </w:r>
            <w:r w:rsidR="0010491C">
              <w:rPr>
                <w:noProof/>
                <w:webHidden/>
              </w:rPr>
              <w:fldChar w:fldCharType="begin"/>
            </w:r>
            <w:r w:rsidR="0010491C">
              <w:rPr>
                <w:noProof/>
                <w:webHidden/>
              </w:rPr>
              <w:instrText xml:space="preserve"> PAGEREF _Toc454280598 \h </w:instrText>
            </w:r>
            <w:r w:rsidR="0010491C">
              <w:rPr>
                <w:noProof/>
                <w:webHidden/>
              </w:rPr>
            </w:r>
            <w:r w:rsidR="0010491C">
              <w:rPr>
                <w:noProof/>
                <w:webHidden/>
              </w:rPr>
              <w:fldChar w:fldCharType="separate"/>
            </w:r>
            <w:r w:rsidR="00F902DC">
              <w:rPr>
                <w:noProof/>
                <w:webHidden/>
              </w:rPr>
              <w:t>11</w:t>
            </w:r>
            <w:r w:rsidR="0010491C">
              <w:rPr>
                <w:noProof/>
                <w:webHidden/>
              </w:rPr>
              <w:fldChar w:fldCharType="end"/>
            </w:r>
          </w:hyperlink>
        </w:p>
        <w:p w14:paraId="2AD5D9FC" w14:textId="77777777" w:rsidR="0010491C" w:rsidRDefault="00DB337F">
          <w:pPr>
            <w:pStyle w:val="30"/>
            <w:tabs>
              <w:tab w:val="left" w:pos="1600"/>
              <w:tab w:val="right" w:leader="dot" w:pos="9016"/>
            </w:tabs>
            <w:ind w:left="800"/>
            <w:rPr>
              <w:noProof/>
            </w:rPr>
          </w:pPr>
          <w:hyperlink w:anchor="_Toc454280599" w:history="1">
            <w:r w:rsidR="0010491C" w:rsidRPr="00370E8E">
              <w:rPr>
                <w:rStyle w:val="a9"/>
                <w:b/>
                <w:noProof/>
              </w:rPr>
              <w:t>8.1.1.</w:t>
            </w:r>
            <w:r w:rsidR="0010491C">
              <w:rPr>
                <w:noProof/>
              </w:rPr>
              <w:tab/>
            </w:r>
            <w:r w:rsidR="0010491C" w:rsidRPr="00370E8E">
              <w:rPr>
                <w:rStyle w:val="a9"/>
                <w:b/>
                <w:noProof/>
              </w:rPr>
              <w:t>Packet Structure</w:t>
            </w:r>
            <w:r w:rsidR="0010491C">
              <w:rPr>
                <w:noProof/>
                <w:webHidden/>
              </w:rPr>
              <w:tab/>
            </w:r>
            <w:r w:rsidR="0010491C">
              <w:rPr>
                <w:noProof/>
                <w:webHidden/>
              </w:rPr>
              <w:fldChar w:fldCharType="begin"/>
            </w:r>
            <w:r w:rsidR="0010491C">
              <w:rPr>
                <w:noProof/>
                <w:webHidden/>
              </w:rPr>
              <w:instrText xml:space="preserve"> PAGEREF _Toc454280599 \h </w:instrText>
            </w:r>
            <w:r w:rsidR="0010491C">
              <w:rPr>
                <w:noProof/>
                <w:webHidden/>
              </w:rPr>
            </w:r>
            <w:r w:rsidR="0010491C">
              <w:rPr>
                <w:noProof/>
                <w:webHidden/>
              </w:rPr>
              <w:fldChar w:fldCharType="separate"/>
            </w:r>
            <w:r w:rsidR="00F902DC">
              <w:rPr>
                <w:noProof/>
                <w:webHidden/>
              </w:rPr>
              <w:t>11</w:t>
            </w:r>
            <w:r w:rsidR="0010491C">
              <w:rPr>
                <w:noProof/>
                <w:webHidden/>
              </w:rPr>
              <w:fldChar w:fldCharType="end"/>
            </w:r>
          </w:hyperlink>
        </w:p>
        <w:p w14:paraId="69186545" w14:textId="77777777" w:rsidR="0010491C" w:rsidRDefault="00DB337F">
          <w:pPr>
            <w:pStyle w:val="30"/>
            <w:tabs>
              <w:tab w:val="left" w:pos="1600"/>
              <w:tab w:val="right" w:leader="dot" w:pos="9016"/>
            </w:tabs>
            <w:ind w:left="800"/>
            <w:rPr>
              <w:noProof/>
            </w:rPr>
          </w:pPr>
          <w:hyperlink w:anchor="_Toc454280600" w:history="1">
            <w:r w:rsidR="0010491C" w:rsidRPr="00370E8E">
              <w:rPr>
                <w:rStyle w:val="a9"/>
                <w:b/>
                <w:noProof/>
              </w:rPr>
              <w:t>8.1.2.</w:t>
            </w:r>
            <w:r w:rsidR="0010491C">
              <w:rPr>
                <w:noProof/>
              </w:rPr>
              <w:tab/>
            </w:r>
            <w:r w:rsidR="0010491C" w:rsidRPr="00370E8E">
              <w:rPr>
                <w:rStyle w:val="a9"/>
                <w:b/>
                <w:noProof/>
              </w:rPr>
              <w:t>Detailed Packet Scenario</w:t>
            </w:r>
            <w:r w:rsidR="0010491C">
              <w:rPr>
                <w:noProof/>
                <w:webHidden/>
              </w:rPr>
              <w:tab/>
            </w:r>
            <w:r w:rsidR="0010491C">
              <w:rPr>
                <w:noProof/>
                <w:webHidden/>
              </w:rPr>
              <w:fldChar w:fldCharType="begin"/>
            </w:r>
            <w:r w:rsidR="0010491C">
              <w:rPr>
                <w:noProof/>
                <w:webHidden/>
              </w:rPr>
              <w:instrText xml:space="preserve"> PAGEREF _Toc454280600 \h </w:instrText>
            </w:r>
            <w:r w:rsidR="0010491C">
              <w:rPr>
                <w:noProof/>
                <w:webHidden/>
              </w:rPr>
            </w:r>
            <w:r w:rsidR="0010491C">
              <w:rPr>
                <w:noProof/>
                <w:webHidden/>
              </w:rPr>
              <w:fldChar w:fldCharType="separate"/>
            </w:r>
            <w:r w:rsidR="00F902DC">
              <w:rPr>
                <w:noProof/>
                <w:webHidden/>
              </w:rPr>
              <w:t>12</w:t>
            </w:r>
            <w:r w:rsidR="0010491C">
              <w:rPr>
                <w:noProof/>
                <w:webHidden/>
              </w:rPr>
              <w:fldChar w:fldCharType="end"/>
            </w:r>
          </w:hyperlink>
        </w:p>
        <w:p w14:paraId="67F20844" w14:textId="77777777" w:rsidR="0010491C" w:rsidRDefault="00DB337F">
          <w:pPr>
            <w:pStyle w:val="20"/>
            <w:tabs>
              <w:tab w:val="left" w:pos="1000"/>
              <w:tab w:val="right" w:leader="dot" w:pos="9016"/>
            </w:tabs>
            <w:ind w:left="400"/>
            <w:rPr>
              <w:noProof/>
            </w:rPr>
          </w:pPr>
          <w:hyperlink w:anchor="_Toc454280601" w:history="1">
            <w:r w:rsidR="0010491C" w:rsidRPr="00370E8E">
              <w:rPr>
                <w:rStyle w:val="a9"/>
                <w:rFonts w:ascii="Arial" w:hAnsi="Arial" w:cs="Arial"/>
                <w:b/>
                <w:noProof/>
              </w:rPr>
              <w:t>8.2.</w:t>
            </w:r>
            <w:r w:rsidR="0010491C">
              <w:rPr>
                <w:noProof/>
              </w:rPr>
              <w:tab/>
            </w:r>
            <w:r w:rsidR="0010491C" w:rsidRPr="00370E8E">
              <w:rPr>
                <w:rStyle w:val="a9"/>
                <w:rFonts w:ascii="Arial" w:hAnsi="Arial" w:cs="Arial"/>
                <w:b/>
                <w:noProof/>
              </w:rPr>
              <w:t>SM-WS packet</w:t>
            </w:r>
            <w:r w:rsidR="0010491C">
              <w:rPr>
                <w:noProof/>
                <w:webHidden/>
              </w:rPr>
              <w:tab/>
            </w:r>
            <w:r w:rsidR="0010491C">
              <w:rPr>
                <w:noProof/>
                <w:webHidden/>
              </w:rPr>
              <w:fldChar w:fldCharType="begin"/>
            </w:r>
            <w:r w:rsidR="0010491C">
              <w:rPr>
                <w:noProof/>
                <w:webHidden/>
              </w:rPr>
              <w:instrText xml:space="preserve"> PAGEREF _Toc454280601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4B3410BD" w14:textId="77777777" w:rsidR="0010491C" w:rsidRDefault="00DB337F">
          <w:pPr>
            <w:pStyle w:val="20"/>
            <w:tabs>
              <w:tab w:val="left" w:pos="1000"/>
              <w:tab w:val="right" w:leader="dot" w:pos="9016"/>
            </w:tabs>
            <w:ind w:left="400"/>
            <w:rPr>
              <w:noProof/>
            </w:rPr>
          </w:pPr>
          <w:hyperlink w:anchor="_Toc454280602" w:history="1">
            <w:r w:rsidR="0010491C" w:rsidRPr="00370E8E">
              <w:rPr>
                <w:rStyle w:val="a9"/>
                <w:rFonts w:ascii="Arial" w:hAnsi="Arial" w:cs="Arial"/>
                <w:b/>
                <w:noProof/>
              </w:rPr>
              <w:t>8.3.</w:t>
            </w:r>
            <w:r w:rsidR="0010491C">
              <w:rPr>
                <w:noProof/>
              </w:rPr>
              <w:tab/>
            </w:r>
            <w:r w:rsidR="0010491C" w:rsidRPr="00370E8E">
              <w:rPr>
                <w:rStyle w:val="a9"/>
                <w:rFonts w:ascii="Arial" w:hAnsi="Arial" w:cs="Arial"/>
                <w:b/>
                <w:noProof/>
              </w:rPr>
              <w:t>SM-WS DB Schema</w:t>
            </w:r>
            <w:r w:rsidR="0010491C">
              <w:rPr>
                <w:noProof/>
                <w:webHidden/>
              </w:rPr>
              <w:tab/>
            </w:r>
            <w:r w:rsidR="0010491C">
              <w:rPr>
                <w:noProof/>
                <w:webHidden/>
              </w:rPr>
              <w:fldChar w:fldCharType="begin"/>
            </w:r>
            <w:r w:rsidR="0010491C">
              <w:rPr>
                <w:noProof/>
                <w:webHidden/>
              </w:rPr>
              <w:instrText xml:space="preserve"> PAGEREF _Toc454280602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2772FC0D" w14:textId="77777777" w:rsidR="0010491C" w:rsidRDefault="00DB337F">
          <w:pPr>
            <w:pStyle w:val="20"/>
            <w:tabs>
              <w:tab w:val="left" w:pos="1000"/>
              <w:tab w:val="right" w:leader="dot" w:pos="9016"/>
            </w:tabs>
            <w:ind w:left="400"/>
            <w:rPr>
              <w:noProof/>
            </w:rPr>
          </w:pPr>
          <w:hyperlink w:anchor="_Toc454280603" w:history="1">
            <w:r w:rsidR="0010491C" w:rsidRPr="00370E8E">
              <w:rPr>
                <w:rStyle w:val="a9"/>
                <w:rFonts w:ascii="Arial" w:hAnsi="Arial" w:cs="Arial"/>
                <w:b/>
                <w:noProof/>
              </w:rPr>
              <w:t>8.4.</w:t>
            </w:r>
            <w:r w:rsidR="0010491C">
              <w:rPr>
                <w:noProof/>
              </w:rPr>
              <w:tab/>
            </w:r>
            <w:r w:rsidR="0010491C" w:rsidRPr="00370E8E">
              <w:rPr>
                <w:rStyle w:val="a9"/>
                <w:rFonts w:ascii="Arial" w:hAnsi="Arial" w:cs="Arial"/>
                <w:b/>
                <w:noProof/>
              </w:rPr>
              <w:t>SurePark Manager Detailed Design</w:t>
            </w:r>
            <w:r w:rsidR="0010491C">
              <w:rPr>
                <w:noProof/>
                <w:webHidden/>
              </w:rPr>
              <w:tab/>
            </w:r>
            <w:r w:rsidR="0010491C">
              <w:rPr>
                <w:noProof/>
                <w:webHidden/>
              </w:rPr>
              <w:fldChar w:fldCharType="begin"/>
            </w:r>
            <w:r w:rsidR="0010491C">
              <w:rPr>
                <w:noProof/>
                <w:webHidden/>
              </w:rPr>
              <w:instrText xml:space="preserve"> PAGEREF _Toc454280603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013C4CF4" w14:textId="77777777" w:rsidR="0010491C" w:rsidRDefault="00DB337F">
          <w:pPr>
            <w:pStyle w:val="20"/>
            <w:tabs>
              <w:tab w:val="left" w:pos="1000"/>
              <w:tab w:val="right" w:leader="dot" w:pos="9016"/>
            </w:tabs>
            <w:ind w:left="400"/>
            <w:rPr>
              <w:noProof/>
            </w:rPr>
          </w:pPr>
          <w:hyperlink w:anchor="_Toc454280604" w:history="1">
            <w:r w:rsidR="0010491C" w:rsidRPr="00370E8E">
              <w:rPr>
                <w:rStyle w:val="a9"/>
                <w:rFonts w:ascii="Arial" w:hAnsi="Arial" w:cs="Arial"/>
                <w:b/>
                <w:noProof/>
              </w:rPr>
              <w:t>8.5.</w:t>
            </w:r>
            <w:r w:rsidR="0010491C">
              <w:rPr>
                <w:noProof/>
              </w:rPr>
              <w:tab/>
            </w:r>
            <w:r w:rsidR="0010491C" w:rsidRPr="00370E8E">
              <w:rPr>
                <w:rStyle w:val="a9"/>
                <w:rFonts w:ascii="Arial" w:hAnsi="Arial" w:cs="Arial"/>
                <w:b/>
                <w:noProof/>
              </w:rPr>
              <w:t>Facility Controller Detailed Design</w:t>
            </w:r>
            <w:r w:rsidR="0010491C">
              <w:rPr>
                <w:noProof/>
                <w:webHidden/>
              </w:rPr>
              <w:tab/>
            </w:r>
            <w:r w:rsidR="0010491C">
              <w:rPr>
                <w:noProof/>
                <w:webHidden/>
              </w:rPr>
              <w:fldChar w:fldCharType="begin"/>
            </w:r>
            <w:r w:rsidR="0010491C">
              <w:rPr>
                <w:noProof/>
                <w:webHidden/>
              </w:rPr>
              <w:instrText xml:space="preserve"> PAGEREF _Toc454280604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0160D209" w14:textId="77777777" w:rsidR="0010491C" w:rsidRDefault="00DB337F">
          <w:pPr>
            <w:pStyle w:val="20"/>
            <w:tabs>
              <w:tab w:val="left" w:pos="1000"/>
              <w:tab w:val="right" w:leader="dot" w:pos="9016"/>
            </w:tabs>
            <w:ind w:left="400"/>
            <w:rPr>
              <w:noProof/>
            </w:rPr>
          </w:pPr>
          <w:hyperlink w:anchor="_Toc454280605" w:history="1">
            <w:r w:rsidR="0010491C" w:rsidRPr="00370E8E">
              <w:rPr>
                <w:rStyle w:val="a9"/>
                <w:rFonts w:ascii="Arial" w:hAnsi="Arial" w:cs="Arial"/>
                <w:b/>
                <w:noProof/>
              </w:rPr>
              <w:t>8.6.</w:t>
            </w:r>
            <w:r w:rsidR="0010491C">
              <w:rPr>
                <w:noProof/>
              </w:rPr>
              <w:tab/>
            </w:r>
            <w:r w:rsidR="0010491C" w:rsidRPr="00370E8E">
              <w:rPr>
                <w:rStyle w:val="a9"/>
                <w:rFonts w:ascii="Arial" w:hAnsi="Arial" w:cs="Arial"/>
                <w:b/>
                <w:noProof/>
              </w:rPr>
              <w:t>Web Service Detailed Design</w:t>
            </w:r>
            <w:r w:rsidR="0010491C">
              <w:rPr>
                <w:noProof/>
                <w:webHidden/>
              </w:rPr>
              <w:tab/>
            </w:r>
            <w:r w:rsidR="0010491C">
              <w:rPr>
                <w:noProof/>
                <w:webHidden/>
              </w:rPr>
              <w:fldChar w:fldCharType="begin"/>
            </w:r>
            <w:r w:rsidR="0010491C">
              <w:rPr>
                <w:noProof/>
                <w:webHidden/>
              </w:rPr>
              <w:instrText xml:space="preserve"> PAGEREF _Toc454280605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7A6648E2" w14:textId="77777777" w:rsidR="0010491C" w:rsidRDefault="00DB337F">
          <w:pPr>
            <w:pStyle w:val="10"/>
            <w:tabs>
              <w:tab w:val="left" w:pos="425"/>
              <w:tab w:val="right" w:leader="dot" w:pos="9016"/>
            </w:tabs>
            <w:rPr>
              <w:noProof/>
            </w:rPr>
          </w:pPr>
          <w:hyperlink w:anchor="_Toc454280606" w:history="1">
            <w:r w:rsidR="0010491C" w:rsidRPr="00370E8E">
              <w:rPr>
                <w:rStyle w:val="a9"/>
                <w:rFonts w:ascii="Arial" w:hAnsi="Arial" w:cs="Arial"/>
                <w:b/>
                <w:noProof/>
              </w:rPr>
              <w:t>9.</w:t>
            </w:r>
            <w:r w:rsidR="0010491C">
              <w:rPr>
                <w:noProof/>
              </w:rPr>
              <w:tab/>
            </w:r>
            <w:r w:rsidR="0010491C" w:rsidRPr="00370E8E">
              <w:rPr>
                <w:rStyle w:val="a9"/>
                <w:rFonts w:ascii="Arial" w:hAnsi="Arial" w:cs="Arial"/>
                <w:b/>
                <w:noProof/>
              </w:rPr>
              <w:t>Future Works</w:t>
            </w:r>
            <w:r w:rsidR="0010491C">
              <w:rPr>
                <w:noProof/>
                <w:webHidden/>
              </w:rPr>
              <w:tab/>
            </w:r>
            <w:r w:rsidR="0010491C">
              <w:rPr>
                <w:noProof/>
                <w:webHidden/>
              </w:rPr>
              <w:fldChar w:fldCharType="begin"/>
            </w:r>
            <w:r w:rsidR="0010491C">
              <w:rPr>
                <w:noProof/>
                <w:webHidden/>
              </w:rPr>
              <w:instrText xml:space="preserve"> PAGEREF _Toc454280606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4106F27C" w14:textId="77777777" w:rsidR="0010491C" w:rsidRDefault="00DB337F">
          <w:pPr>
            <w:pStyle w:val="10"/>
            <w:tabs>
              <w:tab w:val="right" w:leader="dot" w:pos="9016"/>
            </w:tabs>
            <w:rPr>
              <w:noProof/>
            </w:rPr>
          </w:pPr>
          <w:hyperlink w:anchor="_Toc454280607" w:history="1">
            <w:r w:rsidR="0010491C" w:rsidRPr="00370E8E">
              <w:rPr>
                <w:rStyle w:val="a9"/>
                <w:rFonts w:ascii="Arial" w:hAnsi="Arial" w:cs="Arial"/>
                <w:b/>
                <w:noProof/>
              </w:rPr>
              <w:t>10. Lesson Learned</w:t>
            </w:r>
            <w:r w:rsidR="0010491C">
              <w:rPr>
                <w:noProof/>
                <w:webHidden/>
              </w:rPr>
              <w:tab/>
            </w:r>
            <w:r w:rsidR="0010491C">
              <w:rPr>
                <w:noProof/>
                <w:webHidden/>
              </w:rPr>
              <w:fldChar w:fldCharType="begin"/>
            </w:r>
            <w:r w:rsidR="0010491C">
              <w:rPr>
                <w:noProof/>
                <w:webHidden/>
              </w:rPr>
              <w:instrText xml:space="preserve"> PAGEREF _Toc454280607 \h </w:instrText>
            </w:r>
            <w:r w:rsidR="0010491C">
              <w:rPr>
                <w:noProof/>
                <w:webHidden/>
              </w:rPr>
            </w:r>
            <w:r w:rsidR="0010491C">
              <w:rPr>
                <w:noProof/>
                <w:webHidden/>
              </w:rPr>
              <w:fldChar w:fldCharType="separate"/>
            </w:r>
            <w:r w:rsidR="00F902DC">
              <w:rPr>
                <w:noProof/>
                <w:webHidden/>
              </w:rPr>
              <w:t>14</w:t>
            </w:r>
            <w:r w:rsidR="0010491C">
              <w:rPr>
                <w:noProof/>
                <w:webHidden/>
              </w:rPr>
              <w:fldChar w:fldCharType="end"/>
            </w:r>
          </w:hyperlink>
        </w:p>
        <w:p w14:paraId="4ACA4C62" w14:textId="6700F30A" w:rsidR="003E3929" w:rsidRPr="00DF01BF" w:rsidRDefault="003E3929">
          <w:pPr>
            <w:rPr>
              <w:rFonts w:ascii="Arial" w:hAnsi="Arial" w:cs="Arial"/>
            </w:rPr>
          </w:pPr>
          <w:r w:rsidRPr="00DF01BF">
            <w:rPr>
              <w:rFonts w:ascii="Arial" w:hAnsi="Arial" w:cs="Arial"/>
              <w:b/>
              <w:bCs/>
              <w:lang w:val="ko-KR"/>
            </w:rPr>
            <w:fldChar w:fldCharType="end"/>
          </w:r>
        </w:p>
      </w:sdtContent>
    </w:sdt>
    <w:p w14:paraId="794054C0" w14:textId="77777777" w:rsidR="00722AE8" w:rsidRPr="00DF01BF" w:rsidRDefault="00722AE8" w:rsidP="00722AE8">
      <w:pPr>
        <w:rPr>
          <w:rFonts w:ascii="Arial" w:hAnsi="Arial" w:cs="Arial"/>
        </w:rPr>
      </w:pPr>
    </w:p>
    <w:p w14:paraId="63287005" w14:textId="77777777" w:rsidR="00CF7B35" w:rsidRDefault="00722AE8" w:rsidP="00722AE8">
      <w:pPr>
        <w:pStyle w:val="1"/>
        <w:numPr>
          <w:ilvl w:val="0"/>
          <w:numId w:val="2"/>
        </w:numPr>
        <w:rPr>
          <w:rFonts w:ascii="Arial" w:hAnsi="Arial" w:cs="Arial"/>
          <w:b/>
        </w:rPr>
      </w:pPr>
      <w:bookmarkStart w:id="0" w:name="_Toc454280582"/>
      <w:r w:rsidRPr="00DF01BF">
        <w:rPr>
          <w:rFonts w:ascii="Arial" w:hAnsi="Arial" w:cs="Arial"/>
          <w:b/>
        </w:rPr>
        <w:t>System Context</w:t>
      </w:r>
      <w:bookmarkEnd w:id="0"/>
    </w:p>
    <w:p w14:paraId="61E6511E" w14:textId="572DC7FB" w:rsidR="00924C59" w:rsidRDefault="00632102" w:rsidP="00924C59">
      <w:r>
        <w:rPr>
          <w:rFonts w:hint="eastAsia"/>
        </w:rPr>
        <w:t>우리의 목표는 안정되고,</w:t>
      </w:r>
      <w:r>
        <w:t xml:space="preserve"> </w:t>
      </w:r>
      <w:r>
        <w:rPr>
          <w:rFonts w:hint="eastAsia"/>
        </w:rPr>
        <w:t>확장이 쉽고,</w:t>
      </w:r>
      <w:r>
        <w:t xml:space="preserve"> </w:t>
      </w:r>
      <w:r>
        <w:rPr>
          <w:rFonts w:hint="eastAsia"/>
        </w:rPr>
        <w:t>보안이 훌륭한 Sure Park System을 개발하는 것이다.</w:t>
      </w:r>
      <w:r>
        <w:t xml:space="preserve"> Sure Park System</w:t>
      </w:r>
      <w:r>
        <w:rPr>
          <w:rFonts w:hint="eastAsia"/>
        </w:rPr>
        <w:t xml:space="preserve">은 </w:t>
      </w:r>
      <w:r w:rsidR="00E7427B">
        <w:t>H/W Part</w:t>
      </w:r>
      <w:r w:rsidR="00E7427B">
        <w:rPr>
          <w:rFonts w:hint="eastAsia"/>
        </w:rPr>
        <w:t>로 Parking Garage를 제어할 수 있어야 하고,</w:t>
      </w:r>
      <w:r w:rsidR="00E7427B">
        <w:t xml:space="preserve"> </w:t>
      </w:r>
      <w:r w:rsidR="00E7427B">
        <w:rPr>
          <w:rFonts w:hint="eastAsia"/>
        </w:rPr>
        <w:t>주차 예약,</w:t>
      </w:r>
      <w:r w:rsidR="00E7427B">
        <w:t xml:space="preserve"> </w:t>
      </w:r>
      <w:r w:rsidR="00E7427B">
        <w:rPr>
          <w:rFonts w:hint="eastAsia"/>
        </w:rPr>
        <w:t>주차 감시 및 관리 시스템을 제공해야 한다.</w:t>
      </w:r>
      <w:r w:rsidR="00E7427B">
        <w:t xml:space="preserve"> </w:t>
      </w:r>
    </w:p>
    <w:p w14:paraId="125DC792" w14:textId="5F64BCDC" w:rsidR="00E7427B" w:rsidRPr="00924C59" w:rsidRDefault="00E7427B" w:rsidP="00924C59">
      <w:r>
        <w:rPr>
          <w:rFonts w:hint="eastAsia"/>
        </w:rPr>
        <w:t xml:space="preserve">The Sure Park system </w:t>
      </w:r>
    </w:p>
    <w:p w14:paraId="215E513A" w14:textId="77777777" w:rsidR="00722AE8" w:rsidRPr="00DF01BF" w:rsidRDefault="00722AE8" w:rsidP="00DF01BF">
      <w:pPr>
        <w:spacing w:after="0"/>
        <w:rPr>
          <w:rFonts w:ascii="Arial" w:hAnsi="Arial" w:cs="Arial"/>
        </w:rPr>
      </w:pPr>
      <w:r w:rsidRPr="00DF01BF">
        <w:rPr>
          <w:rFonts w:ascii="Arial" w:hAnsi="Arial" w:cs="Arial"/>
          <w:noProof/>
        </w:rPr>
        <w:drawing>
          <wp:inline distT="0" distB="0" distL="0" distR="0" wp14:anchorId="6E7CBE7A" wp14:editId="79AA143A">
            <wp:extent cx="5770800" cy="4161600"/>
            <wp:effectExtent l="0" t="0" r="1905" b="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스크린샷 2016-05-31 오후 4.28.30.png"/>
                    <pic:cNvPicPr/>
                  </pic:nvPicPr>
                  <pic:blipFill>
                    <a:blip r:embed="rId8">
                      <a:extLst>
                        <a:ext uri="{28A0092B-C50C-407E-A947-70E740481C1C}">
                          <a14:useLocalDpi xmlns:a14="http://schemas.microsoft.com/office/drawing/2010/main" val="0"/>
                        </a:ext>
                      </a:extLst>
                    </a:blip>
                    <a:stretch>
                      <a:fillRect/>
                    </a:stretch>
                  </pic:blipFill>
                  <pic:spPr>
                    <a:xfrm>
                      <a:off x="0" y="0"/>
                      <a:ext cx="5770800" cy="4161600"/>
                    </a:xfrm>
                    <a:prstGeom prst="rect">
                      <a:avLst/>
                    </a:prstGeom>
                  </pic:spPr>
                </pic:pic>
              </a:graphicData>
            </a:graphic>
          </wp:inline>
        </w:drawing>
      </w:r>
    </w:p>
    <w:p w14:paraId="611EB24E" w14:textId="4246DB60" w:rsidR="00C549DC" w:rsidRPr="00DF01BF" w:rsidRDefault="00C549DC" w:rsidP="00DF01BF">
      <w:pPr>
        <w:spacing w:after="0"/>
        <w:jc w:val="center"/>
        <w:rPr>
          <w:rFonts w:ascii="Arial" w:hAnsi="Arial" w:cs="Arial"/>
        </w:rPr>
      </w:pPr>
      <w:r w:rsidRPr="00DF01BF">
        <w:rPr>
          <w:rFonts w:ascii="Arial" w:hAnsi="Arial" w:cs="Arial"/>
        </w:rPr>
        <w:t>&lt; Figure1. System Context &gt;</w:t>
      </w:r>
    </w:p>
    <w:p w14:paraId="31DC19E7" w14:textId="77777777" w:rsidR="00722AE8" w:rsidRPr="00DF01BF" w:rsidRDefault="00722AE8" w:rsidP="00317EC7">
      <w:pPr>
        <w:rPr>
          <w:rFonts w:ascii="Arial" w:hAnsi="Arial" w:cs="Arial"/>
        </w:rPr>
      </w:pPr>
    </w:p>
    <w:p w14:paraId="4F613593" w14:textId="77777777" w:rsidR="00C549DC" w:rsidRPr="00DF01BF" w:rsidRDefault="00C549DC" w:rsidP="00317EC7">
      <w:pPr>
        <w:rPr>
          <w:rFonts w:ascii="Arial" w:hAnsi="Arial" w:cs="Arial"/>
        </w:rPr>
      </w:pPr>
    </w:p>
    <w:p w14:paraId="5F51369F" w14:textId="02D0D994" w:rsidR="00C549DC" w:rsidRPr="00DF01BF" w:rsidRDefault="00C549DC" w:rsidP="00C549DC">
      <w:pPr>
        <w:pStyle w:val="1"/>
        <w:numPr>
          <w:ilvl w:val="0"/>
          <w:numId w:val="2"/>
        </w:numPr>
        <w:rPr>
          <w:rFonts w:ascii="Arial" w:hAnsi="Arial" w:cs="Arial"/>
          <w:b/>
        </w:rPr>
      </w:pPr>
      <w:bookmarkStart w:id="1" w:name="_Toc454280583"/>
      <w:r w:rsidRPr="00DF01BF">
        <w:rPr>
          <w:rFonts w:ascii="Arial" w:hAnsi="Arial" w:cs="Arial"/>
          <w:b/>
        </w:rPr>
        <w:lastRenderedPageBreak/>
        <w:t>1</w:t>
      </w:r>
      <w:r w:rsidRPr="00DF01BF">
        <w:rPr>
          <w:rFonts w:ascii="Arial" w:hAnsi="Arial" w:cs="Arial"/>
          <w:b/>
          <w:vertAlign w:val="superscript"/>
        </w:rPr>
        <w:t>st</w:t>
      </w:r>
      <w:r w:rsidRPr="00DF01BF">
        <w:rPr>
          <w:rFonts w:ascii="Arial" w:hAnsi="Arial" w:cs="Arial"/>
          <w:b/>
        </w:rPr>
        <w:t xml:space="preserve"> Decomposition</w:t>
      </w:r>
      <w:bookmarkEnd w:id="1"/>
    </w:p>
    <w:p w14:paraId="167BDC3E" w14:textId="22676273" w:rsidR="005F4A27" w:rsidRPr="00DF01BF" w:rsidRDefault="00870044" w:rsidP="005F4A27">
      <w:pPr>
        <w:pStyle w:val="2"/>
        <w:numPr>
          <w:ilvl w:val="1"/>
          <w:numId w:val="2"/>
        </w:numPr>
        <w:rPr>
          <w:rFonts w:ascii="Arial" w:hAnsi="Arial" w:cs="Arial"/>
          <w:b/>
        </w:rPr>
      </w:pPr>
      <w:r w:rsidRPr="00DF01BF">
        <w:rPr>
          <w:rFonts w:ascii="Arial" w:hAnsi="Arial" w:cs="Arial"/>
          <w:b/>
        </w:rPr>
        <w:t xml:space="preserve"> </w:t>
      </w:r>
      <w:bookmarkStart w:id="2" w:name="_Toc454280584"/>
      <w:r w:rsidR="005F4A27" w:rsidRPr="00DF01BF">
        <w:rPr>
          <w:rFonts w:ascii="Arial" w:hAnsi="Arial" w:cs="Arial"/>
          <w:b/>
        </w:rPr>
        <w:t>Physical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2"/>
    </w:p>
    <w:p w14:paraId="0CA89942" w14:textId="1747C183" w:rsidR="005F4A27" w:rsidRPr="00DF01BF" w:rsidRDefault="005F4A27" w:rsidP="00870044">
      <w:pPr>
        <w:spacing w:after="0"/>
        <w:rPr>
          <w:rFonts w:ascii="Arial" w:hAnsi="Arial" w:cs="Arial"/>
        </w:rPr>
      </w:pPr>
      <w:r w:rsidRPr="00DF01BF">
        <w:rPr>
          <w:rFonts w:ascii="Arial" w:hAnsi="Arial" w:cs="Arial"/>
          <w:noProof/>
        </w:rPr>
        <w:drawing>
          <wp:inline distT="0" distB="0" distL="0" distR="0" wp14:anchorId="26EFF411" wp14:editId="4DBFB973">
            <wp:extent cx="5875200" cy="3474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200" cy="3474000"/>
                    </a:xfrm>
                    <a:prstGeom prst="rect">
                      <a:avLst/>
                    </a:prstGeom>
                    <a:noFill/>
                  </pic:spPr>
                </pic:pic>
              </a:graphicData>
            </a:graphic>
          </wp:inline>
        </w:drawing>
      </w:r>
    </w:p>
    <w:p w14:paraId="06326F26" w14:textId="401E9561" w:rsidR="00317EC7" w:rsidRPr="00DF01BF" w:rsidRDefault="00317EC7" w:rsidP="00317EC7">
      <w:pPr>
        <w:jc w:val="center"/>
        <w:rPr>
          <w:rFonts w:ascii="Arial" w:hAnsi="Arial" w:cs="Arial"/>
        </w:rPr>
      </w:pPr>
      <w:r w:rsidRPr="00DF01BF">
        <w:rPr>
          <w:rFonts w:ascii="Arial" w:hAnsi="Arial" w:cs="Arial"/>
        </w:rPr>
        <w:t>&lt; Figure 2. Physical view of 1</w:t>
      </w:r>
      <w:r w:rsidRPr="00DF01BF">
        <w:rPr>
          <w:rFonts w:ascii="Arial" w:hAnsi="Arial" w:cs="Arial"/>
          <w:vertAlign w:val="superscript"/>
        </w:rPr>
        <w:t>st</w:t>
      </w:r>
      <w:r w:rsidRPr="00DF01BF">
        <w:rPr>
          <w:rFonts w:ascii="Arial" w:hAnsi="Arial" w:cs="Arial"/>
        </w:rPr>
        <w:t xml:space="preserve"> decomposition &gt;</w:t>
      </w:r>
    </w:p>
    <w:p w14:paraId="5BCE0C4A" w14:textId="77777777" w:rsidR="00DF01BF" w:rsidRPr="00DF01BF" w:rsidRDefault="00DF01BF" w:rsidP="00DF01BF">
      <w:pPr>
        <w:jc w:val="left"/>
        <w:rPr>
          <w:rFonts w:ascii="Arial" w:hAnsi="Arial" w:cs="Arial"/>
        </w:rPr>
      </w:pPr>
    </w:p>
    <w:p w14:paraId="299F06C4" w14:textId="1501EC71" w:rsidR="005F4A27" w:rsidRPr="00DF01BF" w:rsidRDefault="00DF5207" w:rsidP="005F4A27">
      <w:pPr>
        <w:pStyle w:val="2"/>
        <w:numPr>
          <w:ilvl w:val="1"/>
          <w:numId w:val="2"/>
        </w:numPr>
        <w:rPr>
          <w:rFonts w:ascii="Arial" w:hAnsi="Arial" w:cs="Arial"/>
          <w:b/>
        </w:rPr>
      </w:pPr>
      <w:r w:rsidRPr="00DF01BF">
        <w:rPr>
          <w:rFonts w:ascii="Arial" w:hAnsi="Arial" w:cs="Arial"/>
          <w:b/>
        </w:rPr>
        <w:t xml:space="preserve"> </w:t>
      </w:r>
      <w:bookmarkStart w:id="3" w:name="_Toc454280585"/>
      <w:r w:rsidR="005F4A27" w:rsidRPr="00DF01BF">
        <w:rPr>
          <w:rFonts w:ascii="Arial" w:hAnsi="Arial" w:cs="Arial"/>
          <w:b/>
        </w:rPr>
        <w:t>Dynamic View of 1</w:t>
      </w:r>
      <w:r w:rsidR="005F4A27" w:rsidRPr="00DF01BF">
        <w:rPr>
          <w:rFonts w:ascii="Arial" w:hAnsi="Arial" w:cs="Arial"/>
          <w:b/>
          <w:vertAlign w:val="superscript"/>
        </w:rPr>
        <w:t>st</w:t>
      </w:r>
      <w:r w:rsidR="005F4A27" w:rsidRPr="00DF01BF">
        <w:rPr>
          <w:rFonts w:ascii="Arial" w:hAnsi="Arial" w:cs="Arial"/>
          <w:b/>
        </w:rPr>
        <w:t xml:space="preserve"> </w:t>
      </w:r>
      <w:r w:rsidR="00317EC7" w:rsidRPr="00DF01BF">
        <w:rPr>
          <w:rFonts w:ascii="Arial" w:hAnsi="Arial" w:cs="Arial"/>
          <w:b/>
        </w:rPr>
        <w:t>Decomposition</w:t>
      </w:r>
      <w:bookmarkEnd w:id="3"/>
    </w:p>
    <w:p w14:paraId="4EF3E7ED" w14:textId="2016B3E7" w:rsidR="00870044" w:rsidRPr="00DF01BF" w:rsidRDefault="00870044" w:rsidP="00870044">
      <w:pPr>
        <w:spacing w:after="0"/>
        <w:rPr>
          <w:rFonts w:ascii="Arial" w:hAnsi="Arial" w:cs="Arial"/>
        </w:rPr>
      </w:pPr>
      <w:r w:rsidRPr="00DF01BF">
        <w:rPr>
          <w:rFonts w:ascii="Arial" w:hAnsi="Arial" w:cs="Arial"/>
          <w:noProof/>
        </w:rPr>
        <w:drawing>
          <wp:inline distT="0" distB="0" distL="0" distR="0" wp14:anchorId="2200637C" wp14:editId="2D5CA4AA">
            <wp:extent cx="5731510" cy="3389171"/>
            <wp:effectExtent l="0" t="0" r="254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9171"/>
                    </a:xfrm>
                    <a:prstGeom prst="rect">
                      <a:avLst/>
                    </a:prstGeom>
                    <a:noFill/>
                  </pic:spPr>
                </pic:pic>
              </a:graphicData>
            </a:graphic>
          </wp:inline>
        </w:drawing>
      </w:r>
    </w:p>
    <w:p w14:paraId="6DB5478A" w14:textId="5C454A0E" w:rsidR="00870044" w:rsidRDefault="00870044" w:rsidP="00870044">
      <w:pPr>
        <w:jc w:val="center"/>
        <w:rPr>
          <w:rFonts w:ascii="Arial" w:hAnsi="Arial" w:cs="Arial"/>
        </w:rPr>
      </w:pPr>
      <w:r w:rsidRPr="00DF01BF">
        <w:rPr>
          <w:rFonts w:ascii="Arial" w:hAnsi="Arial" w:cs="Arial"/>
        </w:rPr>
        <w:t>&lt; Figure 3. Dynamic view of 1</w:t>
      </w:r>
      <w:r w:rsidRPr="00DF01BF">
        <w:rPr>
          <w:rFonts w:ascii="Arial" w:hAnsi="Arial" w:cs="Arial"/>
          <w:vertAlign w:val="superscript"/>
        </w:rPr>
        <w:t>st</w:t>
      </w:r>
      <w:r w:rsidRPr="00DF01BF">
        <w:rPr>
          <w:rFonts w:ascii="Arial" w:hAnsi="Arial" w:cs="Arial"/>
        </w:rPr>
        <w:t xml:space="preserve"> decomposition &gt;</w:t>
      </w:r>
    </w:p>
    <w:p w14:paraId="100F103B" w14:textId="77777777" w:rsidR="00DF01BF" w:rsidRPr="00DF01BF" w:rsidRDefault="00DF01BF" w:rsidP="00DF01BF">
      <w:pPr>
        <w:jc w:val="left"/>
        <w:rPr>
          <w:rFonts w:ascii="Arial" w:hAnsi="Arial" w:cs="Arial"/>
        </w:rPr>
      </w:pPr>
    </w:p>
    <w:p w14:paraId="0FBBC2DA" w14:textId="7DBA8F20" w:rsidR="00870044" w:rsidRPr="00DF01BF" w:rsidRDefault="00870044" w:rsidP="00870044">
      <w:pPr>
        <w:pStyle w:val="2"/>
        <w:numPr>
          <w:ilvl w:val="1"/>
          <w:numId w:val="2"/>
        </w:numPr>
        <w:rPr>
          <w:rFonts w:ascii="Arial" w:hAnsi="Arial" w:cs="Arial"/>
          <w:b/>
        </w:rPr>
      </w:pPr>
      <w:r w:rsidRPr="00DF01BF">
        <w:rPr>
          <w:rFonts w:ascii="Arial" w:hAnsi="Arial" w:cs="Arial"/>
          <w:b/>
        </w:rPr>
        <w:lastRenderedPageBreak/>
        <w:t xml:space="preserve"> </w:t>
      </w:r>
      <w:bookmarkStart w:id="4" w:name="_Toc454280586"/>
      <w:r w:rsidRPr="00DF01BF">
        <w:rPr>
          <w:rFonts w:ascii="Arial" w:hAnsi="Arial" w:cs="Arial"/>
          <w:b/>
        </w:rPr>
        <w:t>Static View of 1</w:t>
      </w:r>
      <w:r w:rsidRPr="00DF01BF">
        <w:rPr>
          <w:rFonts w:ascii="Arial" w:hAnsi="Arial" w:cs="Arial"/>
          <w:b/>
          <w:vertAlign w:val="superscript"/>
        </w:rPr>
        <w:t>st</w:t>
      </w:r>
      <w:r w:rsidRPr="00DF01BF">
        <w:rPr>
          <w:rFonts w:ascii="Arial" w:hAnsi="Arial" w:cs="Arial"/>
          <w:b/>
        </w:rPr>
        <w:t xml:space="preserve"> Decomposition</w:t>
      </w:r>
      <w:bookmarkEnd w:id="4"/>
    </w:p>
    <w:p w14:paraId="69CE0104" w14:textId="6B397F54" w:rsidR="00870044" w:rsidRPr="00DF01BF" w:rsidRDefault="00870044" w:rsidP="00FC52D8">
      <w:pPr>
        <w:spacing w:after="0"/>
        <w:rPr>
          <w:rFonts w:ascii="Arial" w:hAnsi="Arial" w:cs="Arial"/>
        </w:rPr>
      </w:pPr>
      <w:r w:rsidRPr="00DF01BF">
        <w:rPr>
          <w:rFonts w:ascii="Arial" w:hAnsi="Arial" w:cs="Arial"/>
          <w:noProof/>
        </w:rPr>
        <w:drawing>
          <wp:inline distT="0" distB="0" distL="0" distR="0" wp14:anchorId="167EBA32" wp14:editId="17D6A531">
            <wp:extent cx="5716800" cy="33804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0A2ADCBA" w14:textId="2BB0CBDD" w:rsidR="00870044" w:rsidRPr="00DF01BF" w:rsidRDefault="00870044" w:rsidP="00FC52D8">
      <w:pPr>
        <w:spacing w:after="0"/>
        <w:jc w:val="center"/>
        <w:rPr>
          <w:rFonts w:ascii="Arial" w:hAnsi="Arial" w:cs="Arial"/>
        </w:rPr>
      </w:pPr>
      <w:r w:rsidRPr="00DF01BF">
        <w:rPr>
          <w:rFonts w:ascii="Arial" w:hAnsi="Arial" w:cs="Arial"/>
        </w:rPr>
        <w:t>&lt; Figure 4. Static view of 1</w:t>
      </w:r>
      <w:r w:rsidRPr="00DF01BF">
        <w:rPr>
          <w:rFonts w:ascii="Arial" w:hAnsi="Arial" w:cs="Arial"/>
          <w:vertAlign w:val="superscript"/>
        </w:rPr>
        <w:t>st</w:t>
      </w:r>
      <w:r w:rsidRPr="00DF01BF">
        <w:rPr>
          <w:rFonts w:ascii="Arial" w:hAnsi="Arial" w:cs="Arial"/>
        </w:rPr>
        <w:t xml:space="preserve"> decomposition &gt;</w:t>
      </w:r>
    </w:p>
    <w:p w14:paraId="7911BE60" w14:textId="77777777" w:rsidR="00870044" w:rsidRDefault="00870044" w:rsidP="00DF01BF">
      <w:pPr>
        <w:rPr>
          <w:rFonts w:ascii="Arial" w:hAnsi="Arial" w:cs="Arial"/>
        </w:rPr>
      </w:pPr>
    </w:p>
    <w:p w14:paraId="0F499414" w14:textId="77777777" w:rsidR="00DF01BF" w:rsidRDefault="00DF01BF" w:rsidP="00DF01BF">
      <w:pPr>
        <w:rPr>
          <w:rFonts w:ascii="Arial" w:hAnsi="Arial" w:cs="Arial"/>
        </w:rPr>
      </w:pPr>
    </w:p>
    <w:p w14:paraId="2BB6BCB1" w14:textId="20535548" w:rsidR="00870044" w:rsidRPr="00DF01BF" w:rsidRDefault="00FC52D8" w:rsidP="00870044">
      <w:pPr>
        <w:pStyle w:val="2"/>
        <w:numPr>
          <w:ilvl w:val="1"/>
          <w:numId w:val="2"/>
        </w:numPr>
        <w:rPr>
          <w:rFonts w:ascii="Arial" w:hAnsi="Arial" w:cs="Arial"/>
          <w:b/>
        </w:rPr>
      </w:pPr>
      <w:r w:rsidRPr="00DF01BF">
        <w:rPr>
          <w:rFonts w:ascii="Arial" w:hAnsi="Arial" w:cs="Arial"/>
          <w:b/>
        </w:rPr>
        <w:t xml:space="preserve"> </w:t>
      </w:r>
      <w:bookmarkStart w:id="5" w:name="_Toc454280587"/>
      <w:r w:rsidRPr="00DF01BF">
        <w:rPr>
          <w:rFonts w:ascii="Arial" w:hAnsi="Arial" w:cs="Arial"/>
          <w:b/>
        </w:rPr>
        <w:t>Entity Catalog</w:t>
      </w:r>
      <w:bookmarkEnd w:id="5"/>
    </w:p>
    <w:tbl>
      <w:tblPr>
        <w:tblW w:w="9162"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85"/>
        <w:gridCol w:w="7177"/>
      </w:tblGrid>
      <w:tr w:rsidR="00FC52D8" w:rsidRPr="00DF01BF" w14:paraId="3C72B177" w14:textId="77777777" w:rsidTr="003B0BCF">
        <w:tc>
          <w:tcPr>
            <w:tcW w:w="198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87B9C18" w14:textId="77777777" w:rsidR="00FC52D8" w:rsidRPr="00DF01BF" w:rsidRDefault="00FC52D8"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7177"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5920052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FC52D8" w:rsidRPr="00DF01BF" w14:paraId="0A3B985C"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EE538"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Browser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C57A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Users, attendants and owner can access their own UI through the web browser provided by the web server.</w:t>
            </w:r>
          </w:p>
        </w:tc>
      </w:tr>
      <w:tr w:rsidR="00FC52D8" w:rsidRPr="00DF01BF" w14:paraId="42B956E5"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50AA1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Web Service</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ABFD9"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Provides users with the functions of sign-up, log in, reservation, monitoring facilities and/or showing parking statistics based on data retrieved from SurePark DB.</w:t>
            </w:r>
          </w:p>
          <w:p w14:paraId="5BBED334"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information to SurePark Manager for DB updates.</w:t>
            </w:r>
          </w:p>
        </w:tc>
      </w:tr>
      <w:tr w:rsidR="00FC52D8" w:rsidRPr="00DF01BF" w14:paraId="4E235630"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476356"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Facility Controller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AB36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Controls parking facilities; get the status of parking slots, turn on/off LEDs, detect a car at the gates and open/close the gates.</w:t>
            </w:r>
          </w:p>
          <w:p w14:paraId="01817C7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Receives data from SurePark Manager to control LEDs and/or gates.</w:t>
            </w:r>
          </w:p>
          <w:p w14:paraId="5F90B958"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Sends data to SurePark Manager to update the status of parking slots.</w:t>
            </w:r>
          </w:p>
        </w:tc>
      </w:tr>
      <w:tr w:rsidR="00FC52D8" w:rsidRPr="00DF01BF" w14:paraId="4F6248D8"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AE3FFC"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Manager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A81"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Handles show-up and no-show scenarios based on DB information.</w:t>
            </w:r>
          </w:p>
          <w:p w14:paraId="4BA3362D"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Updates SurePark DB when a user has signed up, a reservation has been made or facility status has been changed.</w:t>
            </w:r>
          </w:p>
        </w:tc>
      </w:tr>
      <w:tr w:rsidR="00FC52D8" w:rsidRPr="00DF01BF" w14:paraId="43C156C4" w14:textId="77777777" w:rsidTr="003B0BC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160E9" w14:textId="77777777" w:rsidR="00FC52D8" w:rsidRPr="00DF01BF" w:rsidRDefault="00FC52D8"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SurePark DB</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3F8756"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Keeps all of the data about users, garages and reservations.</w:t>
            </w:r>
          </w:p>
          <w:p w14:paraId="3C37CD07" w14:textId="77777777" w:rsidR="00FC52D8" w:rsidRPr="00DF01BF" w:rsidRDefault="00FC52D8" w:rsidP="003B0BCF">
            <w:pPr>
              <w:widowControl/>
              <w:wordWrap/>
              <w:autoSpaceDE/>
              <w:autoSpaceDN/>
              <w:spacing w:after="0" w:line="240" w:lineRule="auto"/>
              <w:jc w:val="left"/>
              <w:rPr>
                <w:rFonts w:ascii="Arial" w:eastAsia="맑은 고딕" w:hAnsi="Arial" w:cs="Arial"/>
                <w:kern w:val="0"/>
                <w:szCs w:val="20"/>
              </w:rPr>
            </w:pPr>
            <w:r w:rsidRPr="00DF01BF">
              <w:rPr>
                <w:rFonts w:ascii="Arial" w:eastAsia="맑은 고딕" w:hAnsi="Arial" w:cs="Arial"/>
                <w:kern w:val="0"/>
                <w:szCs w:val="20"/>
              </w:rPr>
              <w:t>Only can be updated by SurePark Manager.</w:t>
            </w:r>
          </w:p>
        </w:tc>
      </w:tr>
    </w:tbl>
    <w:p w14:paraId="59ABB7CB" w14:textId="77777777" w:rsidR="00870044" w:rsidRPr="00DF01BF" w:rsidRDefault="00870044" w:rsidP="00870044">
      <w:pPr>
        <w:rPr>
          <w:rFonts w:ascii="Arial" w:hAnsi="Arial" w:cs="Arial"/>
        </w:rPr>
      </w:pPr>
    </w:p>
    <w:p w14:paraId="37FB6EAB" w14:textId="77777777" w:rsidR="00FC52D8" w:rsidRDefault="00FC52D8" w:rsidP="00870044">
      <w:pPr>
        <w:rPr>
          <w:rFonts w:ascii="Arial" w:hAnsi="Arial" w:cs="Arial"/>
        </w:rPr>
      </w:pPr>
    </w:p>
    <w:p w14:paraId="19DFFE79" w14:textId="77777777" w:rsidR="00DF01BF" w:rsidRDefault="00DF01BF" w:rsidP="00870044">
      <w:pPr>
        <w:rPr>
          <w:rFonts w:ascii="Arial" w:hAnsi="Arial" w:cs="Arial"/>
        </w:rPr>
      </w:pPr>
    </w:p>
    <w:p w14:paraId="41322FAA" w14:textId="77777777" w:rsidR="00DF01BF" w:rsidRPr="00DF01BF" w:rsidRDefault="00DF01BF" w:rsidP="00870044">
      <w:pPr>
        <w:rPr>
          <w:rFonts w:ascii="Arial" w:hAnsi="Arial" w:cs="Arial"/>
        </w:rPr>
      </w:pPr>
    </w:p>
    <w:p w14:paraId="02DCAF04" w14:textId="726B1AB9" w:rsidR="00870044" w:rsidRPr="00DF01BF" w:rsidRDefault="00FC52D8" w:rsidP="00870044">
      <w:pPr>
        <w:pStyle w:val="2"/>
        <w:numPr>
          <w:ilvl w:val="1"/>
          <w:numId w:val="2"/>
        </w:numPr>
        <w:rPr>
          <w:rFonts w:ascii="Arial" w:hAnsi="Arial" w:cs="Arial"/>
          <w:b/>
        </w:rPr>
      </w:pPr>
      <w:r w:rsidRPr="00DF01BF">
        <w:rPr>
          <w:rFonts w:ascii="Arial" w:hAnsi="Arial" w:cs="Arial"/>
          <w:b/>
        </w:rPr>
        <w:lastRenderedPageBreak/>
        <w:t xml:space="preserve"> </w:t>
      </w:r>
      <w:bookmarkStart w:id="6" w:name="_Toc454280588"/>
      <w:r w:rsidRPr="00DF01BF">
        <w:rPr>
          <w:rFonts w:ascii="Arial" w:hAnsi="Arial" w:cs="Arial"/>
          <w:b/>
        </w:rPr>
        <w:t>Rationale</w:t>
      </w:r>
      <w:bookmarkEnd w:id="6"/>
    </w:p>
    <w:p w14:paraId="5228D0BC" w14:textId="57F7F3F8" w:rsidR="00870044" w:rsidRPr="00DF01BF" w:rsidRDefault="00FC52D8" w:rsidP="00DF01BF">
      <w:pPr>
        <w:spacing w:line="360" w:lineRule="auto"/>
        <w:ind w:firstLineChars="200" w:firstLine="400"/>
        <w:rPr>
          <w:rFonts w:ascii="Arial" w:hAnsi="Arial" w:cs="Arial"/>
        </w:rPr>
      </w:pPr>
      <w:r w:rsidRPr="00DF01BF">
        <w:rPr>
          <w:rFonts w:ascii="Arial" w:hAnsi="Arial" w:cs="Arial"/>
        </w:rPr>
        <w:t>Modifiability</w:t>
      </w:r>
      <w:r w:rsidR="00924C59">
        <w:rPr>
          <w:rFonts w:ascii="Arial" w:hAnsi="Arial" w:cs="Arial"/>
        </w:rPr>
        <w:t xml:space="preserve"> (QA08)</w:t>
      </w:r>
      <w:r w:rsidRPr="00DF01BF">
        <w:rPr>
          <w:rFonts w:ascii="Arial" w:hAnsi="Arial" w:cs="Arial"/>
        </w:rPr>
        <w:t xml:space="preserve"> is one of the most important QAs of the SurePark system. An engineer needs to scale up the system within a week. We have divided the whole system into 5 parts according to their responsibilities, and applied client-server and repository pattern to connect each parts.</w:t>
      </w:r>
    </w:p>
    <w:p w14:paraId="4892C694" w14:textId="0EE04752" w:rsidR="00FC52D8" w:rsidRPr="00DF01BF" w:rsidRDefault="00FC52D8" w:rsidP="00FC52D8">
      <w:pPr>
        <w:spacing w:after="0"/>
        <w:rPr>
          <w:rFonts w:ascii="Arial" w:hAnsi="Arial" w:cs="Arial"/>
        </w:rPr>
      </w:pPr>
      <w:r w:rsidRPr="00DF01BF">
        <w:rPr>
          <w:rFonts w:ascii="Arial" w:hAnsi="Arial" w:cs="Arial"/>
          <w:noProof/>
        </w:rPr>
        <w:drawing>
          <wp:inline distT="0" distB="0" distL="0" distR="0" wp14:anchorId="5CD30F57" wp14:editId="62FC98BA">
            <wp:extent cx="5716800" cy="3380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4CFBFB5A" w14:textId="4E97000E" w:rsidR="00FC52D8" w:rsidRPr="00DF01BF" w:rsidRDefault="00FC52D8" w:rsidP="00FC52D8">
      <w:pPr>
        <w:spacing w:after="0"/>
        <w:jc w:val="center"/>
        <w:rPr>
          <w:rFonts w:ascii="Arial" w:hAnsi="Arial" w:cs="Arial"/>
        </w:rPr>
      </w:pPr>
      <w:r w:rsidRPr="00DF01BF">
        <w:rPr>
          <w:rFonts w:ascii="Arial" w:hAnsi="Arial" w:cs="Arial"/>
        </w:rPr>
        <w:t>&lt; Figure 5. Architectural patterns of SurePark System &gt;</w:t>
      </w:r>
    </w:p>
    <w:p w14:paraId="0F7C1467" w14:textId="77777777" w:rsidR="00FC52D8" w:rsidRDefault="00FC52D8" w:rsidP="00870044">
      <w:pPr>
        <w:rPr>
          <w:rFonts w:ascii="Arial" w:hAnsi="Arial" w:cs="Arial"/>
        </w:rPr>
      </w:pPr>
    </w:p>
    <w:p w14:paraId="5C5C6994" w14:textId="77777777" w:rsidR="00272BC5" w:rsidRPr="00DF01BF" w:rsidRDefault="00272BC5" w:rsidP="00870044">
      <w:pPr>
        <w:rPr>
          <w:rFonts w:ascii="Arial" w:hAnsi="Arial" w:cs="Arial"/>
        </w:rPr>
      </w:pPr>
    </w:p>
    <w:p w14:paraId="1E5D396C"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7" w:name="_Toc454280589"/>
      <w:bookmarkEnd w:id="7"/>
    </w:p>
    <w:p w14:paraId="70C383EA" w14:textId="77777777" w:rsidR="00DF01BF" w:rsidRPr="00DF01B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8" w:name="_Toc454280590"/>
      <w:bookmarkEnd w:id="8"/>
    </w:p>
    <w:p w14:paraId="44254D5A" w14:textId="77777777" w:rsidR="00272BC5" w:rsidRDefault="00272BC5" w:rsidP="00DF5207">
      <w:pPr>
        <w:pStyle w:val="1"/>
        <w:numPr>
          <w:ilvl w:val="0"/>
          <w:numId w:val="8"/>
        </w:numPr>
        <w:rPr>
          <w:rFonts w:ascii="Arial" w:hAnsi="Arial" w:cs="Arial"/>
          <w:b/>
        </w:rPr>
      </w:pPr>
      <w:bookmarkStart w:id="9" w:name="_Toc454280591"/>
      <w:r>
        <w:rPr>
          <w:rFonts w:ascii="Arial" w:hAnsi="Arial" w:cs="Arial"/>
          <w:b/>
        </w:rPr>
        <w:t>2</w:t>
      </w:r>
      <w:r w:rsidRPr="00272BC5">
        <w:rPr>
          <w:rFonts w:ascii="Arial" w:hAnsi="Arial" w:cs="Arial"/>
          <w:b/>
          <w:vertAlign w:val="superscript"/>
        </w:rPr>
        <w:t>nd</w:t>
      </w:r>
      <w:r>
        <w:rPr>
          <w:rFonts w:ascii="Arial" w:hAnsi="Arial" w:cs="Arial"/>
          <w:b/>
        </w:rPr>
        <w:t xml:space="preserve"> Decomposition</w:t>
      </w:r>
    </w:p>
    <w:p w14:paraId="4721FE60" w14:textId="3682BBDB" w:rsidR="00722AE8" w:rsidRPr="00CB59B1" w:rsidRDefault="00BE5599" w:rsidP="00272BC5">
      <w:pPr>
        <w:pStyle w:val="2"/>
        <w:numPr>
          <w:ilvl w:val="1"/>
          <w:numId w:val="8"/>
        </w:numPr>
        <w:rPr>
          <w:b/>
        </w:rPr>
      </w:pPr>
      <w:r w:rsidRPr="00CB59B1">
        <w:rPr>
          <w:b/>
        </w:rPr>
        <w:t>SurePark Manager</w:t>
      </w:r>
      <w:bookmarkEnd w:id="9"/>
    </w:p>
    <w:p w14:paraId="1F4AD277" w14:textId="174DCC8C" w:rsidR="00272BC5" w:rsidRPr="00CB59B1" w:rsidRDefault="00272BC5" w:rsidP="00272BC5">
      <w:pPr>
        <w:pStyle w:val="3"/>
        <w:numPr>
          <w:ilvl w:val="2"/>
          <w:numId w:val="8"/>
        </w:numPr>
        <w:ind w:leftChars="0" w:firstLineChars="0"/>
        <w:rPr>
          <w:b/>
        </w:rPr>
      </w:pPr>
      <w:r w:rsidRPr="00CB59B1">
        <w:rPr>
          <w:b/>
        </w:rPr>
        <w:t>Dynamic view of SurePark Manager</w:t>
      </w:r>
    </w:p>
    <w:p w14:paraId="0092EAEA" w14:textId="77777777" w:rsidR="00272BC5" w:rsidRPr="00272BC5" w:rsidRDefault="00272BC5" w:rsidP="00272BC5"/>
    <w:p w14:paraId="4CAE8ED8" w14:textId="485CCDAA" w:rsidR="00BE5599" w:rsidRPr="00DF01BF" w:rsidRDefault="00505DC4" w:rsidP="007C5100">
      <w:pPr>
        <w:ind w:firstLine="400"/>
        <w:rPr>
          <w:rFonts w:ascii="Arial" w:hAnsi="Arial" w:cs="Arial"/>
        </w:rPr>
      </w:pPr>
      <w:r w:rsidRPr="00DF01BF">
        <w:rPr>
          <w:rFonts w:ascii="Arial" w:hAnsi="Arial" w:cs="Arial"/>
          <w:noProof/>
        </w:rPr>
        <w:lastRenderedPageBreak/>
        <w:drawing>
          <wp:inline distT="0" distB="0" distL="0" distR="0" wp14:anchorId="7A83D949" wp14:editId="6DAD7472">
            <wp:extent cx="5969479" cy="4045206"/>
            <wp:effectExtent l="0" t="0" r="0" b="0"/>
            <wp:docPr id="254" name="그림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386" cy="4064117"/>
                    </a:xfrm>
                    <a:prstGeom prst="rect">
                      <a:avLst/>
                    </a:prstGeom>
                    <a:noFill/>
                  </pic:spPr>
                </pic:pic>
              </a:graphicData>
            </a:graphic>
          </wp:inline>
        </w:drawing>
      </w:r>
    </w:p>
    <w:p w14:paraId="405BEB41" w14:textId="483FAE71" w:rsidR="00505DC4" w:rsidRPr="00DF01BF" w:rsidRDefault="00505DC4" w:rsidP="00505DC4">
      <w:pPr>
        <w:ind w:left="1600" w:firstLine="800"/>
        <w:rPr>
          <w:rFonts w:ascii="Arial" w:eastAsia="맑은 고딕" w:hAnsi="Arial" w:cs="Arial"/>
          <w:bCs/>
          <w:color w:val="000000"/>
          <w:kern w:val="0"/>
          <w:szCs w:val="24"/>
        </w:rPr>
      </w:pPr>
      <w:r w:rsidRPr="00DF01BF">
        <w:rPr>
          <w:rFonts w:ascii="Arial" w:eastAsia="맑은 고딕" w:hAnsi="Arial" w:cs="Arial"/>
          <w:bCs/>
          <w:color w:val="000000"/>
          <w:kern w:val="0"/>
          <w:szCs w:val="24"/>
        </w:rPr>
        <w:t>&lt; Figure6. Dynamic view of SurePark Manager &gt;</w:t>
      </w:r>
    </w:p>
    <w:p w14:paraId="590897C4" w14:textId="77777777" w:rsidR="00BE5599" w:rsidRDefault="00BE5599" w:rsidP="00BE5599">
      <w:pPr>
        <w:rPr>
          <w:rFonts w:ascii="Arial" w:hAnsi="Arial" w:cs="Arial"/>
        </w:rPr>
      </w:pPr>
    </w:p>
    <w:p w14:paraId="68143D4E" w14:textId="3645AFA4" w:rsidR="00272BC5" w:rsidRPr="00CB59B1" w:rsidRDefault="00272BC5" w:rsidP="00272BC5">
      <w:pPr>
        <w:pStyle w:val="3"/>
        <w:numPr>
          <w:ilvl w:val="2"/>
          <w:numId w:val="8"/>
        </w:numPr>
        <w:ind w:leftChars="0" w:firstLineChars="0"/>
        <w:rPr>
          <w:b/>
        </w:rPr>
      </w:pPr>
      <w:r w:rsidRPr="00CB59B1">
        <w:rPr>
          <w:b/>
        </w:rPr>
        <w:lastRenderedPageBreak/>
        <w:t>Static view of SurePark Manager</w:t>
      </w:r>
    </w:p>
    <w:p w14:paraId="4FC92FE2" w14:textId="5EE58EE6" w:rsidR="007C5100" w:rsidRPr="00DF01BF" w:rsidRDefault="0010491C" w:rsidP="009342AB">
      <w:pPr>
        <w:rPr>
          <w:rFonts w:ascii="Arial" w:hAnsi="Arial" w:cs="Arial"/>
        </w:rPr>
      </w:pPr>
      <w:r>
        <w:rPr>
          <w:rFonts w:ascii="Arial" w:hAnsi="Arial" w:cs="Arial"/>
          <w:noProof/>
        </w:rPr>
        <w:drawing>
          <wp:inline distT="0" distB="0" distL="0" distR="0" wp14:anchorId="7F153ACB" wp14:editId="76CAD57C">
            <wp:extent cx="6312490" cy="4313207"/>
            <wp:effectExtent l="0" t="0" r="0" b="0"/>
            <wp:docPr id="252" name="그림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689" cy="4330425"/>
                    </a:xfrm>
                    <a:prstGeom prst="rect">
                      <a:avLst/>
                    </a:prstGeom>
                    <a:noFill/>
                  </pic:spPr>
                </pic:pic>
              </a:graphicData>
            </a:graphic>
          </wp:inline>
        </w:drawing>
      </w:r>
    </w:p>
    <w:p w14:paraId="743ED4D4" w14:textId="77777777" w:rsidR="007C5100" w:rsidRPr="00DF01BF" w:rsidRDefault="007C5100" w:rsidP="007C5100">
      <w:pPr>
        <w:ind w:left="1600" w:firstLine="800"/>
        <w:rPr>
          <w:rFonts w:ascii="Arial" w:eastAsia="맑은 고딕" w:hAnsi="Arial" w:cs="Arial"/>
          <w:bCs/>
          <w:color w:val="000000"/>
          <w:kern w:val="0"/>
          <w:szCs w:val="24"/>
        </w:rPr>
      </w:pPr>
      <w:r w:rsidRPr="00DF01BF">
        <w:rPr>
          <w:rFonts w:ascii="Arial" w:eastAsia="맑은 고딕" w:hAnsi="Arial" w:cs="Arial"/>
          <w:bCs/>
          <w:color w:val="000000"/>
          <w:kern w:val="0"/>
          <w:szCs w:val="24"/>
        </w:rPr>
        <w:t>&lt; Figure6. Static view of SurePark Manager &gt;</w:t>
      </w:r>
    </w:p>
    <w:p w14:paraId="59ACA881" w14:textId="77777777" w:rsidR="007C5100" w:rsidRDefault="007C5100" w:rsidP="00BE5599">
      <w:pPr>
        <w:rPr>
          <w:rFonts w:ascii="Arial" w:hAnsi="Arial" w:cs="Arial"/>
        </w:rPr>
      </w:pPr>
    </w:p>
    <w:p w14:paraId="0EBDAE74" w14:textId="02E6044E" w:rsidR="00272BC5" w:rsidRDefault="00272BC5" w:rsidP="00272BC5">
      <w:pPr>
        <w:pStyle w:val="3"/>
        <w:numPr>
          <w:ilvl w:val="2"/>
          <w:numId w:val="8"/>
        </w:numPr>
        <w:ind w:leftChars="0" w:firstLineChars="0"/>
        <w:rPr>
          <w:b/>
        </w:rPr>
      </w:pPr>
      <w:r w:rsidRPr="00CB59B1">
        <w:rPr>
          <w:rFonts w:hint="eastAsia"/>
          <w:b/>
        </w:rPr>
        <w:t>Entity Cat</w:t>
      </w:r>
      <w:r w:rsidRPr="00CB59B1">
        <w:rPr>
          <w:b/>
        </w:rPr>
        <w: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272BC5" w:rsidRPr="00DF01BF" w14:paraId="27E41B37"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1DDA52F6" w14:textId="77777777" w:rsidR="00272BC5" w:rsidRPr="00DF01BF" w:rsidRDefault="00272BC5"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BAD7165"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272BC5" w:rsidRPr="00DF01BF" w14:paraId="0A859B30"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F4D98E"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Common</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4B0ED9" w14:textId="392B112B" w:rsidR="00272BC5" w:rsidRPr="00DF01BF" w:rsidRDefault="00CB59B1" w:rsidP="00C614CC">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Common package includes garage</w:t>
            </w:r>
            <w:r w:rsidR="00C614CC">
              <w:rPr>
                <w:rFonts w:ascii="Arial" w:eastAsia="맑은 고딕" w:hAnsi="Arial" w:cs="Arial"/>
                <w:kern w:val="0"/>
                <w:szCs w:val="20"/>
              </w:rPr>
              <w:t xml:space="preserve"> and</w:t>
            </w:r>
            <w:r>
              <w:rPr>
                <w:rFonts w:ascii="Arial" w:eastAsia="맑은 고딕" w:hAnsi="Arial" w:cs="Arial"/>
                <w:kern w:val="0"/>
                <w:szCs w:val="20"/>
              </w:rPr>
              <w:t xml:space="preserve"> reservation information. </w:t>
            </w:r>
            <w:r w:rsidR="00C614CC">
              <w:rPr>
                <w:rFonts w:ascii="Arial" w:eastAsia="맑은 고딕" w:hAnsi="Arial" w:cs="Arial"/>
                <w:kern w:val="0"/>
                <w:szCs w:val="20"/>
              </w:rPr>
              <w:t>Control service and Management service refers common parts.</w:t>
            </w:r>
          </w:p>
        </w:tc>
      </w:tr>
      <w:tr w:rsidR="00272BC5" w:rsidRPr="00DF01BF" w14:paraId="15325513" w14:textId="77777777" w:rsidTr="00F968C5">
        <w:trPr>
          <w:trHeight w:val="156"/>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9F39C2"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Control Service</w:t>
            </w:r>
          </w:p>
        </w:tc>
        <w:tc>
          <w:tcPr>
            <w:tcW w:w="8218" w:type="dxa"/>
            <w:tcBorders>
              <w:top w:val="single" w:sz="8" w:space="0" w:color="A3A3A3"/>
              <w:left w:val="single" w:sz="8" w:space="0" w:color="A3A3A3"/>
              <w:bottom w:val="single" w:sz="8" w:space="0" w:color="A3A3A3"/>
              <w:right w:val="single" w:sz="8" w:space="0" w:color="A3A3A3"/>
            </w:tcBorders>
          </w:tcPr>
          <w:p w14:paraId="71779F97" w14:textId="660A0DB8" w:rsidR="00C614CC"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Control Service have a responsibility of managing facilities. </w:t>
            </w:r>
            <w:r>
              <w:rPr>
                <w:rFonts w:ascii="Arial" w:eastAsia="맑은 고딕" w:hAnsi="Arial" w:cs="Arial"/>
                <w:kern w:val="0"/>
                <w:szCs w:val="20"/>
              </w:rPr>
              <w:t>It try to connect/disconnect facilities following garage information. And it send/receive packets for controlling facilities.</w:t>
            </w:r>
          </w:p>
        </w:tc>
      </w:tr>
      <w:tr w:rsidR="00272BC5" w:rsidRPr="00DF01BF" w14:paraId="2559A93C"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F67F10" w14:textId="77777777" w:rsidR="00272BC5" w:rsidRPr="00DF01BF" w:rsidRDefault="00272BC5"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Management Service</w:t>
            </w:r>
          </w:p>
        </w:tc>
        <w:tc>
          <w:tcPr>
            <w:tcW w:w="8218" w:type="dxa"/>
            <w:tcBorders>
              <w:top w:val="single" w:sz="8" w:space="0" w:color="A3A3A3"/>
              <w:left w:val="single" w:sz="8" w:space="0" w:color="A3A3A3"/>
              <w:bottom w:val="single" w:sz="8" w:space="0" w:color="A3A3A3"/>
              <w:right w:val="single" w:sz="8" w:space="0" w:color="A3A3A3"/>
            </w:tcBorders>
          </w:tcPr>
          <w:p w14:paraId="79755563" w14:textId="133B1CAB" w:rsidR="00272BC5" w:rsidRPr="00DF01BF" w:rsidRDefault="00C614CC"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 Management Service have a responsibility of managing DB transaction and it also have a responsibility of managing Web Service program. </w:t>
            </w:r>
          </w:p>
        </w:tc>
      </w:tr>
    </w:tbl>
    <w:p w14:paraId="7BBE166B" w14:textId="77777777" w:rsidR="00272BC5" w:rsidRDefault="00272BC5" w:rsidP="00272BC5">
      <w:pPr>
        <w:rPr>
          <w:rFonts w:ascii="Arial" w:hAnsi="Arial" w:cs="Arial"/>
        </w:rPr>
      </w:pPr>
    </w:p>
    <w:p w14:paraId="512A4951" w14:textId="5ECE0DFA" w:rsidR="00272BC5" w:rsidRDefault="00F968C5" w:rsidP="00F968C5">
      <w:pPr>
        <w:pStyle w:val="3"/>
        <w:numPr>
          <w:ilvl w:val="2"/>
          <w:numId w:val="8"/>
        </w:numPr>
        <w:ind w:leftChars="0" w:firstLineChars="0"/>
        <w:rPr>
          <w:b/>
        </w:rPr>
      </w:pPr>
      <w:r w:rsidRPr="00CB59B1">
        <w:rPr>
          <w:b/>
        </w:rPr>
        <w:t>Rationale</w:t>
      </w:r>
    </w:p>
    <w:p w14:paraId="5DC77D0C" w14:textId="1C03C70D" w:rsidR="00C614CC" w:rsidRDefault="00CF2114" w:rsidP="00CF2114">
      <w:pPr>
        <w:pStyle w:val="a3"/>
        <w:wordWrap/>
        <w:spacing w:line="240" w:lineRule="auto"/>
        <w:ind w:leftChars="0" w:left="360" w:firstLineChars="50" w:firstLine="100"/>
        <w:rPr>
          <w:rFonts w:ascii="Arial" w:eastAsia="맑은 고딕" w:hAnsi="Arial" w:cs="Arial"/>
          <w:kern w:val="0"/>
          <w:szCs w:val="20"/>
        </w:rPr>
      </w:pPr>
      <w:r>
        <w:rPr>
          <w:rFonts w:ascii="Arial" w:eastAsia="맑은 고딕" w:hAnsi="Arial" w:cs="Arial" w:hint="eastAsia"/>
          <w:kern w:val="0"/>
          <w:szCs w:val="20"/>
        </w:rPr>
        <w:t>The SurePark Manager has two major</w:t>
      </w:r>
      <w:r w:rsidR="00C614CC">
        <w:rPr>
          <w:rFonts w:ascii="Arial" w:eastAsia="맑은 고딕" w:hAnsi="Arial" w:cs="Arial" w:hint="eastAsia"/>
          <w:kern w:val="0"/>
          <w:szCs w:val="20"/>
        </w:rPr>
        <w:t xml:space="preserve"> responsibilities. </w:t>
      </w:r>
      <w:r w:rsidR="00A27B31">
        <w:rPr>
          <w:rFonts w:ascii="Arial" w:eastAsia="맑은 고딕" w:hAnsi="Arial" w:cs="Arial"/>
          <w:kern w:val="0"/>
          <w:szCs w:val="20"/>
        </w:rPr>
        <w:t>One thing is handling Facility C</w:t>
      </w:r>
      <w:r w:rsidR="00C614CC">
        <w:rPr>
          <w:rFonts w:ascii="Arial" w:eastAsia="맑은 고딕" w:hAnsi="Arial" w:cs="Arial"/>
          <w:kern w:val="0"/>
          <w:szCs w:val="20"/>
        </w:rPr>
        <w:t>ontrol</w:t>
      </w:r>
      <w:r w:rsidR="00A27B31">
        <w:rPr>
          <w:rFonts w:ascii="Arial" w:eastAsia="맑은 고딕" w:hAnsi="Arial" w:cs="Arial"/>
          <w:kern w:val="0"/>
          <w:szCs w:val="20"/>
        </w:rPr>
        <w:t>lers</w:t>
      </w:r>
      <w:r w:rsidR="00C614CC">
        <w:rPr>
          <w:rFonts w:ascii="Arial" w:eastAsia="맑은 고딕" w:hAnsi="Arial" w:cs="Arial"/>
          <w:kern w:val="0"/>
          <w:szCs w:val="20"/>
        </w:rPr>
        <w:t xml:space="preserve"> and the other is</w:t>
      </w:r>
      <w:r w:rsidR="00A27B31">
        <w:rPr>
          <w:rFonts w:ascii="Arial" w:eastAsia="맑은 고딕" w:hAnsi="Arial" w:cs="Arial"/>
          <w:kern w:val="0"/>
          <w:szCs w:val="20"/>
        </w:rPr>
        <w:t xml:space="preserve"> handling</w:t>
      </w:r>
      <w:r w:rsidR="00C614CC">
        <w:rPr>
          <w:rFonts w:ascii="Arial" w:eastAsia="맑은 고딕" w:hAnsi="Arial" w:cs="Arial"/>
          <w:kern w:val="0"/>
          <w:szCs w:val="20"/>
        </w:rPr>
        <w:t xml:space="preserve"> Web Service </w:t>
      </w:r>
      <w:r w:rsidR="00A27B31">
        <w:rPr>
          <w:rFonts w:ascii="Arial" w:eastAsia="맑은 고딕" w:hAnsi="Arial" w:cs="Arial"/>
          <w:kern w:val="0"/>
          <w:szCs w:val="20"/>
        </w:rPr>
        <w:t>and DB</w:t>
      </w:r>
      <w:r w:rsidR="00C614CC">
        <w:rPr>
          <w:rFonts w:ascii="Arial" w:eastAsia="맑은 고딕" w:hAnsi="Arial" w:cs="Arial"/>
          <w:kern w:val="0"/>
          <w:szCs w:val="20"/>
        </w:rPr>
        <w:t xml:space="preserve">. </w:t>
      </w:r>
      <w:r w:rsidR="00A27B31">
        <w:rPr>
          <w:rFonts w:ascii="Arial" w:eastAsia="맑은 고딕" w:hAnsi="Arial" w:cs="Arial"/>
          <w:kern w:val="0"/>
          <w:szCs w:val="20"/>
        </w:rPr>
        <w:t>W</w:t>
      </w:r>
      <w:r w:rsidR="00C614CC">
        <w:rPr>
          <w:rFonts w:ascii="Arial" w:eastAsia="맑은 고딕" w:hAnsi="Arial" w:cs="Arial"/>
          <w:kern w:val="0"/>
          <w:szCs w:val="20"/>
        </w:rPr>
        <w:t>e</w:t>
      </w:r>
      <w:r>
        <w:rPr>
          <w:rFonts w:ascii="Arial" w:eastAsia="맑은 고딕" w:hAnsi="Arial" w:cs="Arial"/>
          <w:kern w:val="0"/>
          <w:szCs w:val="20"/>
        </w:rPr>
        <w:t xml:space="preserve">’ve divided it </w:t>
      </w:r>
      <w:r w:rsidR="00A27B31">
        <w:rPr>
          <w:rFonts w:ascii="Arial" w:eastAsia="맑은 고딕" w:hAnsi="Arial" w:cs="Arial"/>
          <w:kern w:val="0"/>
          <w:szCs w:val="20"/>
        </w:rPr>
        <w:t>‘</w:t>
      </w:r>
      <w:r w:rsidRPr="00CB59B1">
        <w:rPr>
          <w:rFonts w:ascii="Arial" w:eastAsia="맑은 고딕" w:hAnsi="Arial" w:cs="Arial"/>
          <w:kern w:val="0"/>
          <w:szCs w:val="20"/>
        </w:rPr>
        <w:t>Control service</w:t>
      </w:r>
      <w:r w:rsidR="00A27B31">
        <w:rPr>
          <w:rFonts w:ascii="Arial" w:eastAsia="맑은 고딕" w:hAnsi="Arial" w:cs="Arial"/>
          <w:kern w:val="0"/>
          <w:szCs w:val="20"/>
        </w:rPr>
        <w:t>’</w:t>
      </w:r>
      <w:r w:rsidRPr="00CB59B1">
        <w:rPr>
          <w:rFonts w:ascii="Arial" w:eastAsia="맑은 고딕" w:hAnsi="Arial" w:cs="Arial"/>
          <w:kern w:val="0"/>
          <w:szCs w:val="20"/>
        </w:rPr>
        <w:t xml:space="preserve"> and </w:t>
      </w:r>
      <w:r w:rsidR="00A27B31">
        <w:rPr>
          <w:rFonts w:ascii="Arial" w:eastAsia="맑은 고딕" w:hAnsi="Arial" w:cs="Arial"/>
          <w:kern w:val="0"/>
          <w:szCs w:val="20"/>
        </w:rPr>
        <w:t>‘</w:t>
      </w:r>
      <w:r w:rsidRPr="00CB59B1">
        <w:rPr>
          <w:rFonts w:ascii="Arial" w:eastAsia="맑은 고딕" w:hAnsi="Arial" w:cs="Arial"/>
          <w:kern w:val="0"/>
          <w:szCs w:val="20"/>
        </w:rPr>
        <w:t>Management service</w:t>
      </w:r>
      <w:r w:rsidR="00A27B31">
        <w:rPr>
          <w:rFonts w:ascii="Arial" w:eastAsia="맑은 고딕" w:hAnsi="Arial" w:cs="Arial"/>
          <w:kern w:val="0"/>
          <w:szCs w:val="20"/>
        </w:rPr>
        <w:t>’ for increasing cohesion.</w:t>
      </w:r>
      <w:r>
        <w:rPr>
          <w:rFonts w:ascii="Arial" w:eastAsia="맑은 고딕" w:hAnsi="Arial" w:cs="Arial"/>
          <w:kern w:val="0"/>
          <w:szCs w:val="20"/>
        </w:rPr>
        <w:t xml:space="preserve"> </w:t>
      </w:r>
      <w:r w:rsidRPr="00CB59B1">
        <w:rPr>
          <w:rFonts w:ascii="Arial" w:eastAsia="맑은 고딕" w:hAnsi="Arial" w:cs="Arial"/>
          <w:kern w:val="0"/>
          <w:szCs w:val="20"/>
        </w:rPr>
        <w:t>Control service and Management service call each interface class for reducing coupling</w:t>
      </w:r>
      <w:r w:rsidR="00924C59">
        <w:rPr>
          <w:rFonts w:ascii="Arial" w:eastAsia="맑은 고딕" w:hAnsi="Arial" w:cs="Arial"/>
          <w:kern w:val="0"/>
          <w:szCs w:val="20"/>
        </w:rPr>
        <w:t xml:space="preserve"> (QA08)</w:t>
      </w:r>
      <w:r w:rsidRPr="00CB59B1">
        <w:rPr>
          <w:rFonts w:ascii="Arial" w:eastAsia="맑은 고딕" w:hAnsi="Arial" w:cs="Arial"/>
          <w:kern w:val="0"/>
          <w:szCs w:val="20"/>
        </w:rPr>
        <w:t>.</w:t>
      </w:r>
    </w:p>
    <w:p w14:paraId="5A4FC493" w14:textId="77777777" w:rsidR="00CF2114" w:rsidRPr="00CF2114" w:rsidRDefault="00CF2114" w:rsidP="00CF2114">
      <w:pPr>
        <w:pStyle w:val="a3"/>
        <w:wordWrap/>
        <w:spacing w:line="240" w:lineRule="auto"/>
        <w:ind w:leftChars="0" w:left="360" w:firstLineChars="50" w:firstLine="100"/>
        <w:rPr>
          <w:rFonts w:ascii="Arial" w:eastAsia="맑은 고딕" w:hAnsi="Arial" w:cs="Arial"/>
          <w:kern w:val="0"/>
          <w:szCs w:val="20"/>
        </w:rPr>
      </w:pPr>
    </w:p>
    <w:p w14:paraId="1BB8C1A1" w14:textId="5558B089" w:rsidR="002B6457" w:rsidRDefault="00031D80" w:rsidP="00A27B31">
      <w:pPr>
        <w:pStyle w:val="2"/>
        <w:numPr>
          <w:ilvl w:val="1"/>
          <w:numId w:val="8"/>
        </w:numPr>
        <w:rPr>
          <w:b/>
        </w:rPr>
      </w:pPr>
      <w:bookmarkStart w:id="10" w:name="_Toc454280592"/>
      <w:r w:rsidRPr="00A27B31">
        <w:rPr>
          <w:b/>
        </w:rPr>
        <w:t>Facility Controller</w:t>
      </w:r>
      <w:bookmarkEnd w:id="10"/>
    </w:p>
    <w:p w14:paraId="3145F489" w14:textId="6D75EF84" w:rsidR="00A27B31" w:rsidRDefault="009D48BC" w:rsidP="00A27B31">
      <w:r>
        <w:rPr>
          <w:noProof/>
        </w:rPr>
        <w:drawing>
          <wp:inline distT="0" distB="0" distL="0" distR="0" wp14:anchorId="60728BA5" wp14:editId="256419FA">
            <wp:extent cx="5704779" cy="5379720"/>
            <wp:effectExtent l="1905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04779" cy="5379720"/>
                    </a:xfrm>
                    <a:prstGeom prst="rect">
                      <a:avLst/>
                    </a:prstGeom>
                    <a:noFill/>
                    <a:ln w="9525">
                      <a:noFill/>
                      <a:miter lim="800000"/>
                      <a:headEnd/>
                      <a:tailEnd/>
                    </a:ln>
                  </pic:spPr>
                </pic:pic>
              </a:graphicData>
            </a:graphic>
          </wp:inline>
        </w:drawing>
      </w:r>
    </w:p>
    <w:p w14:paraId="4D1B4282" w14:textId="77777777" w:rsidR="009D48BC" w:rsidRPr="00DF01BF" w:rsidRDefault="009D48BC" w:rsidP="009D48BC">
      <w:pPr>
        <w:rPr>
          <w:rFonts w:ascii="Arial" w:hAnsi="Arial" w:cs="Arial"/>
        </w:rPr>
      </w:pPr>
    </w:p>
    <w:tbl>
      <w:tblPr>
        <w:tblW w:w="9956"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108"/>
        <w:gridCol w:w="7848"/>
      </w:tblGrid>
      <w:tr w:rsidR="009D48BC" w:rsidRPr="00DF01BF" w14:paraId="4D864FF5" w14:textId="77777777" w:rsidTr="00DB337F">
        <w:tc>
          <w:tcPr>
            <w:tcW w:w="2108"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29D351FD" w14:textId="77777777" w:rsidR="009D48BC" w:rsidRPr="00DF01BF" w:rsidRDefault="009D48BC" w:rsidP="00DB337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Modifiability(QA08)</w:t>
            </w:r>
          </w:p>
        </w:tc>
        <w:tc>
          <w:tcPr>
            <w:tcW w:w="7848"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2AFD2BCE" w14:textId="77777777" w:rsidR="009D48BC" w:rsidRPr="00DF01BF" w:rsidRDefault="009D48BC" w:rsidP="00DB337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Perspective: Static</w:t>
            </w:r>
          </w:p>
        </w:tc>
      </w:tr>
      <w:tr w:rsidR="009D48BC" w:rsidRPr="00DF01BF" w14:paraId="5A2ED518" w14:textId="77777777" w:rsidTr="00DB337F">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B646D7" w14:textId="77777777" w:rsidR="009D48BC" w:rsidRPr="00DF01BF" w:rsidRDefault="009D48BC" w:rsidP="00DB337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Architectural Pattern</w:t>
            </w:r>
          </w:p>
        </w:tc>
        <w:tc>
          <w:tcPr>
            <w:tcW w:w="7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C881F8" w14:textId="77777777" w:rsidR="009D48BC" w:rsidRPr="00DF01BF"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Layered</w:t>
            </w:r>
          </w:p>
        </w:tc>
      </w:tr>
      <w:tr w:rsidR="009D48BC" w:rsidRPr="00DF01BF" w14:paraId="2A466B0D" w14:textId="77777777" w:rsidTr="00DB337F">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B1D6EE" w14:textId="77777777" w:rsidR="009D48BC" w:rsidRPr="00DF01BF" w:rsidRDefault="009D48BC" w:rsidP="00DB337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kern w:val="0"/>
                <w:szCs w:val="20"/>
              </w:rPr>
              <w:t>Rationale</w:t>
            </w:r>
          </w:p>
        </w:tc>
        <w:tc>
          <w:tcPr>
            <w:tcW w:w="7848" w:type="dxa"/>
            <w:tcBorders>
              <w:top w:val="single" w:sz="8" w:space="0" w:color="A3A3A3"/>
              <w:left w:val="single" w:sz="8" w:space="0" w:color="A3A3A3"/>
              <w:bottom w:val="single" w:sz="8" w:space="0" w:color="A3A3A3"/>
              <w:right w:val="single" w:sz="8" w:space="0" w:color="A3A3A3"/>
            </w:tcBorders>
          </w:tcPr>
          <w:p w14:paraId="2E8F40CE" w14:textId="77777777" w:rsidR="009D48BC" w:rsidRDefault="009D48BC" w:rsidP="00DB337F">
            <w:pPr>
              <w:wordWrap/>
              <w:spacing w:line="240" w:lineRule="auto"/>
              <w:rPr>
                <w:rFonts w:ascii="Arial" w:eastAsia="맑은 고딕" w:hAnsi="Arial" w:cs="Arial"/>
                <w:kern w:val="0"/>
                <w:szCs w:val="20"/>
              </w:rPr>
            </w:pPr>
            <w:r w:rsidRPr="00DF01BF">
              <w:rPr>
                <w:rFonts w:ascii="Arial" w:eastAsia="맑은 고딕" w:hAnsi="Arial" w:cs="Arial"/>
                <w:kern w:val="0"/>
                <w:szCs w:val="20"/>
              </w:rPr>
              <w:t xml:space="preserve">we’ve divided </w:t>
            </w:r>
            <w:r>
              <w:rPr>
                <w:rFonts w:ascii="Arial" w:eastAsia="맑은 고딕" w:hAnsi="Arial" w:cs="Arial" w:hint="eastAsia"/>
                <w:kern w:val="0"/>
                <w:szCs w:val="20"/>
              </w:rPr>
              <w:t>that use interfaces between DeviceControl/Observer and Devices.</w:t>
            </w:r>
          </w:p>
          <w:p w14:paraId="48B5D83B" w14:textId="77777777" w:rsidR="009D48BC" w:rsidRDefault="009D48BC" w:rsidP="00DB337F">
            <w:pPr>
              <w:wordWrap/>
              <w:spacing w:line="240" w:lineRule="auto"/>
              <w:rPr>
                <w:rFonts w:ascii="Arial" w:eastAsia="맑은 고딕" w:hAnsi="Arial" w:cs="Arial"/>
                <w:color w:val="000000" w:themeColor="text1"/>
                <w:kern w:val="0"/>
                <w:szCs w:val="20"/>
              </w:rPr>
            </w:pPr>
            <w:r>
              <w:rPr>
                <w:rFonts w:ascii="Arial" w:eastAsia="맑은 고딕" w:hAnsi="Arial" w:cs="Arial" w:hint="eastAsia"/>
                <w:kern w:val="0"/>
                <w:szCs w:val="20"/>
              </w:rPr>
              <w:t xml:space="preserve">So, We reduce </w:t>
            </w:r>
            <w:r>
              <w:rPr>
                <w:rFonts w:ascii="Arial" w:eastAsia="맑은 고딕" w:hAnsi="Arial" w:cs="Arial"/>
                <w:kern w:val="0"/>
                <w:szCs w:val="20"/>
              </w:rPr>
              <w:t>dependency</w:t>
            </w:r>
            <w:r>
              <w:rPr>
                <w:rFonts w:ascii="Arial" w:eastAsia="맑은 고딕" w:hAnsi="Arial" w:cs="Arial" w:hint="eastAsia"/>
                <w:kern w:val="0"/>
                <w:szCs w:val="20"/>
              </w:rPr>
              <w:t xml:space="preserve">. </w:t>
            </w:r>
            <w:r>
              <w:rPr>
                <w:rFonts w:ascii="Arial" w:eastAsia="맑은 고딕" w:hAnsi="Arial" w:cs="Arial"/>
                <w:kern w:val="0"/>
                <w:szCs w:val="20"/>
              </w:rPr>
              <w:t>Finally</w:t>
            </w:r>
            <w:r>
              <w:rPr>
                <w:rFonts w:ascii="Arial" w:eastAsia="맑은 고딕" w:hAnsi="Arial" w:cs="Arial" w:hint="eastAsia"/>
                <w:kern w:val="0"/>
                <w:szCs w:val="20"/>
              </w:rPr>
              <w:t>, D</w:t>
            </w:r>
            <w:r w:rsidRPr="00E515DD">
              <w:rPr>
                <w:rFonts w:ascii="Arial" w:eastAsia="맑은 고딕" w:hAnsi="Arial" w:cs="Arial"/>
                <w:color w:val="000000" w:themeColor="text1"/>
                <w:kern w:val="0"/>
                <w:szCs w:val="20"/>
              </w:rPr>
              <w:t xml:space="preserve">evelopers </w:t>
            </w:r>
            <w:r>
              <w:rPr>
                <w:rFonts w:ascii="Arial" w:eastAsia="맑은 고딕" w:hAnsi="Arial" w:cs="Arial" w:hint="eastAsia"/>
                <w:color w:val="000000" w:themeColor="text1"/>
                <w:kern w:val="0"/>
                <w:szCs w:val="20"/>
              </w:rPr>
              <w:t>can</w:t>
            </w:r>
            <w:r w:rsidRPr="00E515DD">
              <w:rPr>
                <w:rFonts w:ascii="Arial" w:eastAsia="맑은 고딕" w:hAnsi="Arial" w:cs="Arial"/>
                <w:color w:val="000000" w:themeColor="text1"/>
                <w:kern w:val="0"/>
                <w:szCs w:val="20"/>
              </w:rPr>
              <w:t xml:space="preserve"> design scale up/out the system</w:t>
            </w:r>
            <w:r>
              <w:rPr>
                <w:rFonts w:ascii="Arial" w:eastAsia="맑은 고딕" w:hAnsi="Arial" w:cs="Arial" w:hint="eastAsia"/>
                <w:color w:val="000000" w:themeColor="text1"/>
                <w:kern w:val="0"/>
                <w:szCs w:val="20"/>
              </w:rPr>
              <w:t xml:space="preserve"> easy</w:t>
            </w:r>
            <w:r w:rsidRPr="00E515DD">
              <w:rPr>
                <w:rFonts w:ascii="Arial" w:eastAsia="맑은 고딕" w:hAnsi="Arial" w:cs="Arial"/>
                <w:color w:val="000000" w:themeColor="text1"/>
                <w:kern w:val="0"/>
                <w:szCs w:val="20"/>
              </w:rPr>
              <w:t xml:space="preserve">. </w:t>
            </w:r>
          </w:p>
          <w:p w14:paraId="03352E86" w14:textId="77777777" w:rsidR="009D48BC" w:rsidRPr="00DF01BF" w:rsidRDefault="009D48BC" w:rsidP="00DB337F">
            <w:pPr>
              <w:wordWrap/>
              <w:spacing w:line="240" w:lineRule="auto"/>
              <w:rPr>
                <w:rFonts w:ascii="Arial" w:eastAsia="맑은 고딕" w:hAnsi="Arial" w:cs="Arial"/>
                <w:kern w:val="0"/>
                <w:szCs w:val="20"/>
              </w:rPr>
            </w:pPr>
          </w:p>
        </w:tc>
      </w:tr>
    </w:tbl>
    <w:p w14:paraId="6A85972E" w14:textId="77777777" w:rsidR="009D48BC" w:rsidRPr="00DF01BF" w:rsidRDefault="009D48BC" w:rsidP="009D48BC">
      <w:pPr>
        <w:rPr>
          <w:rFonts w:ascii="Arial" w:hAnsi="Arial" w:cs="Arial"/>
        </w:rPr>
      </w:pP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9D48BC" w:rsidRPr="00DF01BF" w14:paraId="3DDDDAB2" w14:textId="77777777" w:rsidTr="00DB337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2205BF2B" w14:textId="77777777" w:rsidR="009D48BC" w:rsidRPr="00DF01BF" w:rsidRDefault="009D48BC" w:rsidP="00DB337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518386F9" w14:textId="77777777" w:rsidR="009D48BC" w:rsidRPr="00DF01BF" w:rsidRDefault="009D48BC" w:rsidP="00DB337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9D48BC" w:rsidRPr="00DF01BF" w14:paraId="1CABDB94"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1BA926" w14:textId="77777777" w:rsidR="009D48BC" w:rsidRPr="00DF01BF" w:rsidRDefault="009D48BC" w:rsidP="00DB337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kern w:val="0"/>
                <w:szCs w:val="20"/>
              </w:rPr>
              <w:t>Comm</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4B90C" w14:textId="77777777" w:rsidR="009D48BC" w:rsidRPr="00DF01BF"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C</w:t>
            </w:r>
            <w:r>
              <w:rPr>
                <w:rFonts w:ascii="Arial" w:eastAsia="맑은 고딕" w:hAnsi="Arial" w:cs="Arial" w:hint="eastAsia"/>
                <w:kern w:val="0"/>
                <w:szCs w:val="20"/>
              </w:rPr>
              <w:t>ommunication module between surepark manager and facility controller</w:t>
            </w:r>
          </w:p>
        </w:tc>
      </w:tr>
      <w:tr w:rsidR="009D48BC" w:rsidRPr="00DF01BF" w14:paraId="06BFE90C" w14:textId="77777777" w:rsidTr="00DB337F">
        <w:trPr>
          <w:trHeight w:val="613"/>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37B8F" w14:textId="77777777" w:rsidR="009D48BC" w:rsidRPr="00DF01BF"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lastRenderedPageBreak/>
              <w:t>Device Control</w:t>
            </w:r>
          </w:p>
        </w:tc>
        <w:tc>
          <w:tcPr>
            <w:tcW w:w="8218" w:type="dxa"/>
            <w:tcBorders>
              <w:top w:val="single" w:sz="8" w:space="0" w:color="A3A3A3"/>
              <w:left w:val="single" w:sz="8" w:space="0" w:color="A3A3A3"/>
              <w:bottom w:val="single" w:sz="8" w:space="0" w:color="A3A3A3"/>
              <w:right w:val="single" w:sz="8" w:space="0" w:color="A3A3A3"/>
            </w:tcBorders>
          </w:tcPr>
          <w:p w14:paraId="6E77D8AA"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kern w:val="0"/>
                <w:szCs w:val="20"/>
              </w:rPr>
              <w:t>M</w:t>
            </w:r>
            <w:r>
              <w:rPr>
                <w:rFonts w:ascii="Arial" w:eastAsia="맑은 고딕" w:hAnsi="Arial" w:cs="Arial" w:hint="eastAsia"/>
                <w:kern w:val="0"/>
                <w:szCs w:val="20"/>
              </w:rPr>
              <w:t xml:space="preserve">odule for </w:t>
            </w:r>
            <w:r>
              <w:rPr>
                <w:rFonts w:ascii="Arial" w:eastAsia="맑은 고딕" w:hAnsi="Arial" w:cs="Arial"/>
                <w:kern w:val="0"/>
                <w:szCs w:val="20"/>
              </w:rPr>
              <w:t>N</w:t>
            </w:r>
            <w:r>
              <w:rPr>
                <w:rFonts w:ascii="Arial" w:eastAsia="맑은 고딕" w:hAnsi="Arial" w:cs="Arial" w:hint="eastAsia"/>
                <w:kern w:val="0"/>
                <w:szCs w:val="20"/>
              </w:rPr>
              <w:t>on feed/back device control(exit/entry gate LED, exit/entry servo on/off)</w:t>
            </w:r>
          </w:p>
        </w:tc>
      </w:tr>
      <w:tr w:rsidR="009D48BC" w:rsidRPr="00DF01BF" w14:paraId="125EB5A0"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5C2B6F" w14:textId="77777777" w:rsidR="009D48BC" w:rsidRPr="00DF01BF"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Observer</w:t>
            </w:r>
          </w:p>
        </w:tc>
        <w:tc>
          <w:tcPr>
            <w:tcW w:w="8218" w:type="dxa"/>
            <w:tcBorders>
              <w:top w:val="single" w:sz="8" w:space="0" w:color="A3A3A3"/>
              <w:left w:val="single" w:sz="8" w:space="0" w:color="A3A3A3"/>
              <w:bottom w:val="single" w:sz="8" w:space="0" w:color="A3A3A3"/>
              <w:right w:val="single" w:sz="8" w:space="0" w:color="A3A3A3"/>
            </w:tcBorders>
          </w:tcPr>
          <w:p w14:paraId="69FAEC08" w14:textId="77777777" w:rsidR="009D48BC" w:rsidRDefault="009D48BC" w:rsidP="00DB337F">
            <w:pPr>
              <w:wordWrap/>
              <w:spacing w:line="240" w:lineRule="auto"/>
              <w:rPr>
                <w:rFonts w:ascii="Arial" w:eastAsia="맑은 고딕" w:hAnsi="Arial" w:cs="Arial"/>
                <w:kern w:val="0"/>
                <w:szCs w:val="20"/>
              </w:rPr>
            </w:pPr>
            <w:r>
              <w:rPr>
                <w:rFonts w:ascii="Arial" w:eastAsia="맑은 고딕" w:hAnsi="Arial" w:cs="Arial" w:hint="eastAsia"/>
                <w:kern w:val="0"/>
                <w:szCs w:val="20"/>
              </w:rPr>
              <w:t>This module observes state of devices.</w:t>
            </w:r>
          </w:p>
          <w:p w14:paraId="5A3DDD46"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kern w:val="0"/>
                <w:szCs w:val="20"/>
              </w:rPr>
              <w:t>W</w:t>
            </w:r>
            <w:r>
              <w:rPr>
                <w:rFonts w:ascii="Arial" w:eastAsia="맑은 고딕" w:hAnsi="Arial" w:cs="Arial" w:hint="eastAsia"/>
                <w:kern w:val="0"/>
                <w:szCs w:val="20"/>
              </w:rPr>
              <w:t xml:space="preserve">hen the state changed, then send message to superpark manager </w:t>
            </w:r>
          </w:p>
        </w:tc>
      </w:tr>
      <w:tr w:rsidR="009D48BC" w:rsidRPr="00DF01BF" w14:paraId="20108EBD"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6A83E1" w14:textId="77777777" w:rsidR="009D48BC"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N</w:t>
            </w:r>
            <w:r>
              <w:rPr>
                <w:rFonts w:ascii="Arial" w:eastAsia="맑은 고딕" w:hAnsi="Arial" w:cs="Arial" w:hint="eastAsia"/>
                <w:kern w:val="0"/>
                <w:szCs w:val="20"/>
              </w:rPr>
              <w:t>on f/b device interface</w:t>
            </w:r>
          </w:p>
        </w:tc>
        <w:tc>
          <w:tcPr>
            <w:tcW w:w="8218" w:type="dxa"/>
            <w:tcBorders>
              <w:top w:val="single" w:sz="8" w:space="0" w:color="A3A3A3"/>
              <w:left w:val="single" w:sz="8" w:space="0" w:color="A3A3A3"/>
              <w:bottom w:val="single" w:sz="8" w:space="0" w:color="A3A3A3"/>
              <w:right w:val="single" w:sz="8" w:space="0" w:color="A3A3A3"/>
            </w:tcBorders>
          </w:tcPr>
          <w:p w14:paraId="4F5236E3"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hint="eastAsia"/>
                <w:kern w:val="0"/>
                <w:szCs w:val="20"/>
              </w:rPr>
              <w:t>Set states of exit/entry gate LED, exit/entry servo and stall LEDs by deviceControl</w:t>
            </w:r>
          </w:p>
        </w:tc>
      </w:tr>
      <w:tr w:rsidR="009D48BC" w:rsidRPr="002D2043" w14:paraId="1F3BAB02"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0AE32" w14:textId="77777777" w:rsidR="009D48BC"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f/b device interface</w:t>
            </w:r>
          </w:p>
        </w:tc>
        <w:tc>
          <w:tcPr>
            <w:tcW w:w="8218" w:type="dxa"/>
            <w:tcBorders>
              <w:top w:val="single" w:sz="8" w:space="0" w:color="A3A3A3"/>
              <w:left w:val="single" w:sz="8" w:space="0" w:color="A3A3A3"/>
              <w:bottom w:val="single" w:sz="8" w:space="0" w:color="A3A3A3"/>
              <w:right w:val="single" w:sz="8" w:space="0" w:color="A3A3A3"/>
            </w:tcBorders>
          </w:tcPr>
          <w:p w14:paraId="6A677D38"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kern w:val="0"/>
                <w:szCs w:val="20"/>
              </w:rPr>
              <w:t>G</w:t>
            </w:r>
            <w:r>
              <w:rPr>
                <w:rFonts w:ascii="Arial" w:eastAsia="맑은 고딕" w:hAnsi="Arial" w:cs="Arial" w:hint="eastAsia"/>
                <w:kern w:val="0"/>
                <w:szCs w:val="20"/>
              </w:rPr>
              <w:t>et states of stallsensors and exit/entry sensors when observer request</w:t>
            </w:r>
          </w:p>
        </w:tc>
      </w:tr>
      <w:tr w:rsidR="009D48BC" w:rsidRPr="00DF01BF" w14:paraId="34E531DC"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1C2126" w14:textId="77777777" w:rsidR="009D48BC"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N</w:t>
            </w:r>
            <w:r>
              <w:rPr>
                <w:rFonts w:ascii="Arial" w:eastAsia="맑은 고딕" w:hAnsi="Arial" w:cs="Arial" w:hint="eastAsia"/>
                <w:kern w:val="0"/>
                <w:szCs w:val="20"/>
              </w:rPr>
              <w:t>on f/b device</w:t>
            </w:r>
          </w:p>
        </w:tc>
        <w:tc>
          <w:tcPr>
            <w:tcW w:w="8218" w:type="dxa"/>
            <w:tcBorders>
              <w:top w:val="single" w:sz="8" w:space="0" w:color="A3A3A3"/>
              <w:left w:val="single" w:sz="8" w:space="0" w:color="A3A3A3"/>
              <w:bottom w:val="single" w:sz="8" w:space="0" w:color="A3A3A3"/>
              <w:right w:val="single" w:sz="8" w:space="0" w:color="A3A3A3"/>
            </w:tcBorders>
          </w:tcPr>
          <w:p w14:paraId="05309C34"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hint="eastAsia"/>
                <w:kern w:val="0"/>
                <w:szCs w:val="20"/>
              </w:rPr>
              <w:t>Control ON/OFF or OPEN/CLOSE(exit/entry gate LED, exit/entry servo and stall LEDs)</w:t>
            </w:r>
          </w:p>
        </w:tc>
      </w:tr>
      <w:tr w:rsidR="009D48BC" w:rsidRPr="00DF01BF" w14:paraId="0509D3B7" w14:textId="77777777" w:rsidTr="00DB337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B69CE3" w14:textId="77777777" w:rsidR="009D48BC" w:rsidRDefault="009D48BC" w:rsidP="00DB337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f/b device</w:t>
            </w:r>
          </w:p>
        </w:tc>
        <w:tc>
          <w:tcPr>
            <w:tcW w:w="8218" w:type="dxa"/>
            <w:tcBorders>
              <w:top w:val="single" w:sz="8" w:space="0" w:color="A3A3A3"/>
              <w:left w:val="single" w:sz="8" w:space="0" w:color="A3A3A3"/>
              <w:bottom w:val="single" w:sz="8" w:space="0" w:color="A3A3A3"/>
              <w:right w:val="single" w:sz="8" w:space="0" w:color="A3A3A3"/>
            </w:tcBorders>
          </w:tcPr>
          <w:p w14:paraId="13AD93BF" w14:textId="77777777" w:rsidR="009D48BC" w:rsidRPr="00DF01BF" w:rsidRDefault="009D48BC" w:rsidP="00DB337F">
            <w:pPr>
              <w:wordWrap/>
              <w:spacing w:line="240" w:lineRule="auto"/>
              <w:rPr>
                <w:rFonts w:ascii="Arial" w:eastAsia="맑은 고딕" w:hAnsi="Arial" w:cs="Arial"/>
                <w:kern w:val="0"/>
                <w:szCs w:val="20"/>
              </w:rPr>
            </w:pPr>
            <w:r>
              <w:rPr>
                <w:rFonts w:ascii="Arial" w:eastAsia="맑은 고딕" w:hAnsi="Arial" w:cs="Arial" w:hint="eastAsia"/>
                <w:kern w:val="0"/>
                <w:szCs w:val="20"/>
              </w:rPr>
              <w:t>Sensing value of stallsensors and exit/entry sensors</w:t>
            </w:r>
          </w:p>
        </w:tc>
      </w:tr>
    </w:tbl>
    <w:p w14:paraId="650BD856" w14:textId="77777777" w:rsidR="009D48BC" w:rsidRPr="00E86C9F" w:rsidRDefault="009D48BC" w:rsidP="009D48BC">
      <w:pPr>
        <w:rPr>
          <w:rFonts w:ascii="Arial" w:hAnsi="Arial" w:cs="Arial"/>
        </w:rPr>
      </w:pPr>
    </w:p>
    <w:p w14:paraId="1BB014D0" w14:textId="77777777" w:rsidR="009D48BC" w:rsidRPr="009D48BC" w:rsidRDefault="009D48BC" w:rsidP="00A27B31"/>
    <w:p w14:paraId="615A270C" w14:textId="4776B47D" w:rsidR="00031D80" w:rsidRDefault="00031D80" w:rsidP="00A27B31">
      <w:pPr>
        <w:pStyle w:val="2"/>
        <w:numPr>
          <w:ilvl w:val="1"/>
          <w:numId w:val="8"/>
        </w:numPr>
        <w:rPr>
          <w:b/>
        </w:rPr>
      </w:pPr>
      <w:bookmarkStart w:id="11" w:name="_Toc454280593"/>
      <w:r w:rsidRPr="00A27B31">
        <w:rPr>
          <w:b/>
        </w:rPr>
        <w:t>Web Service</w:t>
      </w:r>
      <w:bookmarkEnd w:id="11"/>
    </w:p>
    <w:p w14:paraId="654365FA" w14:textId="47E82DF3" w:rsidR="00A27B31" w:rsidRPr="003B0BCF" w:rsidRDefault="003B0BCF" w:rsidP="003B0BCF">
      <w:pPr>
        <w:pStyle w:val="3"/>
        <w:numPr>
          <w:ilvl w:val="2"/>
          <w:numId w:val="8"/>
        </w:numPr>
        <w:ind w:leftChars="0" w:firstLineChars="0"/>
        <w:rPr>
          <w:b/>
        </w:rPr>
      </w:pPr>
      <w:r w:rsidRPr="003B0BCF">
        <w:rPr>
          <w:rFonts w:hint="eastAsia"/>
          <w:b/>
        </w:rPr>
        <w:t xml:space="preserve">Dynamic view of </w:t>
      </w:r>
      <w:r w:rsidRPr="003B0BCF">
        <w:rPr>
          <w:b/>
        </w:rPr>
        <w:t>Web Service</w:t>
      </w:r>
    </w:p>
    <w:p w14:paraId="26BD308F" w14:textId="621447D2" w:rsidR="003B0BCF" w:rsidRDefault="003B0BCF" w:rsidP="003B0BCF">
      <w:r>
        <w:rPr>
          <w:noProof/>
        </w:rPr>
        <w:drawing>
          <wp:inline distT="0" distB="0" distL="0" distR="0" wp14:anchorId="3F1440F2" wp14:editId="646A802B">
            <wp:extent cx="5731510" cy="391033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910330"/>
                    </a:xfrm>
                    <a:prstGeom prst="rect">
                      <a:avLst/>
                    </a:prstGeom>
                  </pic:spPr>
                </pic:pic>
              </a:graphicData>
            </a:graphic>
          </wp:inline>
        </w:drawing>
      </w:r>
    </w:p>
    <w:p w14:paraId="7978A60C" w14:textId="3FC1007B" w:rsidR="003B0BCF" w:rsidRPr="003B0BCF" w:rsidRDefault="003B0BCF" w:rsidP="003B0BCF">
      <w:pPr>
        <w:pStyle w:val="3"/>
        <w:numPr>
          <w:ilvl w:val="2"/>
          <w:numId w:val="8"/>
        </w:numPr>
        <w:ind w:leftChars="0" w:firstLineChars="0"/>
        <w:rPr>
          <w:b/>
        </w:rPr>
      </w:pPr>
      <w:r w:rsidRPr="003B0BCF">
        <w:rPr>
          <w:b/>
        </w:rPr>
        <w:lastRenderedPageBreak/>
        <w:t>Static view of Web Service</w:t>
      </w:r>
    </w:p>
    <w:p w14:paraId="02CA8AA6" w14:textId="2F35A825" w:rsidR="003B0BCF" w:rsidRPr="003B0BCF" w:rsidRDefault="003B0BCF" w:rsidP="003B0BCF">
      <w:r>
        <w:rPr>
          <w:noProof/>
        </w:rPr>
        <w:drawing>
          <wp:inline distT="0" distB="0" distL="0" distR="0" wp14:anchorId="388062DE" wp14:editId="5554BC70">
            <wp:extent cx="5731510" cy="3820795"/>
            <wp:effectExtent l="0" t="0" r="2540"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20795"/>
                    </a:xfrm>
                    <a:prstGeom prst="rect">
                      <a:avLst/>
                    </a:prstGeom>
                  </pic:spPr>
                </pic:pic>
              </a:graphicData>
            </a:graphic>
          </wp:inline>
        </w:drawing>
      </w:r>
    </w:p>
    <w:p w14:paraId="48350381" w14:textId="26918486" w:rsidR="003B0BCF" w:rsidRPr="003B0BCF" w:rsidRDefault="003B0BCF" w:rsidP="003B0BCF">
      <w:pPr>
        <w:pStyle w:val="3"/>
        <w:numPr>
          <w:ilvl w:val="2"/>
          <w:numId w:val="8"/>
        </w:numPr>
        <w:ind w:leftChars="0" w:firstLineChars="0"/>
        <w:rPr>
          <w:b/>
        </w:rPr>
      </w:pPr>
      <w:r w:rsidRPr="003B0BCF">
        <w:rPr>
          <w:b/>
        </w:rPr>
        <w:t>Entity Catalog</w:t>
      </w: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3B0BCF" w:rsidRPr="00DF01BF" w14:paraId="5565611A" w14:textId="77777777" w:rsidTr="003B0BCF">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6A0AC950" w14:textId="77777777" w:rsidR="003B0BCF" w:rsidRPr="00DF01BF" w:rsidRDefault="003B0BCF" w:rsidP="003B0BCF">
            <w:pPr>
              <w:widowControl/>
              <w:wordWrap/>
              <w:autoSpaceDE/>
              <w:autoSpaceDN/>
              <w:spacing w:after="0" w:line="240" w:lineRule="auto"/>
              <w:jc w:val="center"/>
              <w:rPr>
                <w:rFonts w:ascii="Arial" w:eastAsia="맑은 고딕" w:hAnsi="Arial" w:cs="Arial"/>
                <w:b/>
                <w:kern w:val="0"/>
                <w:szCs w:val="20"/>
              </w:rPr>
            </w:pPr>
            <w:r w:rsidRPr="00DF01B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3AD9ECFC"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sidRPr="00DF01BF">
              <w:rPr>
                <w:rFonts w:ascii="Arial" w:eastAsia="맑은 고딕" w:hAnsi="Arial" w:cs="Arial"/>
                <w:b/>
                <w:bCs/>
                <w:kern w:val="0"/>
                <w:szCs w:val="20"/>
              </w:rPr>
              <w:t>Description</w:t>
            </w:r>
          </w:p>
        </w:tc>
      </w:tr>
      <w:tr w:rsidR="003B0BCF" w:rsidRPr="00DF01BF" w14:paraId="534A976B"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4B0F51"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Views</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976D58" w14:textId="77777777" w:rsidR="003B0BCF" w:rsidRPr="00DF01BF" w:rsidRDefault="003B0BCF" w:rsidP="003B0BCF">
            <w:pPr>
              <w:wordWrap/>
              <w:spacing w:line="240" w:lineRule="auto"/>
              <w:rPr>
                <w:rFonts w:ascii="Arial" w:eastAsia="맑은 고딕" w:hAnsi="Arial" w:cs="Arial"/>
                <w:kern w:val="0"/>
                <w:szCs w:val="20"/>
              </w:rPr>
            </w:pPr>
            <w:r w:rsidRPr="009D6CB5">
              <w:rPr>
                <w:rFonts w:ascii="Arial" w:eastAsia="맑은 고딕" w:hAnsi="Arial" w:cs="Arial"/>
                <w:kern w:val="0"/>
                <w:szCs w:val="20"/>
              </w:rPr>
              <w:t xml:space="preserve">The View is the representation of the user interface. </w:t>
            </w:r>
            <w:r>
              <w:rPr>
                <w:rFonts w:ascii="Arial" w:eastAsia="맑은 고딕" w:hAnsi="Arial" w:cs="Arial" w:hint="eastAsia"/>
                <w:kern w:val="0"/>
                <w:szCs w:val="20"/>
              </w:rPr>
              <w:t xml:space="preserve">Views are implemented using html5 and css that renders an HTML page. </w:t>
            </w:r>
          </w:p>
        </w:tc>
      </w:tr>
      <w:tr w:rsidR="003B0BCF" w:rsidRPr="002B5706" w14:paraId="61A7827A" w14:textId="77777777" w:rsidTr="003B0BCF">
        <w:trPr>
          <w:trHeight w:val="613"/>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9FC487"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Controller</w:t>
            </w:r>
          </w:p>
        </w:tc>
        <w:tc>
          <w:tcPr>
            <w:tcW w:w="8218" w:type="dxa"/>
            <w:tcBorders>
              <w:top w:val="single" w:sz="8" w:space="0" w:color="A3A3A3"/>
              <w:left w:val="single" w:sz="8" w:space="0" w:color="A3A3A3"/>
              <w:bottom w:val="single" w:sz="8" w:space="0" w:color="A3A3A3"/>
              <w:right w:val="single" w:sz="8" w:space="0" w:color="A3A3A3"/>
            </w:tcBorders>
          </w:tcPr>
          <w:p w14:paraId="5F435505" w14:textId="77777777" w:rsidR="003B0BCF" w:rsidRDefault="003B0BCF"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Controller handles the incoming HTTP request and route it if necessary. </w:t>
            </w:r>
          </w:p>
          <w:p w14:paraId="352182E6" w14:textId="77777777" w:rsidR="003B0BCF" w:rsidRPr="002B5706" w:rsidRDefault="003B0BCF" w:rsidP="003B0BCF">
            <w:pPr>
              <w:wordWrap/>
              <w:spacing w:line="240" w:lineRule="auto"/>
              <w:rPr>
                <w:rFonts w:ascii="Arial" w:eastAsia="맑은 고딕" w:hAnsi="Arial" w:cs="Arial"/>
                <w:kern w:val="0"/>
                <w:szCs w:val="20"/>
              </w:rPr>
            </w:pPr>
            <w:r w:rsidRPr="002B5706">
              <w:rPr>
                <w:rFonts w:ascii="Arial" w:eastAsia="맑은 고딕" w:hAnsi="Arial" w:cs="Arial"/>
                <w:kern w:val="0"/>
                <w:szCs w:val="20"/>
              </w:rPr>
              <w:t>The Controller receives user requests, and translates them into actions that the Model should take. Then it selects the appropriate View to handle the response.</w:t>
            </w:r>
          </w:p>
        </w:tc>
      </w:tr>
      <w:tr w:rsidR="003B0BCF" w:rsidRPr="00DF01BF" w14:paraId="3B1F9498" w14:textId="77777777" w:rsidTr="003B0BCF">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562C0" w14:textId="77777777" w:rsidR="003B0BCF" w:rsidRPr="00DF01BF" w:rsidRDefault="003B0BCF" w:rsidP="003B0BCF">
            <w:pPr>
              <w:widowControl/>
              <w:wordWrap/>
              <w:autoSpaceDE/>
              <w:autoSpaceDN/>
              <w:spacing w:after="0" w:line="240" w:lineRule="auto"/>
              <w:jc w:val="center"/>
              <w:rPr>
                <w:rFonts w:ascii="Arial" w:eastAsia="맑은 고딕" w:hAnsi="Arial" w:cs="Arial"/>
                <w:kern w:val="0"/>
                <w:szCs w:val="20"/>
              </w:rPr>
            </w:pPr>
            <w:r>
              <w:rPr>
                <w:rFonts w:ascii="Arial" w:eastAsia="맑은 고딕" w:hAnsi="Arial" w:cs="Arial" w:hint="eastAsia"/>
                <w:kern w:val="0"/>
                <w:szCs w:val="20"/>
              </w:rPr>
              <w:t>Model</w:t>
            </w:r>
          </w:p>
        </w:tc>
        <w:tc>
          <w:tcPr>
            <w:tcW w:w="8218" w:type="dxa"/>
            <w:tcBorders>
              <w:top w:val="single" w:sz="8" w:space="0" w:color="A3A3A3"/>
              <w:left w:val="single" w:sz="8" w:space="0" w:color="A3A3A3"/>
              <w:bottom w:val="single" w:sz="8" w:space="0" w:color="A3A3A3"/>
              <w:right w:val="single" w:sz="8" w:space="0" w:color="A3A3A3"/>
            </w:tcBorders>
          </w:tcPr>
          <w:p w14:paraId="6AEA572F" w14:textId="77777777" w:rsidR="003B0BCF" w:rsidRPr="00DF01BF" w:rsidRDefault="003B0BCF" w:rsidP="003B0BCF">
            <w:pPr>
              <w:wordWrap/>
              <w:spacing w:line="240" w:lineRule="auto"/>
              <w:rPr>
                <w:rFonts w:ascii="Arial" w:eastAsia="맑은 고딕" w:hAnsi="Arial" w:cs="Arial"/>
                <w:kern w:val="0"/>
                <w:szCs w:val="20"/>
              </w:rPr>
            </w:pPr>
            <w:r>
              <w:rPr>
                <w:rFonts w:ascii="Arial" w:eastAsia="맑은 고딕" w:hAnsi="Arial" w:cs="Arial" w:hint="eastAsia"/>
                <w:kern w:val="0"/>
                <w:szCs w:val="20"/>
              </w:rPr>
              <w:t xml:space="preserve">Model contains the transaction with other process which are DB read/write and communication with SureParkManager process. </w:t>
            </w:r>
          </w:p>
        </w:tc>
      </w:tr>
    </w:tbl>
    <w:p w14:paraId="4F50CE65" w14:textId="77777777" w:rsidR="003B0BCF" w:rsidRPr="003B0BCF" w:rsidRDefault="003B0BCF" w:rsidP="003B0BCF"/>
    <w:p w14:paraId="4C2E9C10" w14:textId="0B1D25A2" w:rsidR="003B0BCF" w:rsidRPr="003B0BCF" w:rsidRDefault="003B0BCF" w:rsidP="003B0BCF">
      <w:pPr>
        <w:pStyle w:val="3"/>
        <w:numPr>
          <w:ilvl w:val="2"/>
          <w:numId w:val="8"/>
        </w:numPr>
        <w:ind w:leftChars="0" w:firstLineChars="0"/>
        <w:rPr>
          <w:b/>
        </w:rPr>
      </w:pPr>
      <w:r w:rsidRPr="003B0BCF">
        <w:rPr>
          <w:b/>
        </w:rPr>
        <w:t>Rationale</w:t>
      </w:r>
    </w:p>
    <w:p w14:paraId="45946210" w14:textId="77777777" w:rsidR="003B0BCF" w:rsidRPr="003B0BCF" w:rsidRDefault="003B0BCF" w:rsidP="003B0BCF"/>
    <w:p w14:paraId="370DFBA0" w14:textId="241D2D32" w:rsidR="00031D80" w:rsidRPr="00A27B31" w:rsidRDefault="00031D80" w:rsidP="00A27B31">
      <w:pPr>
        <w:pStyle w:val="2"/>
        <w:numPr>
          <w:ilvl w:val="1"/>
          <w:numId w:val="8"/>
        </w:numPr>
        <w:rPr>
          <w:b/>
        </w:rPr>
      </w:pPr>
      <w:bookmarkStart w:id="12" w:name="_Toc454280594"/>
      <w:r w:rsidRPr="00A27B31">
        <w:rPr>
          <w:b/>
        </w:rPr>
        <w:lastRenderedPageBreak/>
        <w:t>Facility Controller</w:t>
      </w:r>
      <w:r w:rsidR="00A27B31">
        <w:rPr>
          <w:b/>
        </w:rPr>
        <w:t>(FC)</w:t>
      </w:r>
      <w:r w:rsidRPr="00A27B31">
        <w:rPr>
          <w:b/>
        </w:rPr>
        <w:t xml:space="preserve"> to SurePark Manager</w:t>
      </w:r>
      <w:bookmarkEnd w:id="12"/>
      <w:r w:rsidR="00A27B31">
        <w:rPr>
          <w:b/>
        </w:rPr>
        <w:t>(SM)</w:t>
      </w:r>
    </w:p>
    <w:p w14:paraId="40DA07A5" w14:textId="33DF337C" w:rsidR="00031D80" w:rsidRDefault="00031D80" w:rsidP="00A27B31">
      <w:pPr>
        <w:pStyle w:val="3"/>
        <w:numPr>
          <w:ilvl w:val="2"/>
          <w:numId w:val="8"/>
        </w:numPr>
        <w:ind w:leftChars="0" w:firstLineChars="0"/>
        <w:rPr>
          <w:b/>
        </w:rPr>
      </w:pPr>
      <w:bookmarkStart w:id="13" w:name="_Toc454280595"/>
      <w:r w:rsidRPr="001730AD">
        <w:rPr>
          <w:b/>
        </w:rPr>
        <w:t>How to check if Facility Controller is alive</w:t>
      </w:r>
      <w:bookmarkEnd w:id="13"/>
    </w:p>
    <w:p w14:paraId="7C3A1AD0" w14:textId="4D13EF01" w:rsidR="00031D80" w:rsidRPr="00A32554" w:rsidRDefault="001730AD" w:rsidP="00031D80">
      <w:pPr>
        <w:pStyle w:val="4"/>
        <w:numPr>
          <w:ilvl w:val="3"/>
          <w:numId w:val="8"/>
        </w:numPr>
        <w:ind w:leftChars="0" w:firstLineChars="0"/>
      </w:pPr>
      <w:r>
        <w:rPr>
          <w:rFonts w:hint="eastAsia"/>
        </w:rPr>
        <w:t xml:space="preserve">Dynamic </w:t>
      </w:r>
      <w:r>
        <w:t>behavior</w:t>
      </w:r>
      <w:r>
        <w:rPr>
          <w:rFonts w:hint="eastAsia"/>
        </w:rPr>
        <w:t xml:space="preserve"> </w:t>
      </w:r>
      <w:r>
        <w:t>of FC-SM packet</w:t>
      </w:r>
    </w:p>
    <w:p w14:paraId="421E2C21" w14:textId="26A1A518" w:rsidR="00031D80" w:rsidRDefault="00031D80" w:rsidP="0010491C">
      <w:pPr>
        <w:ind w:firstLine="800"/>
        <w:rPr>
          <w:rFonts w:ascii="Arial" w:hAnsi="Arial" w:cs="Arial"/>
        </w:rPr>
      </w:pPr>
      <w:r w:rsidRPr="00DF01BF">
        <w:rPr>
          <w:rFonts w:ascii="Arial" w:hAnsi="Arial" w:cs="Arial"/>
          <w:noProof/>
        </w:rPr>
        <w:drawing>
          <wp:inline distT="0" distB="0" distL="0" distR="0" wp14:anchorId="224758B2" wp14:editId="26226960">
            <wp:extent cx="5029200" cy="4451350"/>
            <wp:effectExtent l="0" t="0" r="0" b="6350"/>
            <wp:docPr id="195"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451350"/>
                    </a:xfrm>
                    <a:prstGeom prst="rect">
                      <a:avLst/>
                    </a:prstGeom>
                    <a:noFill/>
                    <a:ln>
                      <a:noFill/>
                    </a:ln>
                  </pic:spPr>
                </pic:pic>
              </a:graphicData>
            </a:graphic>
          </wp:inline>
        </w:drawing>
      </w:r>
    </w:p>
    <w:p w14:paraId="10C4D06F" w14:textId="77EA76BF" w:rsidR="00A32554" w:rsidRDefault="00A32554" w:rsidP="0010491C">
      <w:pPr>
        <w:ind w:firstLine="800"/>
        <w:rPr>
          <w:rFonts w:ascii="Arial" w:hAnsi="Arial" w:cs="Arial"/>
        </w:rPr>
      </w:pPr>
      <w:r>
        <w:rPr>
          <w:rFonts w:ascii="Arial" w:hAnsi="Arial" w:cs="Arial"/>
        </w:rPr>
        <w:tab/>
        <w:t xml:space="preserve">&lt;figure X, </w:t>
      </w:r>
    </w:p>
    <w:p w14:paraId="641E8439" w14:textId="21C6B64C" w:rsidR="001730AD" w:rsidRPr="00DF01BF" w:rsidRDefault="001730AD" w:rsidP="001730AD">
      <w:pPr>
        <w:pStyle w:val="4"/>
        <w:numPr>
          <w:ilvl w:val="3"/>
          <w:numId w:val="8"/>
        </w:numPr>
        <w:ind w:leftChars="0" w:firstLineChars="0"/>
      </w:pPr>
      <w:r>
        <w:rPr>
          <w:rFonts w:hint="eastAsia"/>
        </w:rPr>
        <w:t>Ration</w:t>
      </w:r>
      <w:r>
        <w:t>ale</w:t>
      </w:r>
    </w:p>
    <w:p w14:paraId="15489203" w14:textId="5E575E6A" w:rsidR="00A32554" w:rsidRDefault="001730AD" w:rsidP="001730AD">
      <w:pPr>
        <w:ind w:firstLineChars="150" w:firstLine="300"/>
        <w:rPr>
          <w:rFonts w:ascii="Arial" w:eastAsia="맑은 고딕" w:hAnsi="Arial" w:cs="Arial"/>
          <w:kern w:val="0"/>
          <w:szCs w:val="20"/>
        </w:rPr>
      </w:pPr>
      <w:r>
        <w:rPr>
          <w:rFonts w:ascii="Arial" w:eastAsia="맑은 고딕" w:hAnsi="Arial" w:cs="Arial"/>
          <w:kern w:val="0"/>
          <w:szCs w:val="20"/>
        </w:rPr>
        <w:t xml:space="preserve">We need to check </w:t>
      </w:r>
      <w:r w:rsidR="00A32554">
        <w:rPr>
          <w:rFonts w:ascii="Arial" w:eastAsia="맑은 고딕" w:hAnsi="Arial" w:cs="Arial"/>
          <w:kern w:val="0"/>
          <w:szCs w:val="20"/>
        </w:rPr>
        <w:t xml:space="preserve">the status </w:t>
      </w:r>
      <w:r>
        <w:rPr>
          <w:rFonts w:ascii="Arial" w:eastAsia="맑은 고딕" w:hAnsi="Arial" w:cs="Arial"/>
          <w:kern w:val="0"/>
          <w:szCs w:val="20"/>
        </w:rPr>
        <w:t xml:space="preserve">of the Facility </w:t>
      </w:r>
      <w:r w:rsidR="00824A26">
        <w:rPr>
          <w:rFonts w:ascii="Arial" w:eastAsia="맑은 고딕" w:hAnsi="Arial" w:cs="Arial"/>
          <w:kern w:val="0"/>
          <w:szCs w:val="20"/>
        </w:rPr>
        <w:t>C</w:t>
      </w:r>
      <w:r>
        <w:rPr>
          <w:rFonts w:ascii="Arial" w:eastAsia="맑은 고딕" w:hAnsi="Arial" w:cs="Arial"/>
          <w:kern w:val="0"/>
          <w:szCs w:val="20"/>
        </w:rPr>
        <w:t>ontroller</w:t>
      </w:r>
      <w:r w:rsidR="00A32554">
        <w:rPr>
          <w:rFonts w:ascii="Arial" w:eastAsia="맑은 고딕" w:hAnsi="Arial" w:cs="Arial"/>
          <w:kern w:val="0"/>
          <w:szCs w:val="20"/>
        </w:rPr>
        <w:t xml:space="preserve">. </w:t>
      </w:r>
      <w:r w:rsidR="00824A26">
        <w:rPr>
          <w:rFonts w:ascii="Arial" w:eastAsia="맑은 고딕" w:hAnsi="Arial" w:cs="Arial"/>
          <w:kern w:val="0"/>
          <w:szCs w:val="20"/>
        </w:rPr>
        <w:t xml:space="preserve">The SurePark Manager communicate with the Facility Controller through TCP/IP. Communication could be failed because of the many reasons. </w:t>
      </w:r>
      <w:r w:rsidR="00A32554">
        <w:rPr>
          <w:rFonts w:ascii="Arial" w:eastAsia="맑은 고딕" w:hAnsi="Arial" w:cs="Arial"/>
          <w:kern w:val="0"/>
          <w:szCs w:val="20"/>
        </w:rPr>
        <w:t>We</w:t>
      </w:r>
      <w:r w:rsidR="00824A26">
        <w:rPr>
          <w:rFonts w:ascii="Arial" w:eastAsia="맑은 고딕" w:hAnsi="Arial" w:cs="Arial"/>
          <w:kern w:val="0"/>
          <w:szCs w:val="20"/>
        </w:rPr>
        <w:t>’ve</w:t>
      </w:r>
      <w:r w:rsidR="00A32554">
        <w:rPr>
          <w:rFonts w:ascii="Arial" w:eastAsia="맑은 고딕" w:hAnsi="Arial" w:cs="Arial"/>
          <w:kern w:val="0"/>
          <w:szCs w:val="20"/>
        </w:rPr>
        <w:t xml:space="preserve"> considered heartbeat tactic and ping-echo tactic </w:t>
      </w:r>
      <w:r w:rsidR="00824A26">
        <w:rPr>
          <w:rFonts w:ascii="Arial" w:eastAsia="맑은 고딕" w:hAnsi="Arial" w:cs="Arial"/>
          <w:kern w:val="0"/>
          <w:szCs w:val="20"/>
        </w:rPr>
        <w:t>to detect this kinds of</w:t>
      </w:r>
      <w:r w:rsidR="00A32554">
        <w:rPr>
          <w:rFonts w:ascii="Arial" w:eastAsia="맑은 고딕" w:hAnsi="Arial" w:cs="Arial"/>
          <w:kern w:val="0"/>
          <w:szCs w:val="20"/>
        </w:rPr>
        <w:t xml:space="preserve"> faults. Ping-echo sends packets each other but heartbeat sends a packet one way. </w:t>
      </w:r>
      <w:r w:rsidR="00824A26">
        <w:rPr>
          <w:rFonts w:ascii="Arial" w:eastAsia="맑은 고딕" w:hAnsi="Arial" w:cs="Arial"/>
          <w:kern w:val="0"/>
          <w:szCs w:val="20"/>
        </w:rPr>
        <w:t>Since the SurePark Manager has to control several Facility Controllers, we’d better reduce network traffic. So we choose heartbeat tactic for availability</w:t>
      </w:r>
      <w:r w:rsidR="00924C59">
        <w:rPr>
          <w:rFonts w:ascii="Arial" w:eastAsia="맑은 고딕" w:hAnsi="Arial" w:cs="Arial"/>
          <w:kern w:val="0"/>
          <w:szCs w:val="20"/>
        </w:rPr>
        <w:t xml:space="preserve"> (QA02)</w:t>
      </w:r>
      <w:r w:rsidR="00824A26">
        <w:rPr>
          <w:rFonts w:ascii="Arial" w:eastAsia="맑은 고딕" w:hAnsi="Arial" w:cs="Arial"/>
          <w:kern w:val="0"/>
          <w:szCs w:val="20"/>
        </w:rPr>
        <w:t xml:space="preserve">. </w:t>
      </w:r>
    </w:p>
    <w:p w14:paraId="5C238749" w14:textId="6D856119" w:rsidR="00031D80" w:rsidRDefault="00031D80" w:rsidP="00924C59">
      <w:pPr>
        <w:pStyle w:val="2"/>
        <w:numPr>
          <w:ilvl w:val="1"/>
          <w:numId w:val="8"/>
        </w:numPr>
        <w:rPr>
          <w:b/>
        </w:rPr>
      </w:pPr>
      <w:bookmarkStart w:id="14" w:name="_Toc454280596"/>
      <w:r w:rsidRPr="00924C59">
        <w:rPr>
          <w:b/>
        </w:rPr>
        <w:lastRenderedPageBreak/>
        <w:t>SurePark Manager to Web Service</w:t>
      </w:r>
      <w:bookmarkEnd w:id="14"/>
    </w:p>
    <w:p w14:paraId="43F02289" w14:textId="69941E3D" w:rsidR="003B0BCF" w:rsidRPr="003B0BCF" w:rsidRDefault="003B0BCF" w:rsidP="003B0BCF">
      <w:pPr>
        <w:pStyle w:val="3"/>
        <w:numPr>
          <w:ilvl w:val="2"/>
          <w:numId w:val="8"/>
        </w:numPr>
        <w:ind w:leftChars="0" w:firstLineChars="0"/>
        <w:rPr>
          <w:b/>
        </w:rPr>
      </w:pPr>
      <w:r w:rsidRPr="003B0BCF">
        <w:rPr>
          <w:b/>
        </w:rPr>
        <w:t>How to resist attack from an attacker?</w:t>
      </w:r>
    </w:p>
    <w:p w14:paraId="3279B1BF" w14:textId="745F1193" w:rsidR="00924C59" w:rsidRDefault="00585990" w:rsidP="00924C59">
      <w:r w:rsidRPr="007D672F">
        <w:rPr>
          <w:rFonts w:ascii="Arial" w:hAnsi="Arial" w:cs="Arial"/>
          <w:noProof/>
        </w:rPr>
        <w:drawing>
          <wp:inline distT="0" distB="0" distL="0" distR="0" wp14:anchorId="7E321BBA" wp14:editId="5220DF22">
            <wp:extent cx="5731510" cy="5354807"/>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6-06-21 오후 5.08.3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354807"/>
                    </a:xfrm>
                    <a:prstGeom prst="rect">
                      <a:avLst/>
                    </a:prstGeom>
                  </pic:spPr>
                </pic:pic>
              </a:graphicData>
            </a:graphic>
          </wp:inline>
        </w:drawing>
      </w:r>
    </w:p>
    <w:p w14:paraId="3826713F" w14:textId="04D6EEE8" w:rsidR="00585990" w:rsidRPr="00DF01BF" w:rsidRDefault="00585990" w:rsidP="00585990">
      <w:pPr>
        <w:pStyle w:val="4"/>
        <w:numPr>
          <w:ilvl w:val="2"/>
          <w:numId w:val="8"/>
        </w:numPr>
        <w:ind w:leftChars="0" w:firstLineChars="0"/>
      </w:pPr>
      <w:r>
        <w:rPr>
          <w:rFonts w:hint="eastAsia"/>
        </w:rPr>
        <w:t>Ration</w:t>
      </w:r>
      <w:r>
        <w:t>ale</w:t>
      </w:r>
    </w:p>
    <w:p w14:paraId="521D0261" w14:textId="6E094CA8" w:rsidR="00585990" w:rsidRDefault="00585990" w:rsidP="00585990">
      <w:pPr>
        <w:ind w:firstLineChars="150" w:firstLine="300"/>
        <w:rPr>
          <w:rFonts w:ascii="Arial" w:eastAsia="맑은 고딕" w:hAnsi="Arial" w:cs="Arial"/>
          <w:kern w:val="0"/>
          <w:szCs w:val="20"/>
        </w:rPr>
      </w:pPr>
      <w:r w:rsidRPr="007D672F">
        <w:rPr>
          <w:rFonts w:ascii="Arial" w:eastAsia="맑은 고딕" w:hAnsi="Arial" w:cs="Arial"/>
          <w:kern w:val="0"/>
          <w:szCs w:val="20"/>
        </w:rPr>
        <w:t>SurePark Manager and WebService use MongoDB for database. It supports a number of authentication mechanisms that clients can use to verify their identity. Only verified user can access database</w:t>
      </w:r>
      <w:r>
        <w:rPr>
          <w:rFonts w:ascii="Arial" w:eastAsia="맑은 고딕" w:hAnsi="Arial" w:cs="Arial"/>
          <w:kern w:val="0"/>
          <w:szCs w:val="20"/>
        </w:rPr>
        <w:t>.</w:t>
      </w:r>
    </w:p>
    <w:p w14:paraId="75CEB945" w14:textId="77777777" w:rsidR="00585990" w:rsidRPr="003B0BCF" w:rsidRDefault="00585990" w:rsidP="00585990">
      <w:pPr>
        <w:ind w:firstLineChars="150" w:firstLine="300"/>
      </w:pPr>
    </w:p>
    <w:p w14:paraId="248BEBBA" w14:textId="44312D47" w:rsidR="00031D80" w:rsidRPr="00DF01BF" w:rsidRDefault="00031D80" w:rsidP="00DF5207">
      <w:pPr>
        <w:pStyle w:val="1"/>
        <w:numPr>
          <w:ilvl w:val="0"/>
          <w:numId w:val="8"/>
        </w:numPr>
        <w:rPr>
          <w:rFonts w:ascii="Arial" w:hAnsi="Arial" w:cs="Arial"/>
          <w:b/>
        </w:rPr>
      </w:pPr>
      <w:bookmarkStart w:id="15" w:name="_Toc454280597"/>
      <w:r w:rsidRPr="00DF01BF">
        <w:rPr>
          <w:rFonts w:ascii="Arial" w:hAnsi="Arial" w:cs="Arial"/>
          <w:b/>
        </w:rPr>
        <w:t>Detail Design</w:t>
      </w:r>
      <w:bookmarkEnd w:id="15"/>
    </w:p>
    <w:p w14:paraId="26DEF5DF" w14:textId="5D9D592A" w:rsidR="00031D80" w:rsidRDefault="00031D80" w:rsidP="00DF5207">
      <w:pPr>
        <w:pStyle w:val="2"/>
        <w:numPr>
          <w:ilvl w:val="1"/>
          <w:numId w:val="8"/>
        </w:numPr>
        <w:rPr>
          <w:rFonts w:ascii="Arial" w:hAnsi="Arial" w:cs="Arial"/>
          <w:b/>
        </w:rPr>
      </w:pPr>
      <w:bookmarkStart w:id="16" w:name="_Toc454280598"/>
      <w:r w:rsidRPr="00DF01BF">
        <w:rPr>
          <w:rFonts w:ascii="Arial" w:hAnsi="Arial" w:cs="Arial"/>
          <w:b/>
        </w:rPr>
        <w:t>FC-SM packet</w:t>
      </w:r>
      <w:bookmarkEnd w:id="16"/>
    </w:p>
    <w:p w14:paraId="44DF3B8D" w14:textId="272D6BD8" w:rsidR="0010491C" w:rsidRPr="0010491C" w:rsidRDefault="0010491C" w:rsidP="0010491C">
      <w:pPr>
        <w:pStyle w:val="3"/>
        <w:numPr>
          <w:ilvl w:val="2"/>
          <w:numId w:val="8"/>
        </w:numPr>
        <w:ind w:leftChars="0" w:firstLineChars="0"/>
        <w:rPr>
          <w:b/>
        </w:rPr>
      </w:pPr>
      <w:bookmarkStart w:id="17" w:name="_Toc454280599"/>
      <w:r w:rsidRPr="0010491C">
        <w:rPr>
          <w:rFonts w:hint="eastAsia"/>
          <w:b/>
        </w:rPr>
        <w:t>Packet Structure</w:t>
      </w:r>
      <w:bookmarkEnd w:id="17"/>
    </w:p>
    <w:tbl>
      <w:tblPr>
        <w:tblW w:w="0" w:type="auto"/>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63"/>
        <w:gridCol w:w="1443"/>
        <w:gridCol w:w="960"/>
        <w:gridCol w:w="1966"/>
        <w:gridCol w:w="2024"/>
      </w:tblGrid>
      <w:tr w:rsidR="0010491C" w:rsidRPr="00E515DD" w14:paraId="76E93DA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674D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Start Symbol</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BCAE2D"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Pr>
                <w:rFonts w:ascii="Arial" w:eastAsia="굴림" w:hAnsi="Arial" w:cs="Arial"/>
                <w:b/>
                <w:bCs/>
                <w:kern w:val="0"/>
                <w:szCs w:val="20"/>
              </w:rPr>
              <w:t>Facility</w:t>
            </w:r>
            <w:r w:rsidRPr="00E515DD">
              <w:rPr>
                <w:rFonts w:ascii="Arial" w:eastAsia="굴림" w:hAnsi="Arial" w:cs="Arial"/>
                <w:b/>
                <w:bCs/>
                <w:kern w:val="0"/>
                <w:szCs w:val="20"/>
              </w:rPr>
              <w:t xml:space="preserve"> Id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2CC63"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Code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17DC3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Value</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67F32F"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b/>
                <w:bCs/>
                <w:kern w:val="0"/>
                <w:szCs w:val="20"/>
              </w:rPr>
              <w:t>End Symbol</w:t>
            </w:r>
          </w:p>
        </w:tc>
      </w:tr>
      <w:tr w:rsidR="0010491C" w:rsidRPr="00E515DD" w14:paraId="5A3E91EC" w14:textId="77777777" w:rsidTr="003B0BCF">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EFDA08"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lastRenderedPageBreak/>
              <w:t>1byte($)</w:t>
            </w:r>
          </w:p>
        </w:tc>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8C4A22"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4byte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04E37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979317"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Variable length</w:t>
            </w:r>
          </w:p>
        </w:tc>
        <w:tc>
          <w:tcPr>
            <w:tcW w:w="20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2B60A" w14:textId="77777777" w:rsidR="0010491C" w:rsidRPr="00E515DD" w:rsidRDefault="0010491C" w:rsidP="003B0BCF">
            <w:pPr>
              <w:widowControl/>
              <w:wordWrap/>
              <w:autoSpaceDE/>
              <w:autoSpaceDN/>
              <w:spacing w:after="0" w:line="240" w:lineRule="auto"/>
              <w:jc w:val="left"/>
              <w:rPr>
                <w:rFonts w:ascii="Arial" w:eastAsia="굴림" w:hAnsi="Arial" w:cs="Arial"/>
                <w:kern w:val="0"/>
                <w:szCs w:val="20"/>
              </w:rPr>
            </w:pPr>
            <w:r w:rsidRPr="00E515DD">
              <w:rPr>
                <w:rFonts w:ascii="Arial" w:eastAsia="굴림" w:hAnsi="Arial" w:cs="Arial"/>
                <w:kern w:val="0"/>
                <w:szCs w:val="20"/>
              </w:rPr>
              <w:t>1byte(\n)</w:t>
            </w:r>
          </w:p>
        </w:tc>
      </w:tr>
    </w:tbl>
    <w:p w14:paraId="2D70E0FA"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Start Symbol: Start point of valid packet.</w:t>
      </w:r>
    </w:p>
    <w:p w14:paraId="5E73B348" w14:textId="77777777" w:rsidR="0010491C" w:rsidRPr="0059232E" w:rsidRDefault="0010491C" w:rsidP="0010491C">
      <w:pPr>
        <w:pStyle w:val="a3"/>
        <w:numPr>
          <w:ilvl w:val="0"/>
          <w:numId w:val="11"/>
        </w:numPr>
        <w:ind w:leftChars="0"/>
        <w:rPr>
          <w:rFonts w:ascii="Arial" w:hAnsi="Arial" w:cs="Arial"/>
        </w:rPr>
      </w:pPr>
      <w:r>
        <w:rPr>
          <w:rFonts w:ascii="Arial" w:hAnsi="Arial" w:cs="Arial"/>
        </w:rPr>
        <w:t>Facility</w:t>
      </w:r>
      <w:r w:rsidRPr="0059232E">
        <w:rPr>
          <w:rFonts w:ascii="Arial" w:hAnsi="Arial" w:cs="Arial"/>
        </w:rPr>
        <w:t xml:space="preserve"> Id: Assigned the </w:t>
      </w:r>
      <w:r>
        <w:rPr>
          <w:rFonts w:ascii="Arial" w:hAnsi="Arial" w:cs="Arial"/>
        </w:rPr>
        <w:t>facility</w:t>
      </w:r>
      <w:r w:rsidRPr="0059232E">
        <w:rPr>
          <w:rFonts w:ascii="Arial" w:hAnsi="Arial" w:cs="Arial"/>
        </w:rPr>
        <w:t xml:space="preserve"> Id.</w:t>
      </w:r>
    </w:p>
    <w:p w14:paraId="17B1B08B"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 xml:space="preserve">Code: Indicate what kind of packet is. I means “Information”. S means “Slot Status”. </w:t>
      </w:r>
      <w:r>
        <w:rPr>
          <w:rFonts w:ascii="Arial" w:hAnsi="Arial" w:cs="Arial"/>
        </w:rPr>
        <w:t>E</w:t>
      </w:r>
      <w:r w:rsidRPr="0059232E">
        <w:rPr>
          <w:rFonts w:ascii="Arial" w:hAnsi="Arial" w:cs="Arial"/>
        </w:rPr>
        <w:t xml:space="preserve"> means “Entry Gate”. </w:t>
      </w:r>
      <w:r>
        <w:rPr>
          <w:rFonts w:ascii="Arial" w:hAnsi="Arial" w:cs="Arial"/>
        </w:rPr>
        <w:t xml:space="preserve">X means “Exit Gate”, </w:t>
      </w:r>
      <w:r w:rsidRPr="0059232E">
        <w:rPr>
          <w:rFonts w:ascii="Arial" w:hAnsi="Arial" w:cs="Arial"/>
        </w:rPr>
        <w:t>L means “LED”.</w:t>
      </w:r>
    </w:p>
    <w:p w14:paraId="16CE80BE"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Value: It depends on “Code”. Please refer to “detailed packet scenario”.</w:t>
      </w:r>
    </w:p>
    <w:p w14:paraId="0B2DAE00" w14:textId="77777777" w:rsidR="0010491C" w:rsidRPr="0059232E" w:rsidRDefault="0010491C" w:rsidP="0010491C">
      <w:pPr>
        <w:pStyle w:val="a3"/>
        <w:numPr>
          <w:ilvl w:val="0"/>
          <w:numId w:val="11"/>
        </w:numPr>
        <w:ind w:leftChars="0"/>
        <w:rPr>
          <w:rFonts w:ascii="Arial" w:hAnsi="Arial" w:cs="Arial"/>
        </w:rPr>
      </w:pPr>
      <w:r w:rsidRPr="0059232E">
        <w:rPr>
          <w:rFonts w:ascii="Arial" w:hAnsi="Arial" w:cs="Arial"/>
        </w:rPr>
        <w:t>End Symbol: End point of valid packet.</w:t>
      </w:r>
    </w:p>
    <w:p w14:paraId="7278F995" w14:textId="4E281E45" w:rsidR="0010491C" w:rsidRPr="00381158" w:rsidRDefault="0010491C" w:rsidP="0010491C">
      <w:pPr>
        <w:pStyle w:val="3"/>
        <w:numPr>
          <w:ilvl w:val="2"/>
          <w:numId w:val="8"/>
        </w:numPr>
        <w:ind w:leftChars="0" w:firstLineChars="0"/>
        <w:rPr>
          <w:b/>
        </w:rPr>
      </w:pPr>
      <w:bookmarkStart w:id="18" w:name="_Toc454225772"/>
      <w:bookmarkStart w:id="19" w:name="_Toc454280600"/>
      <w:r w:rsidRPr="00381158">
        <w:rPr>
          <w:rFonts w:hint="eastAsia"/>
          <w:b/>
        </w:rPr>
        <w:lastRenderedPageBreak/>
        <w:t>Detailed Packet Scenario</w:t>
      </w:r>
      <w:bookmarkEnd w:id="18"/>
      <w:bookmarkEnd w:id="19"/>
    </w:p>
    <w:p w14:paraId="260BC330" w14:textId="0C479EA0" w:rsidR="0010491C" w:rsidRPr="0059232E" w:rsidRDefault="0010491C" w:rsidP="0010491C">
      <w:r>
        <w:tab/>
      </w:r>
      <w:r w:rsidR="001730AD" w:rsidRPr="001730AD">
        <w:rPr>
          <w:noProof/>
        </w:rPr>
        <w:drawing>
          <wp:inline distT="0" distB="0" distL="0" distR="0" wp14:anchorId="6661FEE3" wp14:editId="5B0C91F1">
            <wp:extent cx="5033010" cy="7695565"/>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7695565"/>
                    </a:xfrm>
                    <a:prstGeom prst="rect">
                      <a:avLst/>
                    </a:prstGeom>
                    <a:noFill/>
                    <a:ln>
                      <a:noFill/>
                    </a:ln>
                  </pic:spPr>
                </pic:pic>
              </a:graphicData>
            </a:graphic>
          </wp:inline>
        </w:drawing>
      </w:r>
    </w:p>
    <w:tbl>
      <w:tblPr>
        <w:tblpPr w:leftFromText="142" w:rightFromText="142" w:vertAnchor="text" w:horzAnchor="margin" w:tblpXSpec="center" w:tblpY="-30"/>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93"/>
        <w:gridCol w:w="6733"/>
      </w:tblGrid>
      <w:tr w:rsidR="0010491C" w:rsidRPr="00E515DD" w14:paraId="262EE686"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2C4BDE3B"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lastRenderedPageBreak/>
              <w:t>Information</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995672"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kern w:val="0"/>
                <w:szCs w:val="20"/>
              </w:rPr>
              <w:t xml:space="preserve">After connection, the </w:t>
            </w:r>
            <w:r>
              <w:rPr>
                <w:rFonts w:ascii="Arial" w:eastAsia="맑은 고딕" w:hAnsi="Arial" w:cs="Arial"/>
                <w:kern w:val="0"/>
                <w:szCs w:val="20"/>
              </w:rPr>
              <w:t>SurePark Manager</w:t>
            </w:r>
            <w:r w:rsidRPr="00E515DD">
              <w:rPr>
                <w:rFonts w:ascii="Arial" w:eastAsia="맑은 고딕" w:hAnsi="Arial" w:cs="Arial"/>
                <w:kern w:val="0"/>
                <w:szCs w:val="20"/>
              </w:rPr>
              <w:t xml:space="preserve"> has to send informa</w:t>
            </w:r>
            <w:r>
              <w:rPr>
                <w:rFonts w:ascii="Arial" w:eastAsia="맑은 고딕" w:hAnsi="Arial" w:cs="Arial"/>
                <w:kern w:val="0"/>
                <w:szCs w:val="20"/>
              </w:rPr>
              <w:t>tion to the Facility Controller. The facility controller has to control slot number by this information. Max slot number is 10 by technical constraint.</w:t>
            </w:r>
          </w:p>
          <w:p w14:paraId="16964B8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962"/>
              <w:gridCol w:w="1312"/>
              <w:gridCol w:w="1312"/>
            </w:tblGrid>
            <w:tr w:rsidR="0010491C" w14:paraId="3AE60116" w14:textId="77777777" w:rsidTr="003B0BCF">
              <w:tc>
                <w:tcPr>
                  <w:tcW w:w="1311" w:type="dxa"/>
                </w:tcPr>
                <w:p w14:paraId="1EDC341D"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00C80D9D"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962" w:type="dxa"/>
                </w:tcPr>
                <w:p w14:paraId="15BEE1AE"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I</w:t>
                  </w:r>
                </w:p>
              </w:tc>
              <w:tc>
                <w:tcPr>
                  <w:tcW w:w="1312" w:type="dxa"/>
                </w:tcPr>
                <w:p w14:paraId="56E4990B"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Slot number</w:t>
                  </w:r>
                </w:p>
              </w:tc>
              <w:tc>
                <w:tcPr>
                  <w:tcW w:w="1312" w:type="dxa"/>
                </w:tcPr>
                <w:p w14:paraId="1AD00F41"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4C485F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2254B19F"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001I4\n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1 consists of 4 stalls.)</w:t>
            </w:r>
          </w:p>
        </w:tc>
      </w:tr>
      <w:tr w:rsidR="0010491C" w:rsidRPr="00E515DD" w14:paraId="0CB19E6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704E5A46"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Heart</w:t>
            </w:r>
            <w:r>
              <w:rPr>
                <w:rFonts w:ascii="Arial" w:eastAsia="맑은 고딕" w:hAnsi="Arial" w:cs="Arial"/>
                <w:kern w:val="0"/>
                <w:szCs w:val="20"/>
              </w:rPr>
              <w:t>b</w:t>
            </w:r>
            <w:r>
              <w:rPr>
                <w:rFonts w:ascii="Arial" w:eastAsia="맑은 고딕" w:hAnsi="Arial" w:cs="Arial" w:hint="eastAsia"/>
                <w:kern w:val="0"/>
                <w:szCs w:val="20"/>
              </w:rPr>
              <w:t>eat</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A271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 xml:space="preserve">Basically, </w:t>
            </w:r>
            <w:r>
              <w:rPr>
                <w:rFonts w:ascii="Arial" w:eastAsia="맑은 고딕" w:hAnsi="Arial" w:cs="Arial"/>
                <w:kern w:val="0"/>
                <w:szCs w:val="20"/>
              </w:rPr>
              <w:t xml:space="preserve">Facility controller send heartbeat packet at every 10 seconds. Timer for which heartbeat restarts after sending all </w:t>
            </w:r>
            <w:r>
              <w:rPr>
                <w:rFonts w:ascii="Arial" w:eastAsia="맑은 고딕" w:hAnsi="Arial" w:cs="Arial" w:hint="eastAsia"/>
                <w:kern w:val="0"/>
                <w:szCs w:val="20"/>
              </w:rPr>
              <w:t>pac</w:t>
            </w:r>
            <w:r>
              <w:rPr>
                <w:rFonts w:ascii="Arial" w:eastAsia="맑은 고딕" w:hAnsi="Arial" w:cs="Arial"/>
                <w:kern w:val="0"/>
                <w:szCs w:val="20"/>
              </w:rPr>
              <w:t>ket. For example, if the facility controller send a slot status packet, it reset the timer for heartbeat and recount that time.</w:t>
            </w:r>
          </w:p>
          <w:p w14:paraId="19EA7A58" w14:textId="77777777" w:rsidR="0010491C" w:rsidRPr="00427122"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The SurePark manager recognizes if the facility controller is alive through all received packets. </w:t>
            </w:r>
          </w:p>
          <w:p w14:paraId="53644567"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661"/>
              <w:gridCol w:w="1312"/>
            </w:tblGrid>
            <w:tr w:rsidR="0010491C" w14:paraId="21B8005E" w14:textId="77777777" w:rsidTr="003B0BCF">
              <w:tc>
                <w:tcPr>
                  <w:tcW w:w="1311" w:type="dxa"/>
                </w:tcPr>
                <w:p w14:paraId="48C76C8A"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661" w:type="dxa"/>
                </w:tcPr>
                <w:p w14:paraId="259BC818"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64581204"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AF2D29E"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p w14:paraId="4086C147"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001\n</w:t>
            </w:r>
            <w:r w:rsidRPr="00E515DD">
              <w:rPr>
                <w:rFonts w:ascii="Arial" w:eastAsia="맑은 고딕" w:hAnsi="Arial" w:cs="Arial"/>
                <w:color w:val="000000"/>
                <w:kern w:val="0"/>
                <w:szCs w:val="20"/>
              </w:rPr>
              <w:t xml:space="preserve"> </w:t>
            </w:r>
          </w:p>
        </w:tc>
      </w:tr>
      <w:tr w:rsidR="0010491C" w:rsidRPr="00E515DD" w14:paraId="3AA385B7"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1515C40F"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O</w:t>
            </w:r>
            <w:r>
              <w:rPr>
                <w:rFonts w:ascii="Arial" w:eastAsia="맑은 고딕" w:hAnsi="Arial" w:cs="Arial" w:hint="eastAsia"/>
                <w:kern w:val="0"/>
                <w:szCs w:val="20"/>
              </w:rPr>
              <w:t xml:space="preserve">pen </w:t>
            </w:r>
            <w:r>
              <w:rPr>
                <w:rFonts w:ascii="Arial" w:eastAsia="맑은 고딕" w:hAnsi="Arial" w:cs="Arial"/>
                <w:kern w:val="0"/>
                <w:szCs w:val="20"/>
              </w:rPr>
              <w:t>Entry Gate</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0F3E9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This packet request to open entry gate to facility controller.</w:t>
            </w:r>
          </w:p>
          <w:p w14:paraId="06E17AE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051DE541" w14:textId="77777777" w:rsidTr="003B0BCF">
              <w:tc>
                <w:tcPr>
                  <w:tcW w:w="1311" w:type="dxa"/>
                </w:tcPr>
                <w:p w14:paraId="1334CB8F"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6B71E60B"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0B931D93"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E</w:t>
                  </w:r>
                </w:p>
              </w:tc>
              <w:tc>
                <w:tcPr>
                  <w:tcW w:w="1312" w:type="dxa"/>
                </w:tcPr>
                <w:p w14:paraId="25E24155"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3F124CE"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66F0B02C"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E1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open the entry gate</w:t>
            </w:r>
            <w:r w:rsidRPr="00E515DD">
              <w:rPr>
                <w:rFonts w:ascii="Arial" w:eastAsia="맑은 고딕" w:hAnsi="Arial" w:cs="Arial"/>
                <w:color w:val="000000"/>
                <w:kern w:val="0"/>
                <w:szCs w:val="20"/>
              </w:rPr>
              <w:t>.)</w:t>
            </w:r>
          </w:p>
        </w:tc>
      </w:tr>
      <w:tr w:rsidR="0010491C" w:rsidRPr="00E515DD" w14:paraId="079603BF"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2E4D8F61"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Turn on LED</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2442B"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This packet request to open entry gate to facility controller. Slot index designates 0 ~ Slot Number-1. </w:t>
            </w:r>
          </w:p>
          <w:p w14:paraId="507E0DD8"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3FF53B55" w14:textId="77777777" w:rsidTr="003B0BCF">
              <w:tc>
                <w:tcPr>
                  <w:tcW w:w="1311" w:type="dxa"/>
                </w:tcPr>
                <w:p w14:paraId="0EE60AC9"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2A388967"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55FBF9BA"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L</w:t>
                  </w:r>
                </w:p>
              </w:tc>
              <w:tc>
                <w:tcPr>
                  <w:tcW w:w="1312" w:type="dxa"/>
                </w:tcPr>
                <w:p w14:paraId="3EA82F16"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Slot index</w:t>
                  </w:r>
                </w:p>
              </w:tc>
              <w:tc>
                <w:tcPr>
                  <w:tcW w:w="1312" w:type="dxa"/>
                </w:tcPr>
                <w:p w14:paraId="552322A7"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3DF1FD7A"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L2</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(Garage </w:t>
            </w:r>
            <w:r>
              <w:rPr>
                <w:rFonts w:ascii="Arial" w:eastAsia="맑은 고딕" w:hAnsi="Arial" w:cs="Arial"/>
                <w:color w:val="000000"/>
                <w:kern w:val="0"/>
                <w:szCs w:val="20"/>
              </w:rPr>
              <w:t>100</w:t>
            </w:r>
            <w:r w:rsidRPr="00E515DD">
              <w:rPr>
                <w:rFonts w:ascii="Arial" w:eastAsia="맑은 고딕" w:hAnsi="Arial" w:cs="Arial"/>
                <w:color w:val="000000"/>
                <w:kern w:val="0"/>
                <w:szCs w:val="20"/>
              </w:rPr>
              <w:t xml:space="preserve">1 </w:t>
            </w:r>
            <w:r>
              <w:rPr>
                <w:rFonts w:ascii="Arial" w:eastAsia="맑은 고딕" w:hAnsi="Arial" w:cs="Arial"/>
                <w:color w:val="000000"/>
                <w:kern w:val="0"/>
                <w:szCs w:val="20"/>
              </w:rPr>
              <w:t>has to turn on the LED No.2</w:t>
            </w:r>
            <w:r w:rsidRPr="00E515DD">
              <w:rPr>
                <w:rFonts w:ascii="Arial" w:eastAsia="맑은 고딕" w:hAnsi="Arial" w:cs="Arial"/>
                <w:color w:val="000000"/>
                <w:kern w:val="0"/>
                <w:szCs w:val="20"/>
              </w:rPr>
              <w:t>.)</w:t>
            </w:r>
          </w:p>
        </w:tc>
      </w:tr>
      <w:tr w:rsidR="0010491C" w:rsidRPr="003D1E67" w14:paraId="223152B2"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211A625F"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Slot</w:t>
            </w:r>
            <w:r>
              <w:rPr>
                <w:rFonts w:ascii="Arial" w:eastAsia="맑은 고딕" w:hAnsi="Arial" w:cs="Arial"/>
                <w:kern w:val="0"/>
                <w:szCs w:val="20"/>
              </w:rPr>
              <w:t xml:space="preserve"> </w:t>
            </w:r>
            <w:r>
              <w:rPr>
                <w:rFonts w:ascii="Arial" w:eastAsia="맑은 고딕" w:hAnsi="Arial" w:cs="Arial" w:hint="eastAsia"/>
                <w:kern w:val="0"/>
                <w:szCs w:val="20"/>
              </w:rPr>
              <w:t>Status</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3CA1E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Whenever a slot status has changed, facility controller send this packet to SurePark manager. Slot index depends on slot number of information packet.</w:t>
            </w:r>
          </w:p>
          <w:p w14:paraId="0D1B7755"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w:t>
            </w:r>
            <w:r>
              <w:rPr>
                <w:rFonts w:ascii="Arial" w:eastAsia="맑은 고딕" w:hAnsi="Arial" w:cs="Arial" w:hint="eastAsia"/>
                <w:kern w:val="0"/>
                <w:szCs w:val="20"/>
              </w:rPr>
              <w:t xml:space="preserve">alue </w:t>
            </w:r>
            <w:r>
              <w:rPr>
                <w:rFonts w:ascii="Arial" w:eastAsia="맑은 고딕" w:hAnsi="Arial" w:cs="Arial"/>
                <w:kern w:val="0"/>
                <w:szCs w:val="20"/>
              </w:rPr>
              <w:t>0: slot is opened.</w:t>
            </w:r>
          </w:p>
          <w:p w14:paraId="71BDA0A3"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1: slot is occupied.</w:t>
            </w:r>
          </w:p>
          <w:p w14:paraId="12C8863A"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slot is broken.</w:t>
            </w:r>
          </w:p>
          <w:p w14:paraId="31D22009"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781"/>
              <w:gridCol w:w="1195"/>
              <w:gridCol w:w="781"/>
              <w:gridCol w:w="725"/>
              <w:gridCol w:w="725"/>
              <w:gridCol w:w="758"/>
              <w:gridCol w:w="758"/>
              <w:gridCol w:w="840"/>
            </w:tblGrid>
            <w:tr w:rsidR="0010491C" w14:paraId="5444489C" w14:textId="77777777" w:rsidTr="003B0BCF">
              <w:tc>
                <w:tcPr>
                  <w:tcW w:w="781" w:type="dxa"/>
                </w:tcPr>
                <w:p w14:paraId="6523BF40"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195" w:type="dxa"/>
                </w:tcPr>
                <w:p w14:paraId="276CED1E"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781" w:type="dxa"/>
                </w:tcPr>
                <w:p w14:paraId="18D15CD6"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S</w:t>
                  </w:r>
                </w:p>
              </w:tc>
              <w:tc>
                <w:tcPr>
                  <w:tcW w:w="725" w:type="dxa"/>
                </w:tcPr>
                <w:p w14:paraId="32E3356A"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hint="eastAsia"/>
                      <w:kern w:val="0"/>
                      <w:sz w:val="20"/>
                      <w:szCs w:val="20"/>
                    </w:rPr>
                    <w:t>S0</w:t>
                  </w:r>
                </w:p>
              </w:tc>
              <w:tc>
                <w:tcPr>
                  <w:tcW w:w="725" w:type="dxa"/>
                </w:tcPr>
                <w:p w14:paraId="5184FBC6" w14:textId="77777777" w:rsidR="0010491C" w:rsidRPr="001730AD"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S1</w:t>
                  </w:r>
                </w:p>
              </w:tc>
              <w:tc>
                <w:tcPr>
                  <w:tcW w:w="758" w:type="dxa"/>
                </w:tcPr>
                <w:p w14:paraId="75BBB3B7" w14:textId="77777777" w:rsidR="0010491C" w:rsidRPr="001730AD"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kern w:val="0"/>
                      <w:sz w:val="20"/>
                      <w:szCs w:val="20"/>
                    </w:rPr>
                    <w:t>…</w:t>
                  </w:r>
                </w:p>
              </w:tc>
              <w:tc>
                <w:tcPr>
                  <w:tcW w:w="758" w:type="dxa"/>
                </w:tcPr>
                <w:p w14:paraId="3CEA7D0D" w14:textId="77777777" w:rsidR="0010491C" w:rsidRPr="001730AD"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1730AD">
                    <w:rPr>
                      <w:rFonts w:ascii="Consolas" w:eastAsia="맑은 고딕" w:hAnsi="Consolas" w:cs="Consolas" w:hint="eastAsia"/>
                      <w:kern w:val="0"/>
                      <w:sz w:val="20"/>
                      <w:szCs w:val="20"/>
                    </w:rPr>
                    <w:t>SN</w:t>
                  </w:r>
                </w:p>
              </w:tc>
              <w:tc>
                <w:tcPr>
                  <w:tcW w:w="840" w:type="dxa"/>
                </w:tcPr>
                <w:p w14:paraId="0ACC2215"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5AA25F5D"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S1001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color w:val="000000"/>
                <w:kern w:val="0"/>
                <w:szCs w:val="20"/>
              </w:rPr>
              <w:t>Slot 0 and 3 are occupied</w:t>
            </w:r>
            <w:r w:rsidRPr="00E515DD">
              <w:rPr>
                <w:rFonts w:ascii="Arial" w:eastAsia="맑은 고딕" w:hAnsi="Arial" w:cs="Arial"/>
                <w:color w:val="000000"/>
                <w:kern w:val="0"/>
                <w:szCs w:val="20"/>
              </w:rPr>
              <w:t>.)</w:t>
            </w:r>
          </w:p>
        </w:tc>
      </w:tr>
      <w:tr w:rsidR="0010491C" w:rsidRPr="00E515DD" w14:paraId="45827EE5" w14:textId="77777777" w:rsidTr="003B0BCF">
        <w:tc>
          <w:tcPr>
            <w:tcW w:w="1793"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593E3D52"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hint="eastAsia"/>
                <w:kern w:val="0"/>
                <w:szCs w:val="20"/>
              </w:rPr>
              <w:t>Exit</w:t>
            </w:r>
            <w:r>
              <w:rPr>
                <w:rFonts w:ascii="Arial" w:eastAsia="맑은 고딕" w:hAnsi="Arial" w:cs="Arial"/>
                <w:kern w:val="0"/>
                <w:szCs w:val="20"/>
              </w:rPr>
              <w:t xml:space="preserve"> </w:t>
            </w:r>
            <w:r>
              <w:rPr>
                <w:rFonts w:ascii="Arial" w:eastAsia="맑은 고딕" w:hAnsi="Arial" w:cs="Arial" w:hint="eastAsia"/>
                <w:kern w:val="0"/>
                <w:szCs w:val="20"/>
              </w:rPr>
              <w:t>Gate</w:t>
            </w:r>
          </w:p>
        </w:tc>
        <w:tc>
          <w:tcPr>
            <w:tcW w:w="6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357A5"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After a car gets out of garage, the facility controller send this packet to SurePark manager.</w:t>
            </w:r>
            <w:r>
              <w:rPr>
                <w:rFonts w:ascii="Arial" w:eastAsia="맑은 고딕" w:hAnsi="Arial" w:cs="Arial" w:hint="eastAsia"/>
                <w:kern w:val="0"/>
                <w:szCs w:val="20"/>
              </w:rPr>
              <w:t xml:space="preserve"> </w:t>
            </w:r>
            <w:r>
              <w:rPr>
                <w:rFonts w:ascii="Arial" w:eastAsia="맑은 고딕" w:hAnsi="Arial" w:cs="Arial"/>
                <w:kern w:val="0"/>
                <w:szCs w:val="20"/>
              </w:rPr>
              <w:t>If a car is just going out of garage, not parked, the facility controller send it with value 2.</w:t>
            </w:r>
          </w:p>
          <w:p w14:paraId="38061B26" w14:textId="77777777" w:rsidR="0010491C"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hint="eastAsia"/>
                <w:kern w:val="0"/>
                <w:szCs w:val="20"/>
              </w:rPr>
              <w:t xml:space="preserve">Value 1: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D4C6236" w14:textId="77777777" w:rsidR="0010491C" w:rsidRPr="00EE4998" w:rsidRDefault="0010491C" w:rsidP="0010491C">
            <w:pPr>
              <w:pStyle w:val="a3"/>
              <w:widowControl/>
              <w:numPr>
                <w:ilvl w:val="0"/>
                <w:numId w:val="12"/>
              </w:numPr>
              <w:wordWrap/>
              <w:autoSpaceDE/>
              <w:autoSpaceDN/>
              <w:spacing w:after="0" w:line="240" w:lineRule="auto"/>
              <w:ind w:leftChars="0"/>
              <w:jc w:val="left"/>
              <w:rPr>
                <w:rFonts w:ascii="Arial" w:eastAsia="맑은 고딕" w:hAnsi="Arial" w:cs="Arial"/>
                <w:kern w:val="0"/>
                <w:szCs w:val="20"/>
              </w:rPr>
            </w:pPr>
            <w:r>
              <w:rPr>
                <w:rFonts w:ascii="Arial" w:eastAsia="맑은 고딕" w:hAnsi="Arial" w:cs="Arial"/>
                <w:kern w:val="0"/>
                <w:szCs w:val="20"/>
              </w:rPr>
              <w:t>Value 2: A car which is not parked at garage went out.</w:t>
            </w:r>
          </w:p>
          <w:p w14:paraId="5660908D"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p>
          <w:tbl>
            <w:tblPr>
              <w:tblStyle w:val="a7"/>
              <w:tblW w:w="0" w:type="auto"/>
              <w:tblLook w:val="04A0" w:firstRow="1" w:lastRow="0" w:firstColumn="1" w:lastColumn="0" w:noHBand="0" w:noVBand="1"/>
            </w:tblPr>
            <w:tblGrid>
              <w:gridCol w:w="1311"/>
              <w:gridCol w:w="1311"/>
              <w:gridCol w:w="1312"/>
              <w:gridCol w:w="1312"/>
              <w:gridCol w:w="1312"/>
            </w:tblGrid>
            <w:tr w:rsidR="0010491C" w14:paraId="6DDBC12C" w14:textId="77777777" w:rsidTr="003B0BCF">
              <w:tc>
                <w:tcPr>
                  <w:tcW w:w="1311" w:type="dxa"/>
                </w:tcPr>
                <w:p w14:paraId="51965061"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w:t>
                  </w:r>
                </w:p>
              </w:tc>
              <w:tc>
                <w:tcPr>
                  <w:tcW w:w="1311" w:type="dxa"/>
                </w:tcPr>
                <w:p w14:paraId="0E968D4E"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Facility Id</w:t>
                  </w:r>
                </w:p>
              </w:tc>
              <w:tc>
                <w:tcPr>
                  <w:tcW w:w="1312" w:type="dxa"/>
                </w:tcPr>
                <w:p w14:paraId="40B7AAAC"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X</w:t>
                  </w:r>
                </w:p>
              </w:tc>
              <w:tc>
                <w:tcPr>
                  <w:tcW w:w="1312" w:type="dxa"/>
                </w:tcPr>
                <w:p w14:paraId="611B714F"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Pr>
                      <w:rFonts w:ascii="Consolas" w:eastAsia="맑은 고딕" w:hAnsi="Consolas" w:cs="Consolas"/>
                      <w:kern w:val="0"/>
                      <w:sz w:val="20"/>
                      <w:szCs w:val="20"/>
                    </w:rPr>
                    <w:t>1</w:t>
                  </w:r>
                </w:p>
              </w:tc>
              <w:tc>
                <w:tcPr>
                  <w:tcW w:w="1312" w:type="dxa"/>
                </w:tcPr>
                <w:p w14:paraId="74D6C1F5" w14:textId="77777777" w:rsidR="0010491C" w:rsidRPr="008F60E7" w:rsidRDefault="0010491C" w:rsidP="00DB337F">
                  <w:pPr>
                    <w:framePr w:hSpace="142" w:wrap="around" w:vAnchor="text" w:hAnchor="margin" w:xAlign="center" w:y="-30"/>
                    <w:widowControl/>
                    <w:wordWrap/>
                    <w:autoSpaceDE/>
                    <w:autoSpaceDN/>
                    <w:rPr>
                      <w:rFonts w:ascii="Consolas" w:eastAsia="맑은 고딕" w:hAnsi="Consolas" w:cs="Consolas"/>
                      <w:kern w:val="0"/>
                      <w:sz w:val="20"/>
                      <w:szCs w:val="20"/>
                    </w:rPr>
                  </w:pPr>
                  <w:r w:rsidRPr="008F60E7">
                    <w:rPr>
                      <w:rFonts w:ascii="Consolas" w:eastAsia="맑은 고딕" w:hAnsi="Consolas" w:cs="Consolas"/>
                      <w:kern w:val="0"/>
                      <w:sz w:val="20"/>
                      <w:szCs w:val="20"/>
                    </w:rPr>
                    <w:t>\n</w:t>
                  </w:r>
                </w:p>
              </w:tc>
            </w:tr>
          </w:tbl>
          <w:p w14:paraId="228EA7DA" w14:textId="77777777" w:rsidR="0010491C" w:rsidRDefault="0010491C" w:rsidP="003B0BCF">
            <w:pPr>
              <w:widowControl/>
              <w:wordWrap/>
              <w:autoSpaceDE/>
              <w:autoSpaceDN/>
              <w:spacing w:after="0" w:line="240" w:lineRule="auto"/>
              <w:jc w:val="left"/>
              <w:rPr>
                <w:rFonts w:ascii="Arial" w:eastAsia="맑은 고딕" w:hAnsi="Arial" w:cs="Arial"/>
                <w:kern w:val="0"/>
                <w:szCs w:val="20"/>
              </w:rPr>
            </w:pPr>
            <w:r w:rsidRPr="00E515DD">
              <w:rPr>
                <w:rFonts w:ascii="Arial" w:eastAsia="맑은 고딕" w:hAnsi="Arial" w:cs="Arial"/>
                <w:color w:val="000000"/>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X1</w:t>
            </w:r>
            <w:r w:rsidRPr="008F60E7">
              <w:rPr>
                <w:rFonts w:ascii="Consolas" w:eastAsia="맑은 고딕" w:hAnsi="Consolas" w:cs="Consolas"/>
                <w:color w:val="000000"/>
                <w:kern w:val="0"/>
                <w:szCs w:val="20"/>
              </w:rPr>
              <w:t>\n</w:t>
            </w:r>
            <w:r w:rsidRPr="00E515DD">
              <w:rPr>
                <w:rFonts w:ascii="Arial" w:eastAsia="맑은 고딕" w:hAnsi="Arial" w:cs="Arial"/>
                <w:color w:val="000000"/>
                <w:kern w:val="0"/>
                <w:szCs w:val="20"/>
              </w:rPr>
              <w:t xml:space="preserve"> (</w:t>
            </w:r>
            <w:r>
              <w:rPr>
                <w:rFonts w:ascii="Arial" w:eastAsia="맑은 고딕" w:hAnsi="Arial" w:cs="Arial"/>
                <w:kern w:val="0"/>
                <w:szCs w:val="20"/>
              </w:rPr>
              <w:t xml:space="preserve">A car which pared at garage went </w:t>
            </w:r>
            <w:r>
              <w:rPr>
                <w:rFonts w:ascii="Arial" w:eastAsia="맑은 고딕" w:hAnsi="Arial" w:cs="Arial" w:hint="eastAsia"/>
                <w:kern w:val="0"/>
                <w:szCs w:val="20"/>
              </w:rPr>
              <w:t>out of garage</w:t>
            </w:r>
            <w:r>
              <w:rPr>
                <w:rFonts w:ascii="Arial" w:eastAsia="맑은 고딕" w:hAnsi="Arial" w:cs="Arial"/>
                <w:kern w:val="0"/>
                <w:szCs w:val="20"/>
              </w:rPr>
              <w:t>.)</w:t>
            </w:r>
          </w:p>
          <w:p w14:paraId="55CA1B34" w14:textId="77777777" w:rsidR="0010491C" w:rsidRPr="00E515DD" w:rsidRDefault="0010491C" w:rsidP="003B0BCF">
            <w:pPr>
              <w:widowControl/>
              <w:wordWrap/>
              <w:autoSpaceDE/>
              <w:autoSpaceDN/>
              <w:spacing w:after="0" w:line="240" w:lineRule="auto"/>
              <w:jc w:val="left"/>
              <w:rPr>
                <w:rFonts w:ascii="Arial" w:eastAsia="맑은 고딕" w:hAnsi="Arial" w:cs="Arial"/>
                <w:kern w:val="0"/>
                <w:szCs w:val="20"/>
              </w:rPr>
            </w:pPr>
            <w:r>
              <w:rPr>
                <w:rFonts w:ascii="Arial" w:eastAsia="맑은 고딕" w:hAnsi="Arial" w:cs="Arial"/>
                <w:kern w:val="0"/>
                <w:szCs w:val="20"/>
              </w:rPr>
              <w:t xml:space="preserve">Ex) </w:t>
            </w:r>
            <w:r w:rsidRPr="008F60E7">
              <w:rPr>
                <w:rFonts w:ascii="Consolas" w:eastAsia="맑은 고딕" w:hAnsi="Consolas" w:cs="Consolas"/>
                <w:color w:val="000000"/>
                <w:kern w:val="0"/>
                <w:szCs w:val="20"/>
              </w:rPr>
              <w:t>$</w:t>
            </w:r>
            <w:r>
              <w:rPr>
                <w:rFonts w:ascii="Consolas" w:eastAsia="맑은 고딕" w:hAnsi="Consolas" w:cs="Consolas"/>
                <w:color w:val="000000"/>
                <w:kern w:val="0"/>
                <w:szCs w:val="20"/>
              </w:rPr>
              <w:t>1</w:t>
            </w:r>
            <w:r w:rsidRPr="008F60E7">
              <w:rPr>
                <w:rFonts w:ascii="Consolas" w:eastAsia="맑은 고딕" w:hAnsi="Consolas" w:cs="Consolas"/>
                <w:color w:val="000000"/>
                <w:kern w:val="0"/>
                <w:szCs w:val="20"/>
              </w:rPr>
              <w:t>001</w:t>
            </w:r>
            <w:r>
              <w:rPr>
                <w:rFonts w:ascii="Consolas" w:eastAsia="맑은 고딕" w:hAnsi="Consolas" w:cs="Consolas"/>
                <w:color w:val="000000"/>
                <w:kern w:val="0"/>
                <w:szCs w:val="20"/>
              </w:rPr>
              <w:t>X2</w:t>
            </w:r>
            <w:r w:rsidRPr="008F60E7">
              <w:rPr>
                <w:rFonts w:ascii="Consolas" w:eastAsia="맑은 고딕" w:hAnsi="Consolas" w:cs="Consolas"/>
                <w:color w:val="000000"/>
                <w:kern w:val="0"/>
                <w:szCs w:val="20"/>
              </w:rPr>
              <w:t>\n</w:t>
            </w:r>
            <w:r>
              <w:rPr>
                <w:rFonts w:ascii="Consolas" w:eastAsia="맑은 고딕" w:hAnsi="Consolas" w:cs="Consolas"/>
                <w:color w:val="000000"/>
                <w:kern w:val="0"/>
                <w:szCs w:val="20"/>
              </w:rPr>
              <w:t xml:space="preserve"> </w:t>
            </w:r>
            <w:r>
              <w:rPr>
                <w:rFonts w:ascii="Arial" w:eastAsia="맑은 고딕" w:hAnsi="Arial" w:cs="Arial"/>
                <w:kern w:val="0"/>
                <w:szCs w:val="20"/>
              </w:rPr>
              <w:t>(A car which is not parked at garage went out.)</w:t>
            </w:r>
          </w:p>
        </w:tc>
      </w:tr>
    </w:tbl>
    <w:p w14:paraId="3A4AEB56" w14:textId="77777777" w:rsidR="0010491C" w:rsidRPr="008F60E7" w:rsidRDefault="0010491C" w:rsidP="0010491C">
      <w:pPr>
        <w:ind w:left="1120"/>
      </w:pPr>
    </w:p>
    <w:p w14:paraId="00AE913D" w14:textId="77777777" w:rsidR="0010491C" w:rsidRPr="0010491C" w:rsidRDefault="0010491C" w:rsidP="0010491C"/>
    <w:p w14:paraId="38455BE2" w14:textId="5E3B1ACA" w:rsidR="00A27041" w:rsidRDefault="00A27041" w:rsidP="00DF5207">
      <w:pPr>
        <w:pStyle w:val="2"/>
        <w:numPr>
          <w:ilvl w:val="1"/>
          <w:numId w:val="8"/>
        </w:numPr>
        <w:rPr>
          <w:rFonts w:ascii="Arial" w:hAnsi="Arial" w:cs="Arial"/>
          <w:b/>
        </w:rPr>
      </w:pPr>
      <w:bookmarkStart w:id="20" w:name="_Toc454280601"/>
      <w:r w:rsidRPr="00DF01BF">
        <w:rPr>
          <w:rFonts w:ascii="Arial" w:hAnsi="Arial" w:cs="Arial"/>
          <w:b/>
        </w:rPr>
        <w:lastRenderedPageBreak/>
        <w:t>SM-WS packet</w:t>
      </w:r>
      <w:bookmarkEnd w:id="20"/>
    </w:p>
    <w:p w14:paraId="160774B7" w14:textId="77777777" w:rsidR="00585990" w:rsidRPr="007D672F" w:rsidRDefault="00585990" w:rsidP="00585990">
      <w:pPr>
        <w:rPr>
          <w:rFonts w:ascii="Arial" w:hAnsi="Arial" w:cs="Arial"/>
        </w:rPr>
      </w:pPr>
      <w:r w:rsidRPr="007D672F">
        <w:rPr>
          <w:rFonts w:ascii="Arial" w:hAnsi="Arial" w:cs="Arial"/>
        </w:rPr>
        <w:t xml:space="preserve">Communication between SureParkManger and WebService use SMWS packet. The packet structure is used JSON for sending, and the all packet data is encapsulated to string. The communication use request-response mechanism. WebService request services, and SureParkManager do services and response services. </w:t>
      </w:r>
    </w:p>
    <w:p w14:paraId="3715490D" w14:textId="77777777" w:rsidR="00585990" w:rsidRPr="007D672F" w:rsidRDefault="00585990" w:rsidP="00585990">
      <w:pPr>
        <w:rPr>
          <w:rFonts w:ascii="Arial" w:hAnsi="Arial" w:cs="Arial"/>
        </w:rPr>
      </w:pPr>
      <w:r w:rsidRPr="007D672F">
        <w:rPr>
          <w:rFonts w:ascii="Arial" w:hAnsi="Arial" w:cs="Arial"/>
        </w:rPr>
        <w:t>And the communication use notify mechanism also. SureParkManager notify events to WebService, but no response for this mechanism.</w:t>
      </w:r>
    </w:p>
    <w:p w14:paraId="46A056E2" w14:textId="77777777" w:rsidR="00585990" w:rsidRPr="007D672F" w:rsidRDefault="00585990" w:rsidP="00585990">
      <w:pPr>
        <w:pStyle w:val="a3"/>
        <w:numPr>
          <w:ilvl w:val="0"/>
          <w:numId w:val="14"/>
        </w:numPr>
        <w:ind w:leftChars="0"/>
        <w:rPr>
          <w:rFonts w:ascii="Arial" w:hAnsi="Arial" w:cs="Arial"/>
        </w:rPr>
      </w:pPr>
      <w:r w:rsidRPr="007D672F">
        <w:rPr>
          <w:rFonts w:ascii="Arial" w:hAnsi="Arial" w:cs="Arial"/>
        </w:rPr>
        <w:t xml:space="preserve">Request packet structure </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585990" w:rsidRPr="007D672F" w14:paraId="5AE191CF"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1E9C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Request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E3452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585990" w:rsidRPr="007D672F" w14:paraId="16514A47"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3907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E9C5A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 Object</w:t>
            </w:r>
          </w:p>
        </w:tc>
      </w:tr>
      <w:tr w:rsidR="00585990" w:rsidRPr="007D672F" w14:paraId="2A834BA2" w14:textId="77777777" w:rsidTr="00DB337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9B43C2" w14:textId="77777777" w:rsidR="00585990" w:rsidRPr="007D672F" w:rsidRDefault="00585990" w:rsidP="00DB337F">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09F95DBF" w14:textId="77777777" w:rsidR="00585990" w:rsidRPr="007D672F" w:rsidRDefault="00585990" w:rsidP="00585990">
      <w:pPr>
        <w:rPr>
          <w:rFonts w:ascii="Arial" w:hAnsi="Arial" w:cs="Arial"/>
        </w:rPr>
      </w:pPr>
    </w:p>
    <w:p w14:paraId="3E8E1E56" w14:textId="77777777" w:rsidR="00585990" w:rsidRPr="007D672F" w:rsidRDefault="00585990" w:rsidP="00585990">
      <w:pPr>
        <w:pStyle w:val="a3"/>
        <w:numPr>
          <w:ilvl w:val="0"/>
          <w:numId w:val="14"/>
        </w:numPr>
        <w:ind w:leftChars="0"/>
        <w:rPr>
          <w:rFonts w:ascii="Arial" w:hAnsi="Arial" w:cs="Arial"/>
        </w:rPr>
      </w:pPr>
      <w:r w:rsidRPr="007D672F">
        <w:rPr>
          <w:rFonts w:ascii="Arial" w:hAnsi="Arial" w:cs="Arial"/>
        </w:rPr>
        <w:t>Response packet structure</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585990" w:rsidRPr="007D672F" w14:paraId="54B5C5C2"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E9AB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Response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F13CC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Acknowledge</w:t>
            </w:r>
          </w:p>
        </w:tc>
      </w:tr>
      <w:tr w:rsidR="00585990" w:rsidRPr="007D672F" w14:paraId="386DB655"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07C0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3804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5487E78E" w14:textId="77777777" w:rsidTr="00DB337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8A2BC" w14:textId="77777777" w:rsidR="00585990" w:rsidRPr="007D672F" w:rsidRDefault="00585990" w:rsidP="00DB337F">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7CCB0394" w14:textId="77777777" w:rsidR="00585990" w:rsidRPr="007D672F" w:rsidRDefault="00585990" w:rsidP="00585990">
      <w:pPr>
        <w:pStyle w:val="a3"/>
        <w:ind w:leftChars="0" w:left="840"/>
        <w:rPr>
          <w:rFonts w:ascii="Arial" w:hAnsi="Arial" w:cs="Arial"/>
        </w:rPr>
      </w:pPr>
    </w:p>
    <w:p w14:paraId="13555288" w14:textId="77777777" w:rsidR="00585990" w:rsidRPr="007D672F" w:rsidRDefault="00585990" w:rsidP="00585990">
      <w:pPr>
        <w:pStyle w:val="a3"/>
        <w:numPr>
          <w:ilvl w:val="0"/>
          <w:numId w:val="14"/>
        </w:numPr>
        <w:ind w:leftChars="0"/>
        <w:rPr>
          <w:rFonts w:ascii="Arial" w:hAnsi="Arial" w:cs="Arial"/>
        </w:rPr>
      </w:pPr>
      <w:r w:rsidRPr="007D672F">
        <w:rPr>
          <w:rFonts w:ascii="Arial" w:hAnsi="Arial" w:cs="Arial"/>
        </w:rPr>
        <w:t>Notify packet structure</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585990" w:rsidRPr="007D672F" w14:paraId="22160926"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4BF85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Request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83A9C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585990" w:rsidRPr="007D672F" w14:paraId="51B4206C" w14:textId="77777777" w:rsidTr="00DB337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9AAF4"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03CA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 Object</w:t>
            </w:r>
          </w:p>
        </w:tc>
      </w:tr>
      <w:tr w:rsidR="00585990" w:rsidRPr="007D672F" w14:paraId="44C89D8B" w14:textId="77777777" w:rsidTr="00DB337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4CA0FC" w14:textId="77777777" w:rsidR="00585990" w:rsidRPr="007D672F" w:rsidRDefault="00585990" w:rsidP="00DB337F">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5F50A799" w14:textId="77777777" w:rsidR="00585990" w:rsidRPr="007D672F" w:rsidRDefault="00585990" w:rsidP="00585990">
      <w:pPr>
        <w:pStyle w:val="a3"/>
        <w:ind w:leftChars="0" w:left="840"/>
        <w:rPr>
          <w:rFonts w:ascii="Arial" w:hAnsi="Arial" w:cs="Arial"/>
        </w:rPr>
      </w:pPr>
    </w:p>
    <w:p w14:paraId="343A8B13" w14:textId="77777777" w:rsidR="00585990" w:rsidRPr="007D672F" w:rsidRDefault="00585990" w:rsidP="00585990">
      <w:pPr>
        <w:pStyle w:val="a3"/>
        <w:numPr>
          <w:ilvl w:val="0"/>
          <w:numId w:val="14"/>
        </w:numPr>
        <w:ind w:leftChars="0"/>
        <w:rPr>
          <w:rFonts w:ascii="Arial" w:hAnsi="Arial" w:cs="Arial"/>
        </w:rPr>
      </w:pPr>
      <w:r w:rsidRPr="007D672F">
        <w:rPr>
          <w:rFonts w:ascii="Arial" w:hAnsi="Arial" w:cs="Arial"/>
        </w:rPr>
        <w:t>Commands</w:t>
      </w:r>
    </w:p>
    <w:tbl>
      <w:tblPr>
        <w:tblW w:w="9449"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51"/>
        <w:gridCol w:w="7498"/>
      </w:tblGrid>
      <w:tr w:rsidR="00585990" w:rsidRPr="007D672F" w14:paraId="20CCEA6C" w14:textId="77777777" w:rsidTr="00DB337F">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F6205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Command</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4435B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585990" w:rsidRPr="007D672F" w14:paraId="04AACFB7" w14:textId="77777777" w:rsidTr="00DB337F">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49F544"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newGarage</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532F35" w14:textId="77777777" w:rsidR="00585990" w:rsidRPr="007D672F" w:rsidRDefault="00585990" w:rsidP="00DB337F">
            <w:pPr>
              <w:jc w:val="left"/>
              <w:rPr>
                <w:rFonts w:ascii="Arial" w:hAnsi="Arial" w:cs="Arial"/>
              </w:rPr>
            </w:pPr>
            <w:r w:rsidRPr="007D672F">
              <w:rPr>
                <w:rFonts w:ascii="Arial" w:hAnsi="Arial" w:cs="Arial"/>
              </w:rPr>
              <w:t>When new garage is installed, Web Service add to the garage’s information to SureParkManager. SureParkManager update garages database.</w:t>
            </w:r>
          </w:p>
          <w:p w14:paraId="7246E7AE" w14:textId="77777777" w:rsidR="00585990" w:rsidRPr="007D672F" w:rsidRDefault="00585990" w:rsidP="00DB337F">
            <w:pPr>
              <w:jc w:val="left"/>
              <w:rPr>
                <w:rFonts w:ascii="Arial" w:hAnsi="Arial" w:cs="Arial"/>
              </w:rPr>
            </w:pPr>
            <w:r w:rsidRPr="007D672F">
              <w:rPr>
                <w:rFonts w:ascii="Arial" w:hAnsi="Arial" w:cs="Arial"/>
              </w:rPr>
              <w:t>- Request packet</w:t>
            </w:r>
          </w:p>
          <w:tbl>
            <w:tblPr>
              <w:tblW w:w="419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2381"/>
            </w:tblGrid>
            <w:tr w:rsidR="00585990" w:rsidRPr="007D672F" w14:paraId="43082BC4"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2FFD7"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D97E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034BFB1A"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83CB4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B45A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75EB1DFC"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ECC96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F7D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0A4EA2BE"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3F9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slotNum</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54A4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7C74DA96"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C6018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slotStatus</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3676B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 Object</w:t>
                  </w:r>
                </w:p>
              </w:tc>
            </w:tr>
            <w:tr w:rsidR="00585990" w:rsidRPr="007D672F" w14:paraId="631E796B"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F2AEB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gracePeriod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2596F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2CDF4B02"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24F45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parkingFee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BE416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512D26C2"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4D4F9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lastRenderedPageBreak/>
                    <w:t>garageIP</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4033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011CE4A9"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34B40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isAvailable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EB11F7"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4C7CD626"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굴림" w:hAnsi="Arial" w:cs="Arial"/>
                <w:kern w:val="0"/>
                <w:szCs w:val="20"/>
              </w:rPr>
              <w:t xml:space="preserve">Ex) </w:t>
            </w:r>
            <w:r w:rsidRPr="007D672F">
              <w:rPr>
                <w:rFonts w:ascii="Arial" w:eastAsia="맑은 고딕" w:hAnsi="Arial" w:cs="Arial"/>
                <w:color w:val="212121"/>
                <w:sz w:val="22"/>
              </w:rPr>
              <w:t>{"newGarage": {"garageName":"AAAAA", "garageId":”1001”, "slotNumber":”4”, "slotStatus":["Open","Open","Open","Open"],  "gracePeriod":"90", "parkingFee":"30", "garageIP":"127.0.0.1", "isAvailable":true}}</w:t>
            </w:r>
          </w:p>
          <w:p w14:paraId="6C3056D4"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p>
          <w:p w14:paraId="15800552"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585990" w:rsidRPr="007D672F" w14:paraId="2F0C15B2"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C97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5E0A7"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55F83B69"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585990" w:rsidRPr="007D672F" w14:paraId="62C15FB7"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A90C6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4CC05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707C11B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2F81EA97"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p>
          <w:p w14:paraId="2611670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 xml:space="preserve">Ex) </w:t>
            </w:r>
            <w:r w:rsidRPr="007D672F">
              <w:rPr>
                <w:rFonts w:ascii="Arial" w:eastAsia="맑은 고딕" w:hAnsi="Arial" w:cs="Arial"/>
                <w:sz w:val="22"/>
              </w:rPr>
              <w:t>{"newGarage": "OK"} or {"newGarage": "FAIL"}</w:t>
            </w:r>
          </w:p>
        </w:tc>
      </w:tr>
      <w:tr w:rsidR="00585990" w:rsidRPr="007D672F" w14:paraId="64AB9040" w14:textId="77777777" w:rsidTr="00DB337F">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EF543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lastRenderedPageBreak/>
              <w:t>newReservation</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7F307B" w14:textId="77777777" w:rsidR="00585990" w:rsidRPr="007D672F" w:rsidRDefault="00585990" w:rsidP="00DB337F">
            <w:pPr>
              <w:jc w:val="left"/>
              <w:rPr>
                <w:rFonts w:ascii="Arial" w:hAnsi="Arial" w:cs="Arial"/>
              </w:rPr>
            </w:pPr>
            <w:r w:rsidRPr="007D672F">
              <w:rPr>
                <w:rFonts w:ascii="Arial" w:hAnsi="Arial" w:cs="Arial"/>
              </w:rPr>
              <w:t>When a driver makes a reservation, WebService send new reservation to SureParkManger. SureParkManager update reservations database.</w:t>
            </w:r>
          </w:p>
          <w:p w14:paraId="61739860" w14:textId="77777777" w:rsidR="00585990" w:rsidRPr="007D672F" w:rsidRDefault="00585990" w:rsidP="00DB337F">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7D281F3A"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A995D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E5E8F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19EAAAD0"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42F4C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6125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175D04E5"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7B62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cardInfo</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0469D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128780C6"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18A0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EBC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20D34B80"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63DE0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gracePeriod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4AACC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326173F9"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0434F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parkingFee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165F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50F9DC78"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AAD69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705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1C8BC9E7"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{"newReservation": {"userID":"jack", "cardInfo":"1111-****-****-4444", "confirmInformation":"A1234", "gracePeriod":"90", "parkingFee":"30", "usingGarage":"Sure-Park"}}</w:t>
            </w:r>
          </w:p>
          <w:p w14:paraId="39CD6262"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p>
          <w:p w14:paraId="17441DAD"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585990" w:rsidRPr="007D672F" w14:paraId="4976ED8A"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3321A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FF40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A611533"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585990" w:rsidRPr="007D672F" w14:paraId="3B24480F"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83A0D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D826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073FF19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79ED3A3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p>
          <w:p w14:paraId="1CE051B7"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kern w:val="0"/>
                <w:szCs w:val="20"/>
              </w:rPr>
              <w:t xml:space="preserve">Ex) </w:t>
            </w:r>
            <w:r w:rsidRPr="007D672F">
              <w:rPr>
                <w:rFonts w:ascii="Arial" w:eastAsia="맑은 고딕" w:hAnsi="Arial" w:cs="Arial"/>
                <w:sz w:val="22"/>
              </w:rPr>
              <w:t>{"</w:t>
            </w:r>
            <w:r w:rsidRPr="007D672F">
              <w:rPr>
                <w:rFonts w:ascii="Arial" w:eastAsia="굴림" w:hAnsi="Arial" w:cs="Arial"/>
                <w:kern w:val="0"/>
                <w:szCs w:val="20"/>
              </w:rPr>
              <w:t xml:space="preserve"> newReservation</w:t>
            </w:r>
            <w:r w:rsidRPr="007D672F">
              <w:rPr>
                <w:rFonts w:ascii="Arial" w:eastAsia="맑은 고딕" w:hAnsi="Arial" w:cs="Arial"/>
                <w:sz w:val="22"/>
              </w:rPr>
              <w:t xml:space="preserve"> ": "OK"} or {"</w:t>
            </w:r>
            <w:r w:rsidRPr="007D672F">
              <w:rPr>
                <w:rFonts w:ascii="Arial" w:eastAsia="굴림" w:hAnsi="Arial" w:cs="Arial"/>
                <w:kern w:val="0"/>
                <w:szCs w:val="20"/>
              </w:rPr>
              <w:t xml:space="preserve"> newReservation</w:t>
            </w:r>
            <w:r w:rsidRPr="007D672F">
              <w:rPr>
                <w:rFonts w:ascii="Arial" w:eastAsia="맑은 고딕" w:hAnsi="Arial" w:cs="Arial"/>
                <w:sz w:val="22"/>
              </w:rPr>
              <w:t xml:space="preserve"> ":"FAIL"}</w:t>
            </w:r>
          </w:p>
        </w:tc>
      </w:tr>
      <w:tr w:rsidR="00585990" w:rsidRPr="007D672F" w14:paraId="4F48F85B" w14:textId="77777777" w:rsidTr="00DB337F">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C9DEF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cancelReservation</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C4D6C" w14:textId="77777777" w:rsidR="00585990" w:rsidRPr="007D672F" w:rsidRDefault="00585990" w:rsidP="00DB337F">
            <w:pPr>
              <w:jc w:val="left"/>
              <w:rPr>
                <w:rFonts w:ascii="Arial" w:hAnsi="Arial" w:cs="Arial"/>
              </w:rPr>
            </w:pPr>
            <w:r w:rsidRPr="007D672F">
              <w:rPr>
                <w:rFonts w:ascii="Arial" w:hAnsi="Arial" w:cs="Arial"/>
              </w:rPr>
              <w:t>When a driver cancels a reservation, WebService send cancel reservation to SureParkManger. SureParkManager update reservations database.</w:t>
            </w:r>
          </w:p>
          <w:p w14:paraId="0EB32D4F" w14:textId="77777777" w:rsidR="00585990" w:rsidRPr="007D672F" w:rsidRDefault="00585990" w:rsidP="00DB337F">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01F4E2F9"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DDF9F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CADFB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305AEA5F"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4111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01AD1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134AA81B"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DDFC8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2E965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21D3A20A"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CA2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lastRenderedPageBreak/>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A484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4EFC0FBB"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t>Ex) {"cancelReservation": {"userID":"jack", "usingGarage":"Sure-Park", "confirmInformation":"A1234"}}</w:t>
            </w:r>
          </w:p>
          <w:p w14:paraId="36F45851"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p>
          <w:p w14:paraId="56ECFE08"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585990" w:rsidRPr="007D672F" w14:paraId="20795563"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DA543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DEB87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157CDA8"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585990" w:rsidRPr="007D672F" w14:paraId="4A5278D1"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CD890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E197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70F38C1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58F1CCC1"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맑은 고딕" w:hAnsi="Arial" w:cs="Arial"/>
                <w:sz w:val="22"/>
              </w:rPr>
              <w:t>{"</w:t>
            </w:r>
            <w:r w:rsidRPr="007D672F">
              <w:rPr>
                <w:rFonts w:ascii="Arial" w:eastAsia="굴림" w:hAnsi="Arial" w:cs="Arial"/>
                <w:kern w:val="0"/>
                <w:szCs w:val="20"/>
              </w:rPr>
              <w:t xml:space="preserve"> cancelReservation</w:t>
            </w:r>
            <w:r w:rsidRPr="007D672F">
              <w:rPr>
                <w:rFonts w:ascii="Arial" w:eastAsia="맑은 고딕" w:hAnsi="Arial" w:cs="Arial"/>
                <w:sz w:val="22"/>
              </w:rPr>
              <w:t xml:space="preserve"> ": "OK"} or {"</w:t>
            </w:r>
            <w:r w:rsidRPr="007D672F">
              <w:rPr>
                <w:rFonts w:ascii="Arial" w:eastAsia="굴림" w:hAnsi="Arial" w:cs="Arial"/>
                <w:kern w:val="0"/>
                <w:szCs w:val="20"/>
              </w:rPr>
              <w:t xml:space="preserve"> cancelReservation</w:t>
            </w:r>
            <w:r w:rsidRPr="007D672F">
              <w:rPr>
                <w:rFonts w:ascii="Arial" w:eastAsia="맑은 고딕" w:hAnsi="Arial" w:cs="Arial"/>
                <w:sz w:val="22"/>
              </w:rPr>
              <w:t xml:space="preserve"> ":"FAIL"}</w:t>
            </w:r>
          </w:p>
        </w:tc>
      </w:tr>
      <w:tr w:rsidR="00585990" w:rsidRPr="007D672F" w14:paraId="79BBA66A" w14:textId="77777777" w:rsidTr="00DB337F">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6C98A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lastRenderedPageBreak/>
              <w:t>newUser</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28C6C4" w14:textId="77777777" w:rsidR="00585990" w:rsidRPr="007D672F" w:rsidRDefault="00585990" w:rsidP="00DB337F">
            <w:pPr>
              <w:jc w:val="left"/>
              <w:rPr>
                <w:rFonts w:ascii="Arial" w:hAnsi="Arial" w:cs="Arial"/>
              </w:rPr>
            </w:pPr>
            <w:r w:rsidRPr="007D672F">
              <w:rPr>
                <w:rFonts w:ascii="Arial" w:hAnsi="Arial" w:cs="Arial"/>
              </w:rPr>
              <w:t>When new user signed up, Web Service send new user sign up information to SureParkManager. SureParkManager update users database.</w:t>
            </w:r>
          </w:p>
          <w:p w14:paraId="595DF1FE" w14:textId="77777777" w:rsidR="00585990" w:rsidRPr="007D672F" w:rsidRDefault="00585990" w:rsidP="00DB337F">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3687C742"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197E3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0C78E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0D115AF8"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F3FA6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B246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751D6C87"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DB88C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userPassword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A117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3D435EA1"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D976E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userType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B21E5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3D55FE89"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920A9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userName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AD6DB1"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29A1C7E7"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12A271"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userEmail</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E864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412FA7E2"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7EC3A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displayName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24DC99"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5C485BD2"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 xml:space="preserve">Ex) </w:t>
            </w:r>
            <w:r w:rsidRPr="007D672F">
              <w:rPr>
                <w:rFonts w:ascii="Arial" w:eastAsia="맑은 고딕" w:hAnsi="Arial" w:cs="Arial"/>
                <w:color w:val="212121"/>
                <w:sz w:val="22"/>
              </w:rPr>
              <w:t>{"newUser": {"userID":"myID", "userPassword":"myPassword", "userType":"user", "userName":"myName", "userEmail": “myEmail@email.com", "displayName":"MY NAME"}}</w:t>
            </w:r>
          </w:p>
          <w:p w14:paraId="5EF77582"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p>
          <w:p w14:paraId="5663DD7C"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585990" w:rsidRPr="007D672F" w14:paraId="45CA331B"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4AF0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C206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7E3B603"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585990" w:rsidRPr="007D672F" w14:paraId="66489B19"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77E7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5C0F33"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07BFDB31"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0A73060C"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맑은 고딕" w:hAnsi="Arial" w:cs="Arial"/>
                <w:sz w:val="22"/>
              </w:rPr>
              <w:t>{"</w:t>
            </w:r>
            <w:r w:rsidRPr="007D672F">
              <w:rPr>
                <w:rFonts w:ascii="Arial" w:eastAsia="굴림" w:hAnsi="Arial" w:cs="Arial"/>
                <w:kern w:val="0"/>
                <w:szCs w:val="20"/>
              </w:rPr>
              <w:t xml:space="preserve"> newUser</w:t>
            </w:r>
            <w:r w:rsidRPr="007D672F">
              <w:rPr>
                <w:rFonts w:ascii="Arial" w:eastAsia="맑은 고딕" w:hAnsi="Arial" w:cs="Arial"/>
                <w:sz w:val="22"/>
              </w:rPr>
              <w:t xml:space="preserve"> ": "OK"} or {"</w:t>
            </w:r>
            <w:r w:rsidRPr="007D672F">
              <w:rPr>
                <w:rFonts w:ascii="Arial" w:eastAsia="굴림" w:hAnsi="Arial" w:cs="Arial"/>
                <w:kern w:val="0"/>
                <w:szCs w:val="20"/>
              </w:rPr>
              <w:t xml:space="preserve"> newUser</w:t>
            </w:r>
            <w:r w:rsidRPr="007D672F">
              <w:rPr>
                <w:rFonts w:ascii="Arial" w:eastAsia="맑은 고딕" w:hAnsi="Arial" w:cs="Arial"/>
                <w:sz w:val="22"/>
              </w:rPr>
              <w:t xml:space="preserve"> ":"FAIL"}</w:t>
            </w:r>
          </w:p>
        </w:tc>
      </w:tr>
      <w:tr w:rsidR="00585990" w:rsidRPr="007D672F" w14:paraId="1A7B2732" w14:textId="77777777" w:rsidTr="00DB337F">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EC293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parkingCar</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F614CC" w14:textId="77777777" w:rsidR="00585990" w:rsidRPr="007D672F" w:rsidRDefault="00585990" w:rsidP="00DB337F">
            <w:pPr>
              <w:jc w:val="left"/>
              <w:rPr>
                <w:rFonts w:ascii="Arial" w:hAnsi="Arial" w:cs="Arial"/>
              </w:rPr>
            </w:pPr>
            <w:r w:rsidRPr="007D672F">
              <w:rPr>
                <w:rFonts w:ascii="Arial" w:hAnsi="Arial" w:cs="Arial"/>
              </w:rPr>
              <w:t>When a driver who has reservation is show up with confirm information, Web Service send information to SureParkManager. SureParkManager update reservation database, and control facilities.</w:t>
            </w:r>
          </w:p>
          <w:p w14:paraId="5F88AC93" w14:textId="77777777" w:rsidR="00585990" w:rsidRPr="007D672F" w:rsidRDefault="00585990" w:rsidP="00DB337F">
            <w:pPr>
              <w:jc w:val="left"/>
              <w:rPr>
                <w:rFonts w:ascii="Arial" w:hAnsi="Arial" w:cs="Arial"/>
              </w:rPr>
            </w:pPr>
            <w:r w:rsidRPr="007D672F">
              <w:rPr>
                <w:rFonts w:ascii="Arial" w:hAnsi="Arial" w:cs="Arial"/>
              </w:rPr>
              <w:t>- Request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522D6A39"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174C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F97C9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79BAE006"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50DD7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4D8A2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4F6574CE"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3133CE"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color w:val="212121"/>
                      <w:sz w:val="22"/>
                    </w:rPr>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D0F6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13D61C4F"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3EE31F"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BDF66"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1808BB6C"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Ex) {"parkingCar": {"userID":"myID", "usingGarage":"Sure-Park", "confirmInformation":"A1234"}}</w:t>
            </w:r>
          </w:p>
          <w:p w14:paraId="220AE4F8" w14:textId="77777777" w:rsidR="00585990" w:rsidRPr="007D672F" w:rsidRDefault="00585990" w:rsidP="00DB337F">
            <w:pPr>
              <w:widowControl/>
              <w:wordWrap/>
              <w:autoSpaceDE/>
              <w:autoSpaceDN/>
              <w:spacing w:after="0" w:line="240" w:lineRule="auto"/>
              <w:jc w:val="left"/>
              <w:rPr>
                <w:rFonts w:ascii="Arial" w:eastAsia="굴림" w:hAnsi="Arial" w:cs="Arial"/>
                <w:bCs/>
                <w:kern w:val="0"/>
                <w:szCs w:val="20"/>
              </w:rPr>
            </w:pPr>
          </w:p>
          <w:p w14:paraId="16FEC38E" w14:textId="77777777" w:rsidR="00585990" w:rsidRPr="007D672F" w:rsidRDefault="00585990" w:rsidP="00DB337F">
            <w:pPr>
              <w:widowControl/>
              <w:wordWrap/>
              <w:autoSpaceDE/>
              <w:autoSpaceDN/>
              <w:spacing w:after="0" w:line="240" w:lineRule="auto"/>
              <w:jc w:val="left"/>
              <w:rPr>
                <w:rFonts w:ascii="Arial" w:eastAsia="맑은 고딕" w:hAnsi="Arial" w:cs="Arial"/>
                <w:color w:val="212121"/>
                <w:sz w:val="22"/>
              </w:rPr>
            </w:pPr>
            <w:r w:rsidRPr="007D672F">
              <w:rPr>
                <w:rFonts w:ascii="Arial" w:eastAsia="맑은 고딕" w:hAnsi="Arial" w:cs="Arial"/>
                <w:color w:val="212121"/>
                <w:sz w:val="22"/>
              </w:rPr>
              <w:lastRenderedPageBreak/>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585990" w:rsidRPr="007D672F" w14:paraId="41BEED74" w14:textId="77777777" w:rsidTr="00DB337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0E0A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D8084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0EC1F41E"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585990" w:rsidRPr="007D672F" w14:paraId="0AE510BA" w14:textId="77777777" w:rsidTr="00DB337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84AB7"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47249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5F52E9E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10BF6B11" w14:textId="77777777" w:rsidR="00585990" w:rsidRPr="007D672F" w:rsidRDefault="00585990" w:rsidP="00DB337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맑은 고딕" w:hAnsi="Arial" w:cs="Arial"/>
                <w:sz w:val="22"/>
              </w:rPr>
              <w:t>{"</w:t>
            </w:r>
            <w:r w:rsidRPr="007D672F">
              <w:rPr>
                <w:rFonts w:ascii="Arial" w:eastAsia="굴림" w:hAnsi="Arial" w:cs="Arial"/>
                <w:kern w:val="0"/>
                <w:szCs w:val="20"/>
              </w:rPr>
              <w:t xml:space="preserve"> parkingCar</w:t>
            </w:r>
            <w:r w:rsidRPr="007D672F">
              <w:rPr>
                <w:rFonts w:ascii="Arial" w:eastAsia="맑은 고딕" w:hAnsi="Arial" w:cs="Arial"/>
                <w:sz w:val="22"/>
              </w:rPr>
              <w:t xml:space="preserve"> ": "OK"} or {"</w:t>
            </w:r>
            <w:r w:rsidRPr="007D672F">
              <w:rPr>
                <w:rFonts w:ascii="Arial" w:eastAsia="굴림" w:hAnsi="Arial" w:cs="Arial"/>
                <w:kern w:val="0"/>
                <w:szCs w:val="20"/>
              </w:rPr>
              <w:t xml:space="preserve"> parkingCar</w:t>
            </w:r>
            <w:r w:rsidRPr="007D672F">
              <w:rPr>
                <w:rFonts w:ascii="Arial" w:eastAsia="맑은 고딕" w:hAnsi="Arial" w:cs="Arial"/>
                <w:sz w:val="22"/>
              </w:rPr>
              <w:t xml:space="preserve"> ":"FAIL"}</w:t>
            </w:r>
          </w:p>
        </w:tc>
      </w:tr>
      <w:tr w:rsidR="00585990" w:rsidRPr="007D672F" w14:paraId="03F8E8D0" w14:textId="77777777" w:rsidTr="00DB337F">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B6F9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sz w:val="22"/>
              </w:rPr>
              <w:lastRenderedPageBreak/>
              <w:t>updateSlotStatus</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151088" w14:textId="77777777" w:rsidR="00585990" w:rsidRDefault="00585990" w:rsidP="00DB337F">
            <w:pPr>
              <w:jc w:val="left"/>
              <w:rPr>
                <w:rFonts w:ascii="Arial" w:hAnsi="Arial" w:cs="Arial"/>
              </w:rPr>
            </w:pPr>
            <w:r w:rsidRPr="007D672F">
              <w:rPr>
                <w:rFonts w:ascii="Arial" w:hAnsi="Arial" w:cs="Arial"/>
              </w:rPr>
              <w:t>When slot status is changed, Web Service need to update slot status.</w:t>
            </w:r>
            <w:r>
              <w:rPr>
                <w:rFonts w:ascii="Arial" w:hAnsi="Arial" w:cs="Arial"/>
              </w:rPr>
              <w:t xml:space="preserve"> SureParkManger notify updateSlotStatus event to WebService.</w:t>
            </w:r>
          </w:p>
          <w:p w14:paraId="1A2803FB" w14:textId="77777777" w:rsidR="00585990" w:rsidRDefault="00585990" w:rsidP="00DB337F">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02D69170"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2D799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9D912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70DB962D"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62A5C"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E3FFDD"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1D5B95D8"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1D34D5"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맑은 고딕"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0AC3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5D904D78" w14:textId="77777777" w:rsidR="00585990" w:rsidRPr="007D672F" w:rsidRDefault="00585990" w:rsidP="00DB337F">
            <w:pPr>
              <w:jc w:val="left"/>
              <w:rPr>
                <w:rFonts w:ascii="Arial" w:hAnsi="Arial" w:cs="Arial"/>
              </w:rPr>
            </w:pPr>
            <w:r>
              <w:rPr>
                <w:rFonts w:ascii="Arial" w:hAnsi="Arial" w:cs="Arial"/>
              </w:rPr>
              <w:t xml:space="preserve">Ex) </w:t>
            </w:r>
            <w:r>
              <w:rPr>
                <w:rFonts w:ascii="Arial" w:eastAsia="맑은 고딕" w:hAnsi="Arial" w:cs="Arial"/>
                <w:sz w:val="22"/>
              </w:rPr>
              <w:t>{"updateSlotStatus":{"garageName":"Sure-Park", "garageNumber":"1001"}}</w:t>
            </w:r>
          </w:p>
        </w:tc>
      </w:tr>
      <w:tr w:rsidR="00585990" w:rsidRPr="007D672F" w14:paraId="262FC88E" w14:textId="77777777" w:rsidTr="00DB337F">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081C7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sz w:val="22"/>
              </w:rPr>
              <w:t>wrongParking</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392E89" w14:textId="77777777" w:rsidR="00585990" w:rsidRDefault="00585990" w:rsidP="00DB337F">
            <w:pPr>
              <w:jc w:val="left"/>
              <w:rPr>
                <w:rFonts w:ascii="Arial" w:hAnsi="Arial" w:cs="Arial"/>
              </w:rPr>
            </w:pPr>
            <w:r w:rsidRPr="007D672F">
              <w:rPr>
                <w:rFonts w:ascii="Arial" w:hAnsi="Arial" w:cs="Arial"/>
              </w:rPr>
              <w:t xml:space="preserve">When </w:t>
            </w:r>
            <w:r>
              <w:rPr>
                <w:rFonts w:ascii="Arial" w:hAnsi="Arial" w:cs="Arial"/>
              </w:rPr>
              <w:t xml:space="preserve">facility controller detect a driver parked wrong slot, </w:t>
            </w:r>
            <w:r w:rsidRPr="007D672F">
              <w:rPr>
                <w:rFonts w:ascii="Arial" w:hAnsi="Arial" w:cs="Arial"/>
              </w:rPr>
              <w:t>, Web Service need to update slot status.</w:t>
            </w:r>
            <w:r>
              <w:rPr>
                <w:rFonts w:ascii="Arial" w:hAnsi="Arial" w:cs="Arial"/>
              </w:rPr>
              <w:t xml:space="preserve"> SureParkManger notify </w:t>
            </w:r>
            <w:r w:rsidRPr="00A50A13">
              <w:rPr>
                <w:rFonts w:ascii="Arial" w:hAnsi="Arial" w:cs="Arial"/>
              </w:rPr>
              <w:t xml:space="preserve">wrongParking </w:t>
            </w:r>
            <w:r>
              <w:rPr>
                <w:rFonts w:ascii="Arial" w:hAnsi="Arial" w:cs="Arial"/>
              </w:rPr>
              <w:t>event to WebService.</w:t>
            </w:r>
          </w:p>
          <w:p w14:paraId="2DBB4338" w14:textId="77777777" w:rsidR="00585990" w:rsidRDefault="00585990" w:rsidP="00DB337F">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189F518D"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E822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A3DE9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53E63348"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084A04"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0C535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2B413E56"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4A229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맑은 고딕"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E58CB"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010133E0" w14:textId="77777777" w:rsidR="00585990" w:rsidRPr="007D672F" w:rsidRDefault="00585990" w:rsidP="00DB337F">
            <w:pPr>
              <w:jc w:val="left"/>
              <w:rPr>
                <w:rFonts w:ascii="Arial" w:hAnsi="Arial" w:cs="Arial"/>
              </w:rPr>
            </w:pPr>
            <w:r>
              <w:rPr>
                <w:rFonts w:ascii="Arial" w:hAnsi="Arial" w:cs="Arial"/>
              </w:rPr>
              <w:t xml:space="preserve">Ex) </w:t>
            </w:r>
            <w:r>
              <w:rPr>
                <w:rFonts w:ascii="Arial" w:eastAsia="맑은 고딕" w:hAnsi="Arial" w:cs="Arial"/>
                <w:sz w:val="22"/>
              </w:rPr>
              <w:t>{"</w:t>
            </w:r>
            <w:r w:rsidRPr="007D672F">
              <w:rPr>
                <w:rFonts w:ascii="Arial" w:eastAsia="맑은 고딕" w:hAnsi="Arial" w:cs="Arial"/>
                <w:sz w:val="22"/>
              </w:rPr>
              <w:t xml:space="preserve"> wrongParking</w:t>
            </w:r>
            <w:r>
              <w:rPr>
                <w:rFonts w:ascii="Arial" w:eastAsia="맑은 고딕" w:hAnsi="Arial" w:cs="Arial"/>
                <w:sz w:val="22"/>
              </w:rPr>
              <w:t xml:space="preserve"> ":{"garageName":"Sure-Park", "garageNumber":"1001"}}</w:t>
            </w:r>
          </w:p>
        </w:tc>
      </w:tr>
      <w:tr w:rsidR="00585990" w:rsidRPr="007D672F" w14:paraId="726EBED4" w14:textId="77777777" w:rsidTr="00DB337F">
        <w:trPr>
          <w:trHeight w:val="311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DC19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맑은 고딕" w:hAnsi="Arial" w:cs="Arial"/>
                <w:sz w:val="22"/>
              </w:rPr>
              <w:t>detectFailure</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7655B" w14:textId="77777777" w:rsidR="00585990" w:rsidRDefault="00585990" w:rsidP="00DB337F">
            <w:pPr>
              <w:jc w:val="left"/>
              <w:rPr>
                <w:rFonts w:ascii="Arial" w:hAnsi="Arial" w:cs="Arial"/>
              </w:rPr>
            </w:pPr>
            <w:r w:rsidRPr="007D672F">
              <w:rPr>
                <w:rFonts w:ascii="Arial" w:hAnsi="Arial" w:cs="Arial"/>
              </w:rPr>
              <w:t xml:space="preserve">When </w:t>
            </w:r>
            <w:r>
              <w:rPr>
                <w:rFonts w:ascii="Arial" w:hAnsi="Arial" w:cs="Arial"/>
              </w:rPr>
              <w:t>SureParkManager detect facilities failure</w:t>
            </w:r>
            <w:r w:rsidRPr="007D672F">
              <w:rPr>
                <w:rFonts w:ascii="Arial" w:hAnsi="Arial" w:cs="Arial"/>
              </w:rPr>
              <w:t xml:space="preserve">, Web Service need to </w:t>
            </w:r>
            <w:r>
              <w:rPr>
                <w:rFonts w:ascii="Arial" w:hAnsi="Arial" w:cs="Arial"/>
              </w:rPr>
              <w:t>notice failure to attendant</w:t>
            </w:r>
            <w:r w:rsidRPr="007D672F">
              <w:rPr>
                <w:rFonts w:ascii="Arial" w:hAnsi="Arial" w:cs="Arial"/>
              </w:rPr>
              <w:t>s.</w:t>
            </w:r>
            <w:r>
              <w:rPr>
                <w:rFonts w:ascii="Arial" w:hAnsi="Arial" w:cs="Arial"/>
              </w:rPr>
              <w:t xml:space="preserve"> SureParkManger notify </w:t>
            </w:r>
            <w:r w:rsidRPr="00A50A13">
              <w:rPr>
                <w:rFonts w:ascii="Arial" w:hAnsi="Arial" w:cs="Arial"/>
              </w:rPr>
              <w:t xml:space="preserve">detectFailure </w:t>
            </w:r>
            <w:r>
              <w:rPr>
                <w:rFonts w:ascii="Arial" w:hAnsi="Arial" w:cs="Arial"/>
              </w:rPr>
              <w:t>event to WebService.</w:t>
            </w:r>
          </w:p>
          <w:p w14:paraId="19A7FA16" w14:textId="77777777" w:rsidR="00585990" w:rsidRDefault="00585990" w:rsidP="00DB337F">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585990" w:rsidRPr="007D672F" w14:paraId="30685C10" w14:textId="77777777" w:rsidTr="00DB337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1EBA8"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2A6B70"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585990" w:rsidRPr="007D672F" w14:paraId="16140E27"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A0AA62"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B5308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585990" w:rsidRPr="007D672F" w14:paraId="3CC3577C" w14:textId="77777777" w:rsidTr="00DB337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6FB6DA"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Pr>
                      <w:rFonts w:ascii="Arial" w:eastAsia="맑은 고딕"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C68404" w14:textId="77777777" w:rsidR="00585990" w:rsidRPr="007D672F" w:rsidRDefault="00585990" w:rsidP="00DB337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2CFFF535" w14:textId="77777777" w:rsidR="00585990" w:rsidRPr="007D672F" w:rsidRDefault="00585990" w:rsidP="00DB337F">
            <w:pPr>
              <w:jc w:val="left"/>
              <w:rPr>
                <w:rFonts w:ascii="Arial" w:hAnsi="Arial" w:cs="Arial"/>
              </w:rPr>
            </w:pPr>
            <w:r>
              <w:rPr>
                <w:rFonts w:ascii="Arial" w:hAnsi="Arial" w:cs="Arial"/>
              </w:rPr>
              <w:t xml:space="preserve">Ex) </w:t>
            </w:r>
            <w:r>
              <w:rPr>
                <w:rFonts w:ascii="Arial" w:eastAsia="맑은 고딕" w:hAnsi="Arial" w:cs="Arial"/>
                <w:sz w:val="22"/>
              </w:rPr>
              <w:t>{"</w:t>
            </w:r>
            <w:r w:rsidRPr="007D672F">
              <w:rPr>
                <w:rFonts w:ascii="Arial" w:eastAsia="맑은 고딕" w:hAnsi="Arial" w:cs="Arial"/>
                <w:sz w:val="22"/>
              </w:rPr>
              <w:t xml:space="preserve"> detectFailure</w:t>
            </w:r>
            <w:r>
              <w:rPr>
                <w:rFonts w:ascii="Arial" w:eastAsia="맑은 고딕" w:hAnsi="Arial" w:cs="Arial"/>
                <w:sz w:val="22"/>
              </w:rPr>
              <w:t xml:space="preserve"> ":{"garageName":"Sure-Park", "garageNumber":"1001"}}</w:t>
            </w:r>
          </w:p>
        </w:tc>
      </w:tr>
    </w:tbl>
    <w:p w14:paraId="7E336DC7" w14:textId="77777777" w:rsidR="00585990" w:rsidRPr="00585990" w:rsidRDefault="00585990" w:rsidP="00585990"/>
    <w:p w14:paraId="57E2C9F0" w14:textId="6987D49D" w:rsidR="00A27041" w:rsidRDefault="00A27041" w:rsidP="00DF5207">
      <w:pPr>
        <w:pStyle w:val="2"/>
        <w:numPr>
          <w:ilvl w:val="1"/>
          <w:numId w:val="8"/>
        </w:numPr>
        <w:rPr>
          <w:rFonts w:ascii="Arial" w:hAnsi="Arial" w:cs="Arial"/>
          <w:b/>
        </w:rPr>
      </w:pPr>
      <w:bookmarkStart w:id="21" w:name="_Toc454280602"/>
      <w:r w:rsidRPr="00DF01BF">
        <w:rPr>
          <w:rFonts w:ascii="Arial" w:hAnsi="Arial" w:cs="Arial"/>
          <w:b/>
        </w:rPr>
        <w:t>SM-WS DB Schema</w:t>
      </w:r>
      <w:bookmarkEnd w:id="21"/>
    </w:p>
    <w:tbl>
      <w:tblPr>
        <w:tblW w:w="9620" w:type="dxa"/>
        <w:tblInd w:w="84" w:type="dxa"/>
        <w:tblCellMar>
          <w:left w:w="99" w:type="dxa"/>
          <w:right w:w="99" w:type="dxa"/>
        </w:tblCellMar>
        <w:tblLook w:val="04A0" w:firstRow="1" w:lastRow="0" w:firstColumn="1" w:lastColumn="0" w:noHBand="0" w:noVBand="1"/>
      </w:tblPr>
      <w:tblGrid>
        <w:gridCol w:w="2560"/>
        <w:gridCol w:w="2140"/>
        <w:gridCol w:w="1320"/>
        <w:gridCol w:w="3600"/>
      </w:tblGrid>
      <w:tr w:rsidR="003B0BCF" w:rsidRPr="009A606D" w14:paraId="1AEE75EB" w14:textId="77777777" w:rsidTr="003B0BCF">
        <w:trPr>
          <w:trHeight w:val="330"/>
        </w:trPr>
        <w:tc>
          <w:tcPr>
            <w:tcW w:w="2560" w:type="dxa"/>
            <w:tcBorders>
              <w:top w:val="single" w:sz="8" w:space="0" w:color="auto"/>
              <w:left w:val="single" w:sz="8" w:space="0" w:color="auto"/>
              <w:bottom w:val="single" w:sz="4" w:space="0" w:color="auto"/>
              <w:right w:val="single" w:sz="4" w:space="0" w:color="auto"/>
            </w:tcBorders>
            <w:shd w:val="clear" w:color="auto" w:fill="BDD6EE" w:themeFill="accent1" w:themeFillTint="66"/>
            <w:noWrap/>
            <w:vAlign w:val="center"/>
            <w:hideMark/>
          </w:tcPr>
          <w:p w14:paraId="64B3A72F" w14:textId="77777777" w:rsidR="003B0BCF" w:rsidRPr="003B0BCF" w:rsidRDefault="003B0BCF" w:rsidP="003B0BCF">
            <w:pPr>
              <w:widowControl/>
              <w:wordWrap/>
              <w:autoSpaceDE/>
              <w:autoSpaceDN/>
              <w:spacing w:after="0" w:line="240" w:lineRule="auto"/>
              <w:jc w:val="center"/>
              <w:rPr>
                <w:rFonts w:ascii="Arial" w:eastAsia="맑은 고딕" w:hAnsi="Arial" w:cs="Arial"/>
                <w:b/>
                <w:bCs/>
                <w:kern w:val="0"/>
                <w:sz w:val="22"/>
              </w:rPr>
            </w:pPr>
            <w:r w:rsidRPr="003B0BCF">
              <w:rPr>
                <w:rFonts w:ascii="Arial" w:eastAsia="맑은 고딕" w:hAnsi="Arial" w:cs="Arial"/>
                <w:b/>
                <w:bCs/>
                <w:kern w:val="0"/>
                <w:sz w:val="22"/>
              </w:rPr>
              <w:t>collection</w:t>
            </w:r>
          </w:p>
        </w:tc>
        <w:tc>
          <w:tcPr>
            <w:tcW w:w="2140" w:type="dxa"/>
            <w:tcBorders>
              <w:top w:val="single" w:sz="8" w:space="0" w:color="auto"/>
              <w:left w:val="nil"/>
              <w:bottom w:val="single" w:sz="4" w:space="0" w:color="auto"/>
              <w:right w:val="single" w:sz="4" w:space="0" w:color="auto"/>
            </w:tcBorders>
            <w:shd w:val="clear" w:color="auto" w:fill="BDD6EE" w:themeFill="accent1" w:themeFillTint="66"/>
            <w:noWrap/>
            <w:vAlign w:val="center"/>
            <w:hideMark/>
          </w:tcPr>
          <w:p w14:paraId="5B2193E2" w14:textId="77777777" w:rsidR="003B0BCF" w:rsidRPr="003B0BCF" w:rsidRDefault="003B0BCF" w:rsidP="003B0BCF">
            <w:pPr>
              <w:widowControl/>
              <w:wordWrap/>
              <w:autoSpaceDE/>
              <w:autoSpaceDN/>
              <w:spacing w:after="0" w:line="240" w:lineRule="auto"/>
              <w:jc w:val="center"/>
              <w:rPr>
                <w:rFonts w:ascii="Arial" w:eastAsia="맑은 고딕" w:hAnsi="Arial" w:cs="Arial"/>
                <w:b/>
                <w:bCs/>
                <w:kern w:val="0"/>
                <w:sz w:val="22"/>
              </w:rPr>
            </w:pPr>
            <w:r w:rsidRPr="003B0BCF">
              <w:rPr>
                <w:rFonts w:ascii="Arial" w:eastAsia="맑은 고딕" w:hAnsi="Arial" w:cs="Arial"/>
                <w:b/>
                <w:bCs/>
                <w:kern w:val="0"/>
                <w:sz w:val="22"/>
              </w:rPr>
              <w:t>name</w:t>
            </w:r>
          </w:p>
        </w:tc>
        <w:tc>
          <w:tcPr>
            <w:tcW w:w="1320" w:type="dxa"/>
            <w:tcBorders>
              <w:top w:val="single" w:sz="8" w:space="0" w:color="auto"/>
              <w:left w:val="nil"/>
              <w:bottom w:val="single" w:sz="4" w:space="0" w:color="auto"/>
              <w:right w:val="single" w:sz="4" w:space="0" w:color="auto"/>
            </w:tcBorders>
            <w:shd w:val="clear" w:color="auto" w:fill="BDD6EE" w:themeFill="accent1" w:themeFillTint="66"/>
            <w:noWrap/>
            <w:vAlign w:val="center"/>
            <w:hideMark/>
          </w:tcPr>
          <w:p w14:paraId="32332ED4" w14:textId="77777777" w:rsidR="003B0BCF" w:rsidRPr="003B0BCF" w:rsidRDefault="003B0BCF" w:rsidP="003B0BCF">
            <w:pPr>
              <w:widowControl/>
              <w:wordWrap/>
              <w:autoSpaceDE/>
              <w:autoSpaceDN/>
              <w:spacing w:after="0" w:line="240" w:lineRule="auto"/>
              <w:jc w:val="center"/>
              <w:rPr>
                <w:rFonts w:ascii="Arial" w:eastAsia="맑은 고딕" w:hAnsi="Arial" w:cs="Arial"/>
                <w:b/>
                <w:bCs/>
                <w:kern w:val="0"/>
                <w:sz w:val="22"/>
              </w:rPr>
            </w:pPr>
            <w:r w:rsidRPr="003B0BCF">
              <w:rPr>
                <w:rFonts w:ascii="Arial" w:eastAsia="맑은 고딕" w:hAnsi="Arial" w:cs="Arial"/>
                <w:b/>
                <w:bCs/>
                <w:kern w:val="0"/>
                <w:sz w:val="22"/>
              </w:rPr>
              <w:t>type</w:t>
            </w:r>
          </w:p>
        </w:tc>
        <w:tc>
          <w:tcPr>
            <w:tcW w:w="3600" w:type="dxa"/>
            <w:tcBorders>
              <w:top w:val="single" w:sz="8" w:space="0" w:color="auto"/>
              <w:left w:val="nil"/>
              <w:bottom w:val="single" w:sz="4" w:space="0" w:color="auto"/>
              <w:right w:val="single" w:sz="8" w:space="0" w:color="auto"/>
            </w:tcBorders>
            <w:shd w:val="clear" w:color="auto" w:fill="BDD6EE" w:themeFill="accent1" w:themeFillTint="66"/>
            <w:noWrap/>
            <w:vAlign w:val="center"/>
            <w:hideMark/>
          </w:tcPr>
          <w:p w14:paraId="709839CE" w14:textId="77777777" w:rsidR="003B0BCF" w:rsidRPr="003B0BCF" w:rsidRDefault="003B0BCF" w:rsidP="003B0BCF">
            <w:pPr>
              <w:widowControl/>
              <w:wordWrap/>
              <w:autoSpaceDE/>
              <w:autoSpaceDN/>
              <w:spacing w:after="0" w:line="240" w:lineRule="auto"/>
              <w:jc w:val="center"/>
              <w:rPr>
                <w:rFonts w:ascii="Arial" w:eastAsia="맑은 고딕" w:hAnsi="Arial" w:cs="Arial"/>
                <w:b/>
                <w:bCs/>
                <w:kern w:val="0"/>
                <w:sz w:val="22"/>
              </w:rPr>
            </w:pPr>
            <w:r w:rsidRPr="003B0BCF">
              <w:rPr>
                <w:rFonts w:ascii="Arial" w:eastAsia="맑은 고딕" w:hAnsi="Arial" w:cs="Arial"/>
                <w:b/>
                <w:bCs/>
                <w:kern w:val="0"/>
                <w:sz w:val="22"/>
              </w:rPr>
              <w:t>description</w:t>
            </w:r>
          </w:p>
        </w:tc>
      </w:tr>
      <w:tr w:rsidR="003B0BCF" w:rsidRPr="009A606D" w14:paraId="7FCA2163" w14:textId="77777777" w:rsidTr="003B0BCF">
        <w:trPr>
          <w:trHeight w:val="330"/>
        </w:trPr>
        <w:tc>
          <w:tcPr>
            <w:tcW w:w="2560" w:type="dxa"/>
            <w:vMerge w:val="restart"/>
            <w:tcBorders>
              <w:top w:val="nil"/>
              <w:left w:val="single" w:sz="8" w:space="0" w:color="auto"/>
              <w:bottom w:val="single" w:sz="8" w:space="0" w:color="000000"/>
              <w:right w:val="single" w:sz="4" w:space="0" w:color="auto"/>
            </w:tcBorders>
            <w:shd w:val="clear" w:color="auto" w:fill="auto"/>
            <w:vAlign w:val="center"/>
            <w:hideMark/>
          </w:tcPr>
          <w:p w14:paraId="492E895E" w14:textId="77777777" w:rsidR="003B0BCF" w:rsidRPr="003B0BCF"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3B0BCF">
              <w:rPr>
                <w:rFonts w:ascii="Arial" w:eastAsia="맑은 고딕" w:hAnsi="Arial" w:cs="Arial"/>
                <w:b/>
                <w:bCs/>
                <w:color w:val="000000"/>
                <w:kern w:val="0"/>
                <w:sz w:val="22"/>
              </w:rPr>
              <w:t>users</w:t>
            </w:r>
          </w:p>
        </w:tc>
        <w:tc>
          <w:tcPr>
            <w:tcW w:w="2140" w:type="dxa"/>
            <w:tcBorders>
              <w:top w:val="nil"/>
              <w:left w:val="nil"/>
              <w:bottom w:val="single" w:sz="4" w:space="0" w:color="auto"/>
              <w:right w:val="single" w:sz="4" w:space="0" w:color="auto"/>
            </w:tcBorders>
            <w:shd w:val="clear" w:color="auto" w:fill="auto"/>
            <w:vAlign w:val="center"/>
            <w:hideMark/>
          </w:tcPr>
          <w:p w14:paraId="1958C28D"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userID</w:t>
            </w:r>
          </w:p>
        </w:tc>
        <w:tc>
          <w:tcPr>
            <w:tcW w:w="1320" w:type="dxa"/>
            <w:tcBorders>
              <w:top w:val="nil"/>
              <w:left w:val="nil"/>
              <w:bottom w:val="single" w:sz="4" w:space="0" w:color="auto"/>
              <w:right w:val="single" w:sz="4" w:space="0" w:color="auto"/>
            </w:tcBorders>
            <w:shd w:val="clear" w:color="auto" w:fill="auto"/>
            <w:vAlign w:val="center"/>
            <w:hideMark/>
          </w:tcPr>
          <w:p w14:paraId="7D2C682C"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2BA54EBB"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user ID</w:t>
            </w:r>
          </w:p>
        </w:tc>
      </w:tr>
      <w:tr w:rsidR="003B0BCF" w:rsidRPr="009A606D" w14:paraId="1792AF2A"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086FE1C8"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47357139"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userPassword</w:t>
            </w:r>
          </w:p>
        </w:tc>
        <w:tc>
          <w:tcPr>
            <w:tcW w:w="1320" w:type="dxa"/>
            <w:tcBorders>
              <w:top w:val="nil"/>
              <w:left w:val="nil"/>
              <w:bottom w:val="single" w:sz="4" w:space="0" w:color="auto"/>
              <w:right w:val="single" w:sz="4" w:space="0" w:color="auto"/>
            </w:tcBorders>
            <w:shd w:val="clear" w:color="auto" w:fill="auto"/>
            <w:vAlign w:val="center"/>
            <w:hideMark/>
          </w:tcPr>
          <w:p w14:paraId="6845810E"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4D74DEC3"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user Password</w:t>
            </w:r>
          </w:p>
        </w:tc>
      </w:tr>
      <w:tr w:rsidR="003B0BCF" w:rsidRPr="009A606D" w14:paraId="15E658C2"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7156AD4E"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25437B61"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userType</w:t>
            </w:r>
          </w:p>
        </w:tc>
        <w:tc>
          <w:tcPr>
            <w:tcW w:w="1320" w:type="dxa"/>
            <w:tcBorders>
              <w:top w:val="nil"/>
              <w:left w:val="nil"/>
              <w:bottom w:val="single" w:sz="4" w:space="0" w:color="auto"/>
              <w:right w:val="single" w:sz="4" w:space="0" w:color="auto"/>
            </w:tcBorders>
            <w:shd w:val="clear" w:color="auto" w:fill="auto"/>
            <w:vAlign w:val="center"/>
            <w:hideMark/>
          </w:tcPr>
          <w:p w14:paraId="28E0FD66"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5A65FEA1"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classify driver, attentant and owner</w:t>
            </w:r>
          </w:p>
        </w:tc>
      </w:tr>
      <w:tr w:rsidR="003B0BCF" w:rsidRPr="009A606D" w14:paraId="7A146644"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40E7BE07"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1571EB30"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userName</w:t>
            </w:r>
          </w:p>
        </w:tc>
        <w:tc>
          <w:tcPr>
            <w:tcW w:w="1320" w:type="dxa"/>
            <w:tcBorders>
              <w:top w:val="nil"/>
              <w:left w:val="nil"/>
              <w:bottom w:val="single" w:sz="4" w:space="0" w:color="auto"/>
              <w:right w:val="single" w:sz="4" w:space="0" w:color="auto"/>
            </w:tcBorders>
            <w:shd w:val="clear" w:color="auto" w:fill="auto"/>
            <w:vAlign w:val="center"/>
            <w:hideMark/>
          </w:tcPr>
          <w:p w14:paraId="4E583F5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2A82E192"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user name</w:t>
            </w:r>
          </w:p>
        </w:tc>
      </w:tr>
      <w:tr w:rsidR="003B0BCF" w:rsidRPr="009A606D" w14:paraId="01F97B64"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7BA442C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67A3954D"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userEmail</w:t>
            </w:r>
          </w:p>
        </w:tc>
        <w:tc>
          <w:tcPr>
            <w:tcW w:w="1320" w:type="dxa"/>
            <w:tcBorders>
              <w:top w:val="nil"/>
              <w:left w:val="nil"/>
              <w:bottom w:val="single" w:sz="4" w:space="0" w:color="auto"/>
              <w:right w:val="single" w:sz="4" w:space="0" w:color="auto"/>
            </w:tcBorders>
            <w:shd w:val="clear" w:color="auto" w:fill="auto"/>
            <w:vAlign w:val="center"/>
            <w:hideMark/>
          </w:tcPr>
          <w:p w14:paraId="09A39B4B"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64894A6F"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user email address</w:t>
            </w:r>
          </w:p>
        </w:tc>
      </w:tr>
      <w:tr w:rsidR="003B0BCF" w:rsidRPr="009A606D" w14:paraId="0725E3D6"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5AFF507E"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0FBFCF37"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registerationTime</w:t>
            </w:r>
          </w:p>
        </w:tc>
        <w:tc>
          <w:tcPr>
            <w:tcW w:w="1320" w:type="dxa"/>
            <w:tcBorders>
              <w:top w:val="nil"/>
              <w:left w:val="nil"/>
              <w:bottom w:val="single" w:sz="4" w:space="0" w:color="auto"/>
              <w:right w:val="single" w:sz="4" w:space="0" w:color="auto"/>
            </w:tcBorders>
            <w:shd w:val="clear" w:color="auto" w:fill="auto"/>
            <w:vAlign w:val="center"/>
            <w:hideMark/>
          </w:tcPr>
          <w:p w14:paraId="4C7D2880"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Date</w:t>
            </w:r>
          </w:p>
        </w:tc>
        <w:tc>
          <w:tcPr>
            <w:tcW w:w="3600" w:type="dxa"/>
            <w:tcBorders>
              <w:top w:val="nil"/>
              <w:left w:val="nil"/>
              <w:bottom w:val="single" w:sz="4" w:space="0" w:color="auto"/>
              <w:right w:val="single" w:sz="8" w:space="0" w:color="auto"/>
            </w:tcBorders>
            <w:shd w:val="clear" w:color="auto" w:fill="auto"/>
            <w:vAlign w:val="center"/>
            <w:hideMark/>
          </w:tcPr>
          <w:p w14:paraId="7887A730"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 xml:space="preserve">Save user registeration date/time </w:t>
            </w:r>
          </w:p>
        </w:tc>
      </w:tr>
      <w:tr w:rsidR="003B0BCF" w:rsidRPr="009A606D" w14:paraId="11E39739" w14:textId="77777777" w:rsidTr="003B0BCF">
        <w:trPr>
          <w:trHeight w:val="345"/>
        </w:trPr>
        <w:tc>
          <w:tcPr>
            <w:tcW w:w="2560" w:type="dxa"/>
            <w:vMerge/>
            <w:tcBorders>
              <w:top w:val="nil"/>
              <w:left w:val="single" w:sz="8" w:space="0" w:color="auto"/>
              <w:bottom w:val="single" w:sz="8" w:space="0" w:color="000000"/>
              <w:right w:val="single" w:sz="4" w:space="0" w:color="auto"/>
            </w:tcBorders>
            <w:vAlign w:val="center"/>
            <w:hideMark/>
          </w:tcPr>
          <w:p w14:paraId="53A244E9"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8" w:space="0" w:color="auto"/>
              <w:right w:val="single" w:sz="4" w:space="0" w:color="auto"/>
            </w:tcBorders>
            <w:shd w:val="clear" w:color="auto" w:fill="auto"/>
            <w:vAlign w:val="center"/>
            <w:hideMark/>
          </w:tcPr>
          <w:p w14:paraId="133A730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displayName</w:t>
            </w:r>
          </w:p>
        </w:tc>
        <w:tc>
          <w:tcPr>
            <w:tcW w:w="1320" w:type="dxa"/>
            <w:tcBorders>
              <w:top w:val="nil"/>
              <w:left w:val="nil"/>
              <w:bottom w:val="single" w:sz="8" w:space="0" w:color="auto"/>
              <w:right w:val="single" w:sz="4" w:space="0" w:color="auto"/>
            </w:tcBorders>
            <w:shd w:val="clear" w:color="auto" w:fill="auto"/>
            <w:vAlign w:val="center"/>
            <w:hideMark/>
          </w:tcPr>
          <w:p w14:paraId="445B2829"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8" w:space="0" w:color="auto"/>
              <w:right w:val="single" w:sz="8" w:space="0" w:color="auto"/>
            </w:tcBorders>
            <w:shd w:val="clear" w:color="auto" w:fill="auto"/>
            <w:vAlign w:val="center"/>
            <w:hideMark/>
          </w:tcPr>
          <w:p w14:paraId="78208036"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user nick name</w:t>
            </w:r>
          </w:p>
        </w:tc>
      </w:tr>
      <w:tr w:rsidR="003B0BCF" w:rsidRPr="009A606D" w14:paraId="56B87A89" w14:textId="77777777" w:rsidTr="003B0BCF">
        <w:trPr>
          <w:trHeight w:val="330"/>
        </w:trPr>
        <w:tc>
          <w:tcPr>
            <w:tcW w:w="2560" w:type="dxa"/>
            <w:vMerge w:val="restart"/>
            <w:tcBorders>
              <w:top w:val="nil"/>
              <w:left w:val="single" w:sz="8" w:space="0" w:color="auto"/>
              <w:bottom w:val="single" w:sz="8" w:space="0" w:color="000000"/>
              <w:right w:val="single" w:sz="4" w:space="0" w:color="auto"/>
            </w:tcBorders>
            <w:shd w:val="clear" w:color="auto" w:fill="auto"/>
            <w:vAlign w:val="center"/>
            <w:hideMark/>
          </w:tcPr>
          <w:p w14:paraId="632D2612" w14:textId="77777777" w:rsidR="003B0BCF" w:rsidRPr="003B0BCF"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3B0BCF">
              <w:rPr>
                <w:rFonts w:ascii="Arial" w:eastAsia="맑은 고딕" w:hAnsi="Arial" w:cs="Arial"/>
                <w:b/>
                <w:bCs/>
                <w:color w:val="000000"/>
                <w:kern w:val="0"/>
                <w:sz w:val="22"/>
              </w:rPr>
              <w:t>garages</w:t>
            </w:r>
          </w:p>
        </w:tc>
        <w:tc>
          <w:tcPr>
            <w:tcW w:w="2140" w:type="dxa"/>
            <w:tcBorders>
              <w:top w:val="nil"/>
              <w:left w:val="nil"/>
              <w:bottom w:val="single" w:sz="4" w:space="0" w:color="auto"/>
              <w:right w:val="single" w:sz="4" w:space="0" w:color="auto"/>
            </w:tcBorders>
            <w:shd w:val="clear" w:color="auto" w:fill="auto"/>
            <w:vAlign w:val="center"/>
            <w:hideMark/>
          </w:tcPr>
          <w:p w14:paraId="561A5B80"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garageName</w:t>
            </w:r>
          </w:p>
        </w:tc>
        <w:tc>
          <w:tcPr>
            <w:tcW w:w="1320" w:type="dxa"/>
            <w:tcBorders>
              <w:top w:val="nil"/>
              <w:left w:val="nil"/>
              <w:bottom w:val="single" w:sz="4" w:space="0" w:color="auto"/>
              <w:right w:val="single" w:sz="4" w:space="0" w:color="auto"/>
            </w:tcBorders>
            <w:shd w:val="clear" w:color="auto" w:fill="auto"/>
            <w:vAlign w:val="center"/>
            <w:hideMark/>
          </w:tcPr>
          <w:p w14:paraId="4C352AF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2EBE5465"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Save garage name</w:t>
            </w:r>
          </w:p>
        </w:tc>
      </w:tr>
      <w:tr w:rsidR="003B0BCF" w:rsidRPr="009A606D" w14:paraId="57505449"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7E41BD6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3B0CC867"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garageNumber</w:t>
            </w:r>
          </w:p>
        </w:tc>
        <w:tc>
          <w:tcPr>
            <w:tcW w:w="1320" w:type="dxa"/>
            <w:tcBorders>
              <w:top w:val="nil"/>
              <w:left w:val="nil"/>
              <w:bottom w:val="single" w:sz="4" w:space="0" w:color="auto"/>
              <w:right w:val="single" w:sz="4" w:space="0" w:color="auto"/>
            </w:tcBorders>
            <w:shd w:val="clear" w:color="auto" w:fill="auto"/>
            <w:vAlign w:val="center"/>
            <w:hideMark/>
          </w:tcPr>
          <w:p w14:paraId="7470EE1B"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2B6B8815"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garage ID</w:t>
            </w:r>
          </w:p>
        </w:tc>
      </w:tr>
      <w:tr w:rsidR="003B0BCF" w:rsidRPr="009A606D" w14:paraId="2414F720"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3FBE5960"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04777E16"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slotNumber</w:t>
            </w:r>
          </w:p>
        </w:tc>
        <w:tc>
          <w:tcPr>
            <w:tcW w:w="1320" w:type="dxa"/>
            <w:tcBorders>
              <w:top w:val="nil"/>
              <w:left w:val="nil"/>
              <w:bottom w:val="single" w:sz="4" w:space="0" w:color="auto"/>
              <w:right w:val="single" w:sz="4" w:space="0" w:color="auto"/>
            </w:tcBorders>
            <w:shd w:val="clear" w:color="auto" w:fill="auto"/>
            <w:vAlign w:val="center"/>
            <w:hideMark/>
          </w:tcPr>
          <w:p w14:paraId="772CCD0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0CC2B135"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Number of parking slot</w:t>
            </w:r>
          </w:p>
        </w:tc>
      </w:tr>
      <w:tr w:rsidR="003B0BCF" w:rsidRPr="009A606D" w14:paraId="4B21E464"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53595B4B"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26102FD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slotStatus</w:t>
            </w:r>
          </w:p>
        </w:tc>
        <w:tc>
          <w:tcPr>
            <w:tcW w:w="1320" w:type="dxa"/>
            <w:tcBorders>
              <w:top w:val="nil"/>
              <w:left w:val="nil"/>
              <w:bottom w:val="single" w:sz="4" w:space="0" w:color="auto"/>
              <w:right w:val="single" w:sz="4" w:space="0" w:color="auto"/>
            </w:tcBorders>
            <w:shd w:val="clear" w:color="auto" w:fill="auto"/>
            <w:vAlign w:val="center"/>
            <w:hideMark/>
          </w:tcPr>
          <w:p w14:paraId="56079ADA"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JSON Object</w:t>
            </w:r>
          </w:p>
        </w:tc>
        <w:tc>
          <w:tcPr>
            <w:tcW w:w="3600" w:type="dxa"/>
            <w:tcBorders>
              <w:top w:val="nil"/>
              <w:left w:val="nil"/>
              <w:bottom w:val="single" w:sz="4" w:space="0" w:color="auto"/>
              <w:right w:val="single" w:sz="8" w:space="0" w:color="auto"/>
            </w:tcBorders>
            <w:shd w:val="clear" w:color="auto" w:fill="auto"/>
            <w:vAlign w:val="center"/>
            <w:hideMark/>
          </w:tcPr>
          <w:p w14:paraId="7CCC77EE"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status of the each parking slot</w:t>
            </w:r>
          </w:p>
        </w:tc>
      </w:tr>
      <w:tr w:rsidR="003B0BCF" w:rsidRPr="009A606D" w14:paraId="2EF67C80"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6E439EC7"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332F18F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updateTime</w:t>
            </w:r>
          </w:p>
        </w:tc>
        <w:tc>
          <w:tcPr>
            <w:tcW w:w="1320" w:type="dxa"/>
            <w:tcBorders>
              <w:top w:val="nil"/>
              <w:left w:val="nil"/>
              <w:bottom w:val="single" w:sz="4" w:space="0" w:color="auto"/>
              <w:right w:val="single" w:sz="4" w:space="0" w:color="auto"/>
            </w:tcBorders>
            <w:shd w:val="clear" w:color="auto" w:fill="auto"/>
            <w:vAlign w:val="center"/>
            <w:hideMark/>
          </w:tcPr>
          <w:p w14:paraId="30DD086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JSON Object</w:t>
            </w:r>
          </w:p>
        </w:tc>
        <w:tc>
          <w:tcPr>
            <w:tcW w:w="3600" w:type="dxa"/>
            <w:tcBorders>
              <w:top w:val="nil"/>
              <w:left w:val="nil"/>
              <w:bottom w:val="single" w:sz="4" w:space="0" w:color="auto"/>
              <w:right w:val="single" w:sz="8" w:space="0" w:color="auto"/>
            </w:tcBorders>
            <w:shd w:val="clear" w:color="auto" w:fill="auto"/>
            <w:vAlign w:val="center"/>
            <w:hideMark/>
          </w:tcPr>
          <w:p w14:paraId="2A98475D"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Update time of parking slot</w:t>
            </w:r>
          </w:p>
        </w:tc>
      </w:tr>
      <w:tr w:rsidR="003B0BCF" w:rsidRPr="009A606D" w14:paraId="00E8E543"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4112F971"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0FF82DB5"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gracePeriod</w:t>
            </w:r>
          </w:p>
        </w:tc>
        <w:tc>
          <w:tcPr>
            <w:tcW w:w="1320" w:type="dxa"/>
            <w:tcBorders>
              <w:top w:val="nil"/>
              <w:left w:val="nil"/>
              <w:bottom w:val="single" w:sz="4" w:space="0" w:color="auto"/>
              <w:right w:val="single" w:sz="4" w:space="0" w:color="auto"/>
            </w:tcBorders>
            <w:shd w:val="clear" w:color="auto" w:fill="auto"/>
            <w:vAlign w:val="center"/>
            <w:hideMark/>
          </w:tcPr>
          <w:p w14:paraId="3EFE416F"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3B212082"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gracePeriod value</w:t>
            </w:r>
          </w:p>
        </w:tc>
      </w:tr>
      <w:tr w:rsidR="003B0BCF" w:rsidRPr="009A606D" w14:paraId="1B0BA26B"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01AFDA24"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52503D4B"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parkingFee</w:t>
            </w:r>
          </w:p>
        </w:tc>
        <w:tc>
          <w:tcPr>
            <w:tcW w:w="1320" w:type="dxa"/>
            <w:tcBorders>
              <w:top w:val="nil"/>
              <w:left w:val="nil"/>
              <w:bottom w:val="single" w:sz="4" w:space="0" w:color="auto"/>
              <w:right w:val="single" w:sz="4" w:space="0" w:color="auto"/>
            </w:tcBorders>
            <w:shd w:val="clear" w:color="auto" w:fill="auto"/>
            <w:vAlign w:val="center"/>
            <w:hideMark/>
          </w:tcPr>
          <w:p w14:paraId="6B4C3DA5"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66E5DAE6"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Parking fee per hour</w:t>
            </w:r>
          </w:p>
        </w:tc>
      </w:tr>
      <w:tr w:rsidR="003B0BCF" w:rsidRPr="009A606D" w14:paraId="6488F8C6"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286295D3"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691A86E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garageIP</w:t>
            </w:r>
          </w:p>
        </w:tc>
        <w:tc>
          <w:tcPr>
            <w:tcW w:w="1320" w:type="dxa"/>
            <w:tcBorders>
              <w:top w:val="nil"/>
              <w:left w:val="nil"/>
              <w:bottom w:val="single" w:sz="4" w:space="0" w:color="auto"/>
              <w:right w:val="single" w:sz="4" w:space="0" w:color="auto"/>
            </w:tcBorders>
            <w:shd w:val="clear" w:color="auto" w:fill="auto"/>
            <w:vAlign w:val="center"/>
            <w:hideMark/>
          </w:tcPr>
          <w:p w14:paraId="39B66885"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25D481EC"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garage IP address</w:t>
            </w:r>
          </w:p>
        </w:tc>
      </w:tr>
      <w:tr w:rsidR="003B0BCF" w:rsidRPr="009A606D" w14:paraId="5AA3D2BC" w14:textId="77777777" w:rsidTr="003B0BCF">
        <w:trPr>
          <w:trHeight w:val="345"/>
        </w:trPr>
        <w:tc>
          <w:tcPr>
            <w:tcW w:w="2560" w:type="dxa"/>
            <w:vMerge/>
            <w:tcBorders>
              <w:top w:val="nil"/>
              <w:left w:val="single" w:sz="8" w:space="0" w:color="auto"/>
              <w:bottom w:val="single" w:sz="8" w:space="0" w:color="000000"/>
              <w:right w:val="single" w:sz="4" w:space="0" w:color="auto"/>
            </w:tcBorders>
            <w:vAlign w:val="center"/>
            <w:hideMark/>
          </w:tcPr>
          <w:p w14:paraId="75BCAD0D"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8" w:space="0" w:color="auto"/>
              <w:right w:val="single" w:sz="4" w:space="0" w:color="auto"/>
            </w:tcBorders>
            <w:shd w:val="clear" w:color="auto" w:fill="auto"/>
            <w:vAlign w:val="center"/>
            <w:hideMark/>
          </w:tcPr>
          <w:p w14:paraId="6247C5DB"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isAvailable</w:t>
            </w:r>
          </w:p>
        </w:tc>
        <w:tc>
          <w:tcPr>
            <w:tcW w:w="1320" w:type="dxa"/>
            <w:tcBorders>
              <w:top w:val="nil"/>
              <w:left w:val="nil"/>
              <w:bottom w:val="single" w:sz="8" w:space="0" w:color="auto"/>
              <w:right w:val="single" w:sz="4" w:space="0" w:color="auto"/>
            </w:tcBorders>
            <w:shd w:val="clear" w:color="auto" w:fill="auto"/>
            <w:vAlign w:val="center"/>
            <w:hideMark/>
          </w:tcPr>
          <w:p w14:paraId="767E3F6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Boolean</w:t>
            </w:r>
          </w:p>
        </w:tc>
        <w:tc>
          <w:tcPr>
            <w:tcW w:w="3600" w:type="dxa"/>
            <w:tcBorders>
              <w:top w:val="nil"/>
              <w:left w:val="nil"/>
              <w:bottom w:val="single" w:sz="8" w:space="0" w:color="auto"/>
              <w:right w:val="single" w:sz="8" w:space="0" w:color="auto"/>
            </w:tcBorders>
            <w:shd w:val="clear" w:color="auto" w:fill="auto"/>
            <w:vAlign w:val="center"/>
            <w:hideMark/>
          </w:tcPr>
          <w:p w14:paraId="6452E18D"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If this garage available</w:t>
            </w:r>
          </w:p>
        </w:tc>
      </w:tr>
      <w:tr w:rsidR="003B0BCF" w:rsidRPr="009A606D" w14:paraId="5B2E2682" w14:textId="77777777" w:rsidTr="003B0BCF">
        <w:trPr>
          <w:trHeight w:val="330"/>
        </w:trPr>
        <w:tc>
          <w:tcPr>
            <w:tcW w:w="2560" w:type="dxa"/>
            <w:vMerge w:val="restart"/>
            <w:tcBorders>
              <w:top w:val="nil"/>
              <w:left w:val="single" w:sz="8" w:space="0" w:color="auto"/>
              <w:bottom w:val="single" w:sz="8" w:space="0" w:color="000000"/>
              <w:right w:val="single" w:sz="4" w:space="0" w:color="auto"/>
            </w:tcBorders>
            <w:shd w:val="clear" w:color="auto" w:fill="auto"/>
            <w:vAlign w:val="center"/>
            <w:hideMark/>
          </w:tcPr>
          <w:p w14:paraId="59D86171" w14:textId="77777777" w:rsidR="003B0BCF" w:rsidRPr="003B0BCF" w:rsidRDefault="003B0BCF" w:rsidP="003B0BCF">
            <w:pPr>
              <w:widowControl/>
              <w:wordWrap/>
              <w:autoSpaceDE/>
              <w:autoSpaceDN/>
              <w:spacing w:after="0" w:line="240" w:lineRule="auto"/>
              <w:jc w:val="center"/>
              <w:rPr>
                <w:rFonts w:ascii="Arial" w:eastAsia="맑은 고딕" w:hAnsi="Arial" w:cs="Arial"/>
                <w:b/>
                <w:bCs/>
                <w:color w:val="000000"/>
                <w:kern w:val="0"/>
                <w:sz w:val="22"/>
              </w:rPr>
            </w:pPr>
            <w:r w:rsidRPr="003B0BCF">
              <w:rPr>
                <w:rFonts w:ascii="Arial" w:eastAsia="맑은 고딕" w:hAnsi="Arial" w:cs="Arial"/>
                <w:b/>
                <w:bCs/>
                <w:color w:val="000000"/>
                <w:kern w:val="0"/>
                <w:sz w:val="22"/>
              </w:rPr>
              <w:t>reservations</w:t>
            </w:r>
          </w:p>
        </w:tc>
        <w:tc>
          <w:tcPr>
            <w:tcW w:w="2140" w:type="dxa"/>
            <w:tcBorders>
              <w:top w:val="nil"/>
              <w:left w:val="nil"/>
              <w:bottom w:val="single" w:sz="4" w:space="0" w:color="auto"/>
              <w:right w:val="single" w:sz="4" w:space="0" w:color="auto"/>
            </w:tcBorders>
            <w:shd w:val="clear" w:color="auto" w:fill="auto"/>
            <w:noWrap/>
            <w:vAlign w:val="center"/>
            <w:hideMark/>
          </w:tcPr>
          <w:p w14:paraId="5D1F2283"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userID</w:t>
            </w:r>
          </w:p>
        </w:tc>
        <w:tc>
          <w:tcPr>
            <w:tcW w:w="1320" w:type="dxa"/>
            <w:tcBorders>
              <w:top w:val="nil"/>
              <w:left w:val="nil"/>
              <w:bottom w:val="single" w:sz="4" w:space="0" w:color="auto"/>
              <w:right w:val="single" w:sz="4" w:space="0" w:color="auto"/>
            </w:tcBorders>
            <w:shd w:val="clear" w:color="auto" w:fill="auto"/>
            <w:noWrap/>
            <w:vAlign w:val="center"/>
            <w:hideMark/>
          </w:tcPr>
          <w:p w14:paraId="0E7BDC1A"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40B78320"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user id who are made reservation</w:t>
            </w:r>
          </w:p>
        </w:tc>
      </w:tr>
      <w:tr w:rsidR="003B0BCF" w:rsidRPr="009A606D" w14:paraId="2E68BF96"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148838C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48F7AF5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reservationTime</w:t>
            </w:r>
          </w:p>
        </w:tc>
        <w:tc>
          <w:tcPr>
            <w:tcW w:w="1320" w:type="dxa"/>
            <w:tcBorders>
              <w:top w:val="nil"/>
              <w:left w:val="nil"/>
              <w:bottom w:val="single" w:sz="4" w:space="0" w:color="auto"/>
              <w:right w:val="single" w:sz="4" w:space="0" w:color="auto"/>
            </w:tcBorders>
            <w:shd w:val="clear" w:color="auto" w:fill="auto"/>
            <w:vAlign w:val="center"/>
            <w:hideMark/>
          </w:tcPr>
          <w:p w14:paraId="610E9683"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Date</w:t>
            </w:r>
          </w:p>
        </w:tc>
        <w:tc>
          <w:tcPr>
            <w:tcW w:w="3600" w:type="dxa"/>
            <w:tcBorders>
              <w:top w:val="nil"/>
              <w:left w:val="nil"/>
              <w:bottom w:val="single" w:sz="4" w:space="0" w:color="auto"/>
              <w:right w:val="single" w:sz="8" w:space="0" w:color="auto"/>
            </w:tcBorders>
            <w:shd w:val="clear" w:color="auto" w:fill="auto"/>
            <w:vAlign w:val="center"/>
            <w:hideMark/>
          </w:tcPr>
          <w:p w14:paraId="07B10DBD"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reservation date/time</w:t>
            </w:r>
          </w:p>
        </w:tc>
      </w:tr>
      <w:tr w:rsidR="003B0BCF" w:rsidRPr="009A606D" w14:paraId="3FE7ED96"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038AB29D"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7AF2F1B2"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cardInfo</w:t>
            </w:r>
          </w:p>
        </w:tc>
        <w:tc>
          <w:tcPr>
            <w:tcW w:w="1320" w:type="dxa"/>
            <w:tcBorders>
              <w:top w:val="nil"/>
              <w:left w:val="nil"/>
              <w:bottom w:val="single" w:sz="4" w:space="0" w:color="auto"/>
              <w:right w:val="single" w:sz="4" w:space="0" w:color="auto"/>
            </w:tcBorders>
            <w:shd w:val="clear" w:color="auto" w:fill="auto"/>
            <w:vAlign w:val="center"/>
            <w:hideMark/>
          </w:tcPr>
          <w:p w14:paraId="552F3080"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0E647BA4"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card information</w:t>
            </w:r>
          </w:p>
        </w:tc>
      </w:tr>
      <w:tr w:rsidR="003B0BCF" w:rsidRPr="009A606D" w14:paraId="36305F69"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3F92775F"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70FA563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confirmInformation</w:t>
            </w:r>
          </w:p>
        </w:tc>
        <w:tc>
          <w:tcPr>
            <w:tcW w:w="1320" w:type="dxa"/>
            <w:tcBorders>
              <w:top w:val="nil"/>
              <w:left w:val="nil"/>
              <w:bottom w:val="single" w:sz="4" w:space="0" w:color="auto"/>
              <w:right w:val="single" w:sz="4" w:space="0" w:color="auto"/>
            </w:tcBorders>
            <w:shd w:val="clear" w:color="auto" w:fill="auto"/>
            <w:vAlign w:val="center"/>
            <w:hideMark/>
          </w:tcPr>
          <w:p w14:paraId="4ECA92F6"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4C74C181"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confirmation number</w:t>
            </w:r>
          </w:p>
        </w:tc>
      </w:tr>
      <w:tr w:rsidR="003B0BCF" w:rsidRPr="009A606D" w14:paraId="0910F70B"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78C9080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5346AA72"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gracePeriod</w:t>
            </w:r>
          </w:p>
        </w:tc>
        <w:tc>
          <w:tcPr>
            <w:tcW w:w="1320" w:type="dxa"/>
            <w:tcBorders>
              <w:top w:val="nil"/>
              <w:left w:val="nil"/>
              <w:bottom w:val="single" w:sz="4" w:space="0" w:color="auto"/>
              <w:right w:val="single" w:sz="4" w:space="0" w:color="auto"/>
            </w:tcBorders>
            <w:shd w:val="clear" w:color="auto" w:fill="auto"/>
            <w:vAlign w:val="center"/>
            <w:hideMark/>
          </w:tcPr>
          <w:p w14:paraId="5905BB71"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4BF4CAB2"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gracePeriod value</w:t>
            </w:r>
          </w:p>
        </w:tc>
      </w:tr>
      <w:tr w:rsidR="003B0BCF" w:rsidRPr="009A606D" w14:paraId="4137EE0B"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6AE21572"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7E5D95F2"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reservationStatus</w:t>
            </w:r>
          </w:p>
        </w:tc>
        <w:tc>
          <w:tcPr>
            <w:tcW w:w="1320" w:type="dxa"/>
            <w:tcBorders>
              <w:top w:val="nil"/>
              <w:left w:val="nil"/>
              <w:bottom w:val="single" w:sz="4" w:space="0" w:color="auto"/>
              <w:right w:val="single" w:sz="4" w:space="0" w:color="auto"/>
            </w:tcBorders>
            <w:shd w:val="clear" w:color="auto" w:fill="auto"/>
            <w:vAlign w:val="center"/>
            <w:hideMark/>
          </w:tcPr>
          <w:p w14:paraId="674E5587"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43341C8C"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reservation status</w:t>
            </w:r>
          </w:p>
        </w:tc>
      </w:tr>
      <w:tr w:rsidR="003B0BCF" w:rsidRPr="009A606D" w14:paraId="5FEAFB04"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19B3E4E7"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256141A5"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parkingFee</w:t>
            </w:r>
          </w:p>
        </w:tc>
        <w:tc>
          <w:tcPr>
            <w:tcW w:w="1320" w:type="dxa"/>
            <w:tcBorders>
              <w:top w:val="nil"/>
              <w:left w:val="nil"/>
              <w:bottom w:val="single" w:sz="4" w:space="0" w:color="auto"/>
              <w:right w:val="single" w:sz="4" w:space="0" w:color="auto"/>
            </w:tcBorders>
            <w:shd w:val="clear" w:color="auto" w:fill="auto"/>
            <w:vAlign w:val="center"/>
            <w:hideMark/>
          </w:tcPr>
          <w:p w14:paraId="1F20149C"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2CC36AF5"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parking fee per hour</w:t>
            </w:r>
          </w:p>
        </w:tc>
      </w:tr>
      <w:tr w:rsidR="003B0BCF" w:rsidRPr="009A606D" w14:paraId="03A1AA8C"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54ACA344"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7E00473C"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usingGarage</w:t>
            </w:r>
          </w:p>
        </w:tc>
        <w:tc>
          <w:tcPr>
            <w:tcW w:w="1320" w:type="dxa"/>
            <w:tcBorders>
              <w:top w:val="nil"/>
              <w:left w:val="nil"/>
              <w:bottom w:val="single" w:sz="4" w:space="0" w:color="auto"/>
              <w:right w:val="single" w:sz="4" w:space="0" w:color="auto"/>
            </w:tcBorders>
            <w:shd w:val="clear" w:color="auto" w:fill="auto"/>
            <w:vAlign w:val="center"/>
            <w:hideMark/>
          </w:tcPr>
          <w:p w14:paraId="6BB9B956"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4F0811DA"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garage name to park</w:t>
            </w:r>
          </w:p>
        </w:tc>
      </w:tr>
      <w:tr w:rsidR="003B0BCF" w:rsidRPr="009A606D" w14:paraId="6A418A74"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6C1861DF"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noWrap/>
            <w:vAlign w:val="center"/>
            <w:hideMark/>
          </w:tcPr>
          <w:p w14:paraId="7E6F9DDF"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usingGarageNumber</w:t>
            </w:r>
          </w:p>
        </w:tc>
        <w:tc>
          <w:tcPr>
            <w:tcW w:w="1320" w:type="dxa"/>
            <w:tcBorders>
              <w:top w:val="nil"/>
              <w:left w:val="nil"/>
              <w:bottom w:val="single" w:sz="4" w:space="0" w:color="auto"/>
              <w:right w:val="single" w:sz="4" w:space="0" w:color="auto"/>
            </w:tcBorders>
            <w:shd w:val="clear" w:color="auto" w:fill="auto"/>
            <w:noWrap/>
            <w:vAlign w:val="center"/>
            <w:hideMark/>
          </w:tcPr>
          <w:p w14:paraId="1B08699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4" w:space="0" w:color="auto"/>
              <w:right w:val="single" w:sz="8" w:space="0" w:color="auto"/>
            </w:tcBorders>
            <w:shd w:val="clear" w:color="auto" w:fill="auto"/>
            <w:vAlign w:val="center"/>
            <w:hideMark/>
          </w:tcPr>
          <w:p w14:paraId="2CC70618"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garage number tp park</w:t>
            </w:r>
          </w:p>
        </w:tc>
      </w:tr>
      <w:tr w:rsidR="003B0BCF" w:rsidRPr="009A606D" w14:paraId="4CEE57EC"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6F6965C5"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39722A68"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usingSlot</w:t>
            </w:r>
          </w:p>
        </w:tc>
        <w:tc>
          <w:tcPr>
            <w:tcW w:w="1320" w:type="dxa"/>
            <w:tcBorders>
              <w:top w:val="nil"/>
              <w:left w:val="nil"/>
              <w:bottom w:val="single" w:sz="4" w:space="0" w:color="auto"/>
              <w:right w:val="single" w:sz="4" w:space="0" w:color="auto"/>
            </w:tcBorders>
            <w:shd w:val="clear" w:color="auto" w:fill="auto"/>
            <w:vAlign w:val="center"/>
            <w:hideMark/>
          </w:tcPr>
          <w:p w14:paraId="6BD1AAB9"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string</w:t>
            </w:r>
          </w:p>
        </w:tc>
        <w:tc>
          <w:tcPr>
            <w:tcW w:w="3600" w:type="dxa"/>
            <w:tcBorders>
              <w:top w:val="nil"/>
              <w:left w:val="nil"/>
              <w:bottom w:val="single" w:sz="4" w:space="0" w:color="auto"/>
              <w:right w:val="single" w:sz="8" w:space="0" w:color="auto"/>
            </w:tcBorders>
            <w:shd w:val="clear" w:color="auto" w:fill="auto"/>
            <w:vAlign w:val="center"/>
            <w:hideMark/>
          </w:tcPr>
          <w:p w14:paraId="658F7E54"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slot numer to park</w:t>
            </w:r>
          </w:p>
        </w:tc>
      </w:tr>
      <w:tr w:rsidR="003B0BCF" w:rsidRPr="009A606D" w14:paraId="33E77B19"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6EAFD8CA"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6B1CB856"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parkingTime</w:t>
            </w:r>
          </w:p>
        </w:tc>
        <w:tc>
          <w:tcPr>
            <w:tcW w:w="1320" w:type="dxa"/>
            <w:tcBorders>
              <w:top w:val="nil"/>
              <w:left w:val="nil"/>
              <w:bottom w:val="single" w:sz="4" w:space="0" w:color="auto"/>
              <w:right w:val="single" w:sz="4" w:space="0" w:color="auto"/>
            </w:tcBorders>
            <w:shd w:val="clear" w:color="auto" w:fill="auto"/>
            <w:vAlign w:val="center"/>
            <w:hideMark/>
          </w:tcPr>
          <w:p w14:paraId="47D8BE4B"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Date</w:t>
            </w:r>
          </w:p>
        </w:tc>
        <w:tc>
          <w:tcPr>
            <w:tcW w:w="3600" w:type="dxa"/>
            <w:tcBorders>
              <w:top w:val="nil"/>
              <w:left w:val="nil"/>
              <w:bottom w:val="single" w:sz="4" w:space="0" w:color="auto"/>
              <w:right w:val="single" w:sz="8" w:space="0" w:color="auto"/>
            </w:tcBorders>
            <w:shd w:val="clear" w:color="auto" w:fill="auto"/>
            <w:vAlign w:val="center"/>
            <w:hideMark/>
          </w:tcPr>
          <w:p w14:paraId="6109113F"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parking date/time</w:t>
            </w:r>
          </w:p>
        </w:tc>
      </w:tr>
      <w:tr w:rsidR="003B0BCF" w:rsidRPr="009A606D" w14:paraId="3AF826FE" w14:textId="77777777" w:rsidTr="003B0BCF">
        <w:trPr>
          <w:trHeight w:val="330"/>
        </w:trPr>
        <w:tc>
          <w:tcPr>
            <w:tcW w:w="2560" w:type="dxa"/>
            <w:vMerge/>
            <w:tcBorders>
              <w:top w:val="nil"/>
              <w:left w:val="single" w:sz="8" w:space="0" w:color="auto"/>
              <w:bottom w:val="single" w:sz="8" w:space="0" w:color="000000"/>
              <w:right w:val="single" w:sz="4" w:space="0" w:color="auto"/>
            </w:tcBorders>
            <w:vAlign w:val="center"/>
            <w:hideMark/>
          </w:tcPr>
          <w:p w14:paraId="526A466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4" w:space="0" w:color="auto"/>
              <w:right w:val="single" w:sz="4" w:space="0" w:color="auto"/>
            </w:tcBorders>
            <w:shd w:val="clear" w:color="auto" w:fill="auto"/>
            <w:vAlign w:val="center"/>
            <w:hideMark/>
          </w:tcPr>
          <w:p w14:paraId="521C7CFE"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leaveTime</w:t>
            </w:r>
          </w:p>
        </w:tc>
        <w:tc>
          <w:tcPr>
            <w:tcW w:w="1320" w:type="dxa"/>
            <w:tcBorders>
              <w:top w:val="nil"/>
              <w:left w:val="nil"/>
              <w:bottom w:val="single" w:sz="4" w:space="0" w:color="auto"/>
              <w:right w:val="single" w:sz="4" w:space="0" w:color="auto"/>
            </w:tcBorders>
            <w:shd w:val="clear" w:color="auto" w:fill="auto"/>
            <w:vAlign w:val="center"/>
            <w:hideMark/>
          </w:tcPr>
          <w:p w14:paraId="29F3FB5C"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Date</w:t>
            </w:r>
          </w:p>
        </w:tc>
        <w:tc>
          <w:tcPr>
            <w:tcW w:w="3600" w:type="dxa"/>
            <w:tcBorders>
              <w:top w:val="nil"/>
              <w:left w:val="nil"/>
              <w:bottom w:val="single" w:sz="4" w:space="0" w:color="auto"/>
              <w:right w:val="single" w:sz="8" w:space="0" w:color="auto"/>
            </w:tcBorders>
            <w:shd w:val="clear" w:color="auto" w:fill="auto"/>
            <w:vAlign w:val="center"/>
            <w:hideMark/>
          </w:tcPr>
          <w:p w14:paraId="0FFEBF28"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leave date/time</w:t>
            </w:r>
          </w:p>
        </w:tc>
      </w:tr>
      <w:tr w:rsidR="003B0BCF" w:rsidRPr="009A606D" w14:paraId="4DAF9967" w14:textId="77777777" w:rsidTr="003B0BCF">
        <w:trPr>
          <w:trHeight w:val="345"/>
        </w:trPr>
        <w:tc>
          <w:tcPr>
            <w:tcW w:w="2560" w:type="dxa"/>
            <w:vMerge/>
            <w:tcBorders>
              <w:top w:val="nil"/>
              <w:left w:val="single" w:sz="8" w:space="0" w:color="auto"/>
              <w:bottom w:val="single" w:sz="8" w:space="0" w:color="000000"/>
              <w:right w:val="single" w:sz="4" w:space="0" w:color="auto"/>
            </w:tcBorders>
            <w:vAlign w:val="center"/>
            <w:hideMark/>
          </w:tcPr>
          <w:p w14:paraId="5CFCA05C" w14:textId="77777777" w:rsidR="003B0BCF" w:rsidRPr="003B0BCF" w:rsidRDefault="003B0BCF" w:rsidP="003B0BCF">
            <w:pPr>
              <w:widowControl/>
              <w:wordWrap/>
              <w:autoSpaceDE/>
              <w:autoSpaceDN/>
              <w:spacing w:after="0" w:line="240" w:lineRule="auto"/>
              <w:jc w:val="left"/>
              <w:rPr>
                <w:rFonts w:ascii="Arial" w:eastAsia="맑은 고딕" w:hAnsi="Arial" w:cs="Arial"/>
                <w:b/>
                <w:bCs/>
                <w:color w:val="000000"/>
                <w:kern w:val="0"/>
                <w:sz w:val="22"/>
              </w:rPr>
            </w:pPr>
          </w:p>
        </w:tc>
        <w:tc>
          <w:tcPr>
            <w:tcW w:w="2140" w:type="dxa"/>
            <w:tcBorders>
              <w:top w:val="nil"/>
              <w:left w:val="nil"/>
              <w:bottom w:val="single" w:sz="8" w:space="0" w:color="auto"/>
              <w:right w:val="single" w:sz="4" w:space="0" w:color="auto"/>
            </w:tcBorders>
            <w:shd w:val="clear" w:color="auto" w:fill="auto"/>
            <w:vAlign w:val="center"/>
            <w:hideMark/>
          </w:tcPr>
          <w:p w14:paraId="62A0CB34"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chargingFee</w:t>
            </w:r>
          </w:p>
        </w:tc>
        <w:tc>
          <w:tcPr>
            <w:tcW w:w="1320" w:type="dxa"/>
            <w:tcBorders>
              <w:top w:val="nil"/>
              <w:left w:val="nil"/>
              <w:bottom w:val="single" w:sz="8" w:space="0" w:color="auto"/>
              <w:right w:val="single" w:sz="4" w:space="0" w:color="auto"/>
            </w:tcBorders>
            <w:shd w:val="clear" w:color="auto" w:fill="auto"/>
            <w:vAlign w:val="center"/>
            <w:hideMark/>
          </w:tcPr>
          <w:p w14:paraId="4DA0654D" w14:textId="77777777" w:rsidR="003B0BCF" w:rsidRPr="003B0BCF" w:rsidRDefault="003B0BCF" w:rsidP="003B0BCF">
            <w:pPr>
              <w:widowControl/>
              <w:wordWrap/>
              <w:autoSpaceDE/>
              <w:autoSpaceDN/>
              <w:spacing w:after="0" w:line="240" w:lineRule="auto"/>
              <w:jc w:val="center"/>
              <w:rPr>
                <w:rFonts w:ascii="Arial" w:eastAsia="맑은 고딕" w:hAnsi="Arial" w:cs="Arial"/>
                <w:color w:val="000000"/>
                <w:kern w:val="0"/>
                <w:szCs w:val="20"/>
              </w:rPr>
            </w:pPr>
            <w:r w:rsidRPr="003B0BCF">
              <w:rPr>
                <w:rFonts w:ascii="Arial" w:eastAsia="맑은 고딕" w:hAnsi="Arial" w:cs="Arial"/>
                <w:color w:val="000000"/>
                <w:kern w:val="0"/>
                <w:szCs w:val="20"/>
              </w:rPr>
              <w:t>integer</w:t>
            </w:r>
          </w:p>
        </w:tc>
        <w:tc>
          <w:tcPr>
            <w:tcW w:w="3600" w:type="dxa"/>
            <w:tcBorders>
              <w:top w:val="nil"/>
              <w:left w:val="nil"/>
              <w:bottom w:val="single" w:sz="8" w:space="0" w:color="auto"/>
              <w:right w:val="single" w:sz="8" w:space="0" w:color="auto"/>
            </w:tcBorders>
            <w:shd w:val="clear" w:color="auto" w:fill="auto"/>
            <w:vAlign w:val="center"/>
            <w:hideMark/>
          </w:tcPr>
          <w:p w14:paraId="1D5B2BE4" w14:textId="77777777" w:rsidR="003B0BCF" w:rsidRPr="003B0BCF" w:rsidRDefault="003B0BCF" w:rsidP="003B0BCF">
            <w:pPr>
              <w:widowControl/>
              <w:wordWrap/>
              <w:autoSpaceDE/>
              <w:autoSpaceDN/>
              <w:spacing w:after="0" w:line="240" w:lineRule="auto"/>
              <w:jc w:val="left"/>
              <w:rPr>
                <w:rFonts w:ascii="Arial" w:eastAsia="맑은 고딕" w:hAnsi="Arial" w:cs="Arial"/>
                <w:color w:val="000000"/>
                <w:kern w:val="0"/>
                <w:szCs w:val="20"/>
              </w:rPr>
            </w:pPr>
            <w:r w:rsidRPr="003B0BCF">
              <w:rPr>
                <w:rFonts w:ascii="Arial" w:eastAsia="맑은 고딕" w:hAnsi="Arial" w:cs="Arial"/>
                <w:color w:val="000000"/>
                <w:kern w:val="0"/>
                <w:szCs w:val="20"/>
              </w:rPr>
              <w:t>charge fee</w:t>
            </w:r>
          </w:p>
        </w:tc>
      </w:tr>
    </w:tbl>
    <w:p w14:paraId="3EC9F473" w14:textId="77777777" w:rsidR="003B0BCF" w:rsidRPr="003B0BCF" w:rsidRDefault="003B0BCF" w:rsidP="003B0BCF"/>
    <w:p w14:paraId="16455737" w14:textId="2DBA6C72" w:rsidR="00A27041" w:rsidRDefault="00A27041" w:rsidP="00DF5207">
      <w:pPr>
        <w:pStyle w:val="2"/>
        <w:numPr>
          <w:ilvl w:val="1"/>
          <w:numId w:val="8"/>
        </w:numPr>
        <w:rPr>
          <w:rFonts w:ascii="Arial" w:hAnsi="Arial" w:cs="Arial"/>
          <w:b/>
        </w:rPr>
      </w:pPr>
      <w:bookmarkStart w:id="22" w:name="_Toc454280603"/>
      <w:r w:rsidRPr="00DF01BF">
        <w:rPr>
          <w:rFonts w:ascii="Arial" w:hAnsi="Arial" w:cs="Arial"/>
          <w:b/>
        </w:rPr>
        <w:t>SurePark Manager Detailed Design</w:t>
      </w:r>
      <w:bookmarkEnd w:id="22"/>
    </w:p>
    <w:p w14:paraId="6816D9BB" w14:textId="77777777" w:rsidR="00585990" w:rsidRDefault="00585990" w:rsidP="00585990">
      <w:pPr>
        <w:pStyle w:val="a3"/>
        <w:numPr>
          <w:ilvl w:val="0"/>
          <w:numId w:val="8"/>
        </w:numPr>
        <w:ind w:leftChars="0"/>
      </w:pPr>
      <w:r>
        <w:rPr>
          <w:rFonts w:hint="eastAsia"/>
        </w:rPr>
        <w:t>Management Service</w:t>
      </w:r>
    </w:p>
    <w:p w14:paraId="4FABCA6D" w14:textId="77777777" w:rsidR="00585990" w:rsidRDefault="00585990" w:rsidP="00585990">
      <w:pPr>
        <w:pStyle w:val="a3"/>
        <w:numPr>
          <w:ilvl w:val="0"/>
          <w:numId w:val="8"/>
        </w:numPr>
        <w:ind w:leftChars="0"/>
      </w:pPr>
      <w:r>
        <w:rPr>
          <w:rFonts w:hint="eastAsia"/>
          <w:noProof/>
        </w:rPr>
        <w:lastRenderedPageBreak/>
        <w:drawing>
          <wp:inline distT="0" distB="0" distL="0" distR="0" wp14:anchorId="723752CE" wp14:editId="4F70A5F7">
            <wp:extent cx="5731510" cy="5198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6-06-21 오후 4.13.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98745"/>
                    </a:xfrm>
                    <a:prstGeom prst="rect">
                      <a:avLst/>
                    </a:prstGeom>
                  </pic:spPr>
                </pic:pic>
              </a:graphicData>
            </a:graphic>
          </wp:inline>
        </w:drawing>
      </w:r>
    </w:p>
    <w:p w14:paraId="0C819C3B" w14:textId="77777777" w:rsidR="00585990" w:rsidRDefault="00585990" w:rsidP="00585990">
      <w:pPr>
        <w:pStyle w:val="a3"/>
        <w:numPr>
          <w:ilvl w:val="0"/>
          <w:numId w:val="8"/>
        </w:numPr>
        <w:ind w:leftChars="0"/>
      </w:pPr>
      <w:r>
        <w:t>Make reservation</w:t>
      </w:r>
    </w:p>
    <w:p w14:paraId="635334BC" w14:textId="77777777" w:rsidR="00585990" w:rsidRDefault="00585990" w:rsidP="00585990">
      <w:pPr>
        <w:pStyle w:val="a3"/>
        <w:numPr>
          <w:ilvl w:val="0"/>
          <w:numId w:val="8"/>
        </w:numPr>
        <w:ind w:leftChars="0"/>
      </w:pPr>
      <w:r>
        <w:rPr>
          <w:noProof/>
        </w:rPr>
        <w:lastRenderedPageBreak/>
        <w:drawing>
          <wp:inline distT="0" distB="0" distL="0" distR="0" wp14:anchorId="2F9BDBC2" wp14:editId="094A71F4">
            <wp:extent cx="5731510" cy="326009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6-06-21 오후 4.17.2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0A1AFE12" w14:textId="77777777" w:rsidR="00585990" w:rsidRDefault="00585990" w:rsidP="00585990">
      <w:pPr>
        <w:pStyle w:val="a3"/>
        <w:numPr>
          <w:ilvl w:val="0"/>
          <w:numId w:val="8"/>
        </w:numPr>
        <w:ind w:leftChars="0"/>
      </w:pPr>
      <w:r>
        <w:t>Show up</w:t>
      </w:r>
    </w:p>
    <w:p w14:paraId="4891AFFC" w14:textId="77777777" w:rsidR="00585990" w:rsidRDefault="00585990" w:rsidP="00585990">
      <w:pPr>
        <w:pStyle w:val="a3"/>
        <w:numPr>
          <w:ilvl w:val="0"/>
          <w:numId w:val="8"/>
        </w:numPr>
        <w:ind w:leftChars="0"/>
      </w:pPr>
      <w:r>
        <w:rPr>
          <w:noProof/>
        </w:rPr>
        <w:drawing>
          <wp:inline distT="0" distB="0" distL="0" distR="0" wp14:anchorId="08025444" wp14:editId="5C677823">
            <wp:extent cx="5731510" cy="4144010"/>
            <wp:effectExtent l="0" t="0" r="889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6-06-21 오후 4.15.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44010"/>
                    </a:xfrm>
                    <a:prstGeom prst="rect">
                      <a:avLst/>
                    </a:prstGeom>
                  </pic:spPr>
                </pic:pic>
              </a:graphicData>
            </a:graphic>
          </wp:inline>
        </w:drawing>
      </w:r>
    </w:p>
    <w:p w14:paraId="18194046" w14:textId="77777777" w:rsidR="00585990" w:rsidRDefault="00585990" w:rsidP="00585990">
      <w:pPr>
        <w:pStyle w:val="a3"/>
        <w:numPr>
          <w:ilvl w:val="0"/>
          <w:numId w:val="8"/>
        </w:numPr>
        <w:ind w:leftChars="0"/>
      </w:pPr>
    </w:p>
    <w:p w14:paraId="1BC37C39" w14:textId="77777777" w:rsidR="00585990" w:rsidRDefault="00585990" w:rsidP="00585990">
      <w:pPr>
        <w:pStyle w:val="a3"/>
        <w:numPr>
          <w:ilvl w:val="0"/>
          <w:numId w:val="8"/>
        </w:numPr>
        <w:ind w:leftChars="0"/>
      </w:pPr>
      <w:r>
        <w:t>Notify Facility failure</w:t>
      </w:r>
    </w:p>
    <w:p w14:paraId="3581526D" w14:textId="77777777" w:rsidR="00585990" w:rsidRDefault="00585990" w:rsidP="00585990">
      <w:pPr>
        <w:pStyle w:val="a3"/>
        <w:numPr>
          <w:ilvl w:val="0"/>
          <w:numId w:val="8"/>
        </w:numPr>
        <w:ind w:leftChars="0"/>
      </w:pPr>
      <w:r>
        <w:rPr>
          <w:noProof/>
        </w:rPr>
        <w:lastRenderedPageBreak/>
        <w:drawing>
          <wp:inline distT="0" distB="0" distL="0" distR="0" wp14:anchorId="0878C2D7" wp14:editId="1BD769B4">
            <wp:extent cx="5731510" cy="209296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6-06-21 오후 4.15.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14:paraId="3D43F085" w14:textId="77777777" w:rsidR="00585990" w:rsidRDefault="00585990" w:rsidP="00585990">
      <w:pPr>
        <w:pStyle w:val="a3"/>
        <w:numPr>
          <w:ilvl w:val="0"/>
          <w:numId w:val="8"/>
        </w:numPr>
        <w:ind w:leftChars="0"/>
      </w:pPr>
    </w:p>
    <w:p w14:paraId="726EFEBF" w14:textId="77777777" w:rsidR="00585990" w:rsidRDefault="00585990" w:rsidP="00585990">
      <w:pPr>
        <w:pStyle w:val="a3"/>
        <w:numPr>
          <w:ilvl w:val="0"/>
          <w:numId w:val="8"/>
        </w:numPr>
        <w:ind w:leftChars="0"/>
      </w:pPr>
      <w:r>
        <w:t>Leave garage</w:t>
      </w:r>
    </w:p>
    <w:p w14:paraId="272FDCD3" w14:textId="77777777" w:rsidR="00585990" w:rsidRDefault="00585990" w:rsidP="00585990">
      <w:pPr>
        <w:pStyle w:val="a3"/>
        <w:numPr>
          <w:ilvl w:val="0"/>
          <w:numId w:val="8"/>
        </w:numPr>
        <w:ind w:leftChars="0"/>
      </w:pPr>
      <w:r>
        <w:rPr>
          <w:noProof/>
        </w:rPr>
        <w:drawing>
          <wp:inline distT="0" distB="0" distL="0" distR="0" wp14:anchorId="31FEEFB0" wp14:editId="1C3E0FDA">
            <wp:extent cx="5731510" cy="2663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6-06-21 오후 4.26.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14:paraId="5B124CBD" w14:textId="77777777" w:rsidR="00585990" w:rsidRPr="00585990" w:rsidRDefault="00585990" w:rsidP="00585990"/>
    <w:p w14:paraId="358BB2F9" w14:textId="4469615E" w:rsidR="00A27041" w:rsidRDefault="00A27041" w:rsidP="00DF5207">
      <w:pPr>
        <w:pStyle w:val="2"/>
        <w:numPr>
          <w:ilvl w:val="1"/>
          <w:numId w:val="8"/>
        </w:numPr>
        <w:rPr>
          <w:rFonts w:ascii="Arial" w:hAnsi="Arial" w:cs="Arial"/>
          <w:b/>
        </w:rPr>
      </w:pPr>
      <w:bookmarkStart w:id="23" w:name="_Toc454280604"/>
      <w:r w:rsidRPr="00DF01BF">
        <w:rPr>
          <w:rFonts w:ascii="Arial" w:hAnsi="Arial" w:cs="Arial"/>
          <w:b/>
        </w:rPr>
        <w:lastRenderedPageBreak/>
        <w:t>Facility Controller Detailed Design</w:t>
      </w:r>
      <w:bookmarkEnd w:id="23"/>
    </w:p>
    <w:p w14:paraId="13A631B8" w14:textId="69CE1890" w:rsidR="005E58A4" w:rsidRDefault="005E58A4" w:rsidP="005E58A4">
      <w:r>
        <w:rPr>
          <w:noProof/>
        </w:rPr>
        <w:drawing>
          <wp:inline distT="0" distB="0" distL="0" distR="0" wp14:anchorId="22913969" wp14:editId="79EC1610">
            <wp:extent cx="5731510" cy="4785360"/>
            <wp:effectExtent l="0" t="0" r="2540" b="0"/>
            <wp:docPr id="2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731510" cy="4785360"/>
                    </a:xfrm>
                    <a:prstGeom prst="rect">
                      <a:avLst/>
                    </a:prstGeom>
                    <a:noFill/>
                    <a:ln w="9525">
                      <a:noFill/>
                      <a:miter lim="800000"/>
                      <a:headEnd/>
                      <a:tailEnd/>
                    </a:ln>
                  </pic:spPr>
                </pic:pic>
              </a:graphicData>
            </a:graphic>
          </wp:inline>
        </w:drawing>
      </w:r>
    </w:p>
    <w:p w14:paraId="711759BF" w14:textId="48419604" w:rsidR="005E58A4" w:rsidRPr="005E58A4" w:rsidRDefault="005E58A4" w:rsidP="005E58A4">
      <w:r>
        <w:rPr>
          <w:rFonts w:hint="eastAsia"/>
          <w:noProof/>
        </w:rPr>
        <w:lastRenderedPageBreak/>
        <w:drawing>
          <wp:inline distT="0" distB="0" distL="0" distR="0" wp14:anchorId="1724F963" wp14:editId="0498718D">
            <wp:extent cx="5731510" cy="7817485"/>
            <wp:effectExtent l="0" t="0" r="2540" b="0"/>
            <wp:docPr id="2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31510" cy="7817485"/>
                    </a:xfrm>
                    <a:prstGeom prst="rect">
                      <a:avLst/>
                    </a:prstGeom>
                    <a:noFill/>
                    <a:ln w="9525">
                      <a:noFill/>
                      <a:miter lim="800000"/>
                      <a:headEnd/>
                      <a:tailEnd/>
                    </a:ln>
                  </pic:spPr>
                </pic:pic>
              </a:graphicData>
            </a:graphic>
          </wp:inline>
        </w:drawing>
      </w:r>
    </w:p>
    <w:p w14:paraId="250F5776" w14:textId="5400EC67" w:rsidR="00A27041" w:rsidRDefault="00A27041" w:rsidP="00DF5207">
      <w:pPr>
        <w:pStyle w:val="2"/>
        <w:numPr>
          <w:ilvl w:val="1"/>
          <w:numId w:val="8"/>
        </w:numPr>
        <w:rPr>
          <w:rFonts w:ascii="Arial" w:hAnsi="Arial" w:cs="Arial"/>
          <w:b/>
        </w:rPr>
      </w:pPr>
      <w:bookmarkStart w:id="24" w:name="_Toc454280605"/>
      <w:r w:rsidRPr="00DF01BF">
        <w:rPr>
          <w:rFonts w:ascii="Arial" w:hAnsi="Arial" w:cs="Arial"/>
          <w:b/>
        </w:rPr>
        <w:lastRenderedPageBreak/>
        <w:t>Web Service Detailed Design</w:t>
      </w:r>
      <w:bookmarkEnd w:id="24"/>
    </w:p>
    <w:p w14:paraId="7E5F78D3" w14:textId="2FAB2001" w:rsidR="003B0BCF" w:rsidRDefault="003B0BCF" w:rsidP="003B0BCF">
      <w:r>
        <w:rPr>
          <w:noProof/>
        </w:rPr>
        <w:drawing>
          <wp:inline distT="0" distB="0" distL="0" distR="0" wp14:anchorId="52F788D3" wp14:editId="6A6F69F8">
            <wp:extent cx="5731510" cy="618045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180455"/>
                    </a:xfrm>
                    <a:prstGeom prst="rect">
                      <a:avLst/>
                    </a:prstGeom>
                    <a:noFill/>
                    <a:ln>
                      <a:noFill/>
                    </a:ln>
                  </pic:spPr>
                </pic:pic>
              </a:graphicData>
            </a:graphic>
          </wp:inline>
        </w:drawing>
      </w:r>
    </w:p>
    <w:p w14:paraId="4F413419" w14:textId="1AB7EA9D" w:rsidR="003B0BCF" w:rsidRDefault="003B0BCF" w:rsidP="003B0BCF">
      <w:r>
        <w:rPr>
          <w:noProof/>
        </w:rPr>
        <w:lastRenderedPageBreak/>
        <w:drawing>
          <wp:inline distT="0" distB="0" distL="0" distR="0" wp14:anchorId="1CB03C37" wp14:editId="73EB0D2B">
            <wp:extent cx="5731510" cy="440690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06900"/>
                    </a:xfrm>
                    <a:prstGeom prst="rect">
                      <a:avLst/>
                    </a:prstGeom>
                    <a:noFill/>
                    <a:ln>
                      <a:noFill/>
                    </a:ln>
                  </pic:spPr>
                </pic:pic>
              </a:graphicData>
            </a:graphic>
          </wp:inline>
        </w:drawing>
      </w:r>
    </w:p>
    <w:p w14:paraId="1B6522A9" w14:textId="1A0286C5" w:rsidR="003B0BCF" w:rsidRPr="003B0BCF" w:rsidRDefault="003B0BCF" w:rsidP="003B0BCF">
      <w:r>
        <w:rPr>
          <w:noProof/>
        </w:rPr>
        <w:lastRenderedPageBreak/>
        <w:drawing>
          <wp:inline distT="0" distB="0" distL="0" distR="0" wp14:anchorId="6DF8FB92" wp14:editId="1484DEC9">
            <wp:extent cx="5731510" cy="4799965"/>
            <wp:effectExtent l="0" t="0" r="254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99965"/>
                    </a:xfrm>
                    <a:prstGeom prst="rect">
                      <a:avLst/>
                    </a:prstGeom>
                    <a:noFill/>
                    <a:ln>
                      <a:noFill/>
                    </a:ln>
                  </pic:spPr>
                </pic:pic>
              </a:graphicData>
            </a:graphic>
          </wp:inline>
        </w:drawing>
      </w:r>
    </w:p>
    <w:p w14:paraId="520EEFED" w14:textId="5FC953E5" w:rsidR="00A27041" w:rsidRDefault="00A27041" w:rsidP="00DF5207">
      <w:pPr>
        <w:pStyle w:val="1"/>
        <w:numPr>
          <w:ilvl w:val="0"/>
          <w:numId w:val="8"/>
        </w:numPr>
        <w:rPr>
          <w:rFonts w:ascii="Arial" w:hAnsi="Arial" w:cs="Arial"/>
          <w:b/>
        </w:rPr>
      </w:pPr>
      <w:bookmarkStart w:id="25" w:name="_Toc454280606"/>
      <w:r w:rsidRPr="00DF01BF">
        <w:rPr>
          <w:rFonts w:ascii="Arial" w:hAnsi="Arial" w:cs="Arial"/>
          <w:b/>
        </w:rPr>
        <w:t>Future Works</w:t>
      </w:r>
      <w:bookmarkEnd w:id="25"/>
    </w:p>
    <w:p w14:paraId="0B4B7018" w14:textId="39B7A437" w:rsidR="00F902DC" w:rsidRDefault="00F902DC" w:rsidP="00924C59">
      <w:pPr>
        <w:spacing w:after="0" w:line="240" w:lineRule="auto"/>
        <w:ind w:left="360"/>
      </w:pPr>
      <w:r>
        <w:rPr>
          <w:rFonts w:hint="eastAsia"/>
        </w:rPr>
        <w:t xml:space="preserve">- </w:t>
      </w:r>
      <w:r w:rsidR="00DB337F">
        <w:rPr>
          <w:rFonts w:hint="eastAsia"/>
        </w:rPr>
        <w:t xml:space="preserve">Implement </w:t>
      </w:r>
      <w:r w:rsidR="009E7E0D">
        <w:t xml:space="preserve">extensibility for </w:t>
      </w:r>
      <w:r>
        <w:rPr>
          <w:rFonts w:hint="eastAsia"/>
        </w:rPr>
        <w:t xml:space="preserve">new </w:t>
      </w:r>
      <w:r>
        <w:t>algorithm</w:t>
      </w:r>
      <w:r>
        <w:rPr>
          <w:rFonts w:hint="eastAsia"/>
        </w:rPr>
        <w:t xml:space="preserve"> </w:t>
      </w:r>
      <w:r>
        <w:t>for statistics</w:t>
      </w:r>
      <w:r w:rsidR="00F414FA">
        <w:t xml:space="preserve"> </w:t>
      </w:r>
      <w:r w:rsidR="00B20CEC">
        <w:t>(plugin type)</w:t>
      </w:r>
    </w:p>
    <w:p w14:paraId="44896A49" w14:textId="52897FB9" w:rsidR="00DB337F" w:rsidRDefault="00DB337F" w:rsidP="00DB337F">
      <w:pPr>
        <w:spacing w:after="0" w:line="240" w:lineRule="auto"/>
        <w:ind w:left="360"/>
      </w:pPr>
      <w:r>
        <w:t>The system should be extensible to</w:t>
      </w:r>
      <w:r>
        <w:rPr>
          <w:rFonts w:hint="eastAsia"/>
        </w:rPr>
        <w:t xml:space="preserve"> </w:t>
      </w:r>
      <w:r>
        <w:t>enable developers to add more analysis algorithms or analysis applications without</w:t>
      </w:r>
      <w:r>
        <w:rPr>
          <w:rFonts w:hint="eastAsia"/>
        </w:rPr>
        <w:t xml:space="preserve"> </w:t>
      </w:r>
      <w:r>
        <w:t xml:space="preserve">disrupting operations to add the new features. But this requirement is not implemented in the initial version of Sure Park system software because it has lower priority than other </w:t>
      </w:r>
      <w:r w:rsidR="009E7E0D">
        <w:t xml:space="preserve">functions. To implement this function, </w:t>
      </w:r>
    </w:p>
    <w:p w14:paraId="0E658D01" w14:textId="77777777" w:rsidR="00DB337F" w:rsidRPr="00DB337F" w:rsidRDefault="00DB337F" w:rsidP="00DB337F">
      <w:pPr>
        <w:spacing w:after="0" w:line="240" w:lineRule="auto"/>
        <w:ind w:left="360"/>
      </w:pPr>
    </w:p>
    <w:p w14:paraId="01A4B419" w14:textId="246A2132" w:rsidR="00924C59" w:rsidRDefault="00924C59" w:rsidP="00924C59">
      <w:pPr>
        <w:spacing w:after="0" w:line="240" w:lineRule="auto"/>
        <w:ind w:left="360"/>
      </w:pPr>
      <w:r>
        <w:t xml:space="preserve">- </w:t>
      </w:r>
      <w:r w:rsidR="009E7E0D">
        <w:t>Enhance interoperability between Facility Controller and SurePark Manager.</w:t>
      </w:r>
    </w:p>
    <w:p w14:paraId="07C137F2" w14:textId="02E3D95C" w:rsidR="002A38A4" w:rsidRDefault="00945866" w:rsidP="00924C59">
      <w:pPr>
        <w:spacing w:after="0" w:line="240" w:lineRule="auto"/>
        <w:ind w:left="360"/>
      </w:pPr>
      <w:r>
        <w:t>W</w:t>
      </w:r>
      <w:r>
        <w:t>hen the connection is broken</w:t>
      </w:r>
      <w:r>
        <w:t xml:space="preserve">, </w:t>
      </w:r>
      <w:r>
        <w:t>SurePark Manager</w:t>
      </w:r>
      <w:r>
        <w:t xml:space="preserve"> tries to reconnect with Facility Controller automatically</w:t>
      </w:r>
      <w:r w:rsidR="002A38A4">
        <w:t xml:space="preserve">. If this kind of situation happens before the car doesn’t park at the parking slot yet, </w:t>
      </w:r>
    </w:p>
    <w:p w14:paraId="74F8F1A8" w14:textId="1A8BEEDF" w:rsidR="00945866" w:rsidRDefault="00945866" w:rsidP="00924C59">
      <w:pPr>
        <w:spacing w:after="0" w:line="240" w:lineRule="auto"/>
        <w:ind w:left="360"/>
      </w:pPr>
      <w:r>
        <w:t>SurePark Manager</w:t>
      </w:r>
      <w:r>
        <w:t xml:space="preserve"> may lose </w:t>
      </w:r>
      <w:r w:rsidR="002A38A4">
        <w:t>some</w:t>
      </w:r>
      <w:r>
        <w:t xml:space="preserve"> status of the garage and cannot recover whole status after making a new connection with Facility Controller.</w:t>
      </w:r>
    </w:p>
    <w:p w14:paraId="66BF4D7B" w14:textId="0D5B9F90" w:rsidR="00DB337F" w:rsidRDefault="009E7E0D" w:rsidP="00924C59">
      <w:pPr>
        <w:spacing w:after="0" w:line="240" w:lineRule="auto"/>
        <w:ind w:left="360"/>
      </w:pPr>
      <w:r>
        <w:rPr>
          <w:rFonts w:hint="eastAsia"/>
        </w:rPr>
        <w:t>The we</w:t>
      </w:r>
      <w:r>
        <w:t>a</w:t>
      </w:r>
      <w:r>
        <w:rPr>
          <w:rFonts w:hint="eastAsia"/>
        </w:rPr>
        <w:t>k</w:t>
      </w:r>
      <w:r>
        <w:t xml:space="preserve">ness </w:t>
      </w:r>
      <w:r w:rsidR="00945866">
        <w:t>of current design</w:t>
      </w:r>
    </w:p>
    <w:p w14:paraId="168850CF" w14:textId="77777777" w:rsidR="009E7E0D" w:rsidRDefault="009E7E0D" w:rsidP="00924C59">
      <w:pPr>
        <w:spacing w:after="0" w:line="240" w:lineRule="auto"/>
        <w:ind w:left="360"/>
      </w:pPr>
    </w:p>
    <w:p w14:paraId="0690E048" w14:textId="77777777" w:rsidR="009E7E0D" w:rsidRPr="009E7E0D" w:rsidRDefault="009E7E0D" w:rsidP="00924C59">
      <w:pPr>
        <w:spacing w:after="0" w:line="240" w:lineRule="auto"/>
        <w:ind w:left="360"/>
      </w:pPr>
    </w:p>
    <w:p w14:paraId="74DA3E03" w14:textId="52E20CA4" w:rsidR="005E58A4" w:rsidRDefault="005E58A4" w:rsidP="00924C59">
      <w:pPr>
        <w:spacing w:after="0" w:line="240" w:lineRule="auto"/>
        <w:ind w:left="360"/>
      </w:pPr>
      <w:r>
        <w:lastRenderedPageBreak/>
        <w:t xml:space="preserve">- </w:t>
      </w:r>
      <w:r>
        <w:rPr>
          <w:rFonts w:hint="eastAsia"/>
        </w:rPr>
        <w:t xml:space="preserve">몽고DB를 리플리케이션 </w:t>
      </w:r>
      <w:r>
        <w:t>(for availability)</w:t>
      </w:r>
    </w:p>
    <w:p w14:paraId="6EABE0F5" w14:textId="77777777" w:rsidR="005E58A4" w:rsidRDefault="005E58A4" w:rsidP="00924C59">
      <w:pPr>
        <w:spacing w:after="0" w:line="240" w:lineRule="auto"/>
        <w:ind w:left="360"/>
      </w:pPr>
    </w:p>
    <w:p w14:paraId="0AB0DB51" w14:textId="77777777" w:rsidR="00924C59" w:rsidRPr="00F902DC" w:rsidRDefault="00924C59" w:rsidP="00924C59">
      <w:pPr>
        <w:spacing w:after="0" w:line="240" w:lineRule="auto"/>
        <w:ind w:left="360"/>
      </w:pPr>
    </w:p>
    <w:p w14:paraId="0AF116AC" w14:textId="67D0CC33" w:rsidR="00A27041" w:rsidRDefault="0010491C" w:rsidP="0010491C">
      <w:pPr>
        <w:pStyle w:val="1"/>
        <w:rPr>
          <w:rFonts w:ascii="Arial" w:hAnsi="Arial" w:cs="Arial"/>
          <w:b/>
        </w:rPr>
      </w:pPr>
      <w:bookmarkStart w:id="26" w:name="_Toc454280607"/>
      <w:r w:rsidRPr="0010491C">
        <w:rPr>
          <w:rFonts w:ascii="Arial" w:hAnsi="Arial" w:cs="Arial"/>
          <w:b/>
        </w:rPr>
        <w:t>10.</w:t>
      </w:r>
      <w:r>
        <w:rPr>
          <w:rFonts w:ascii="Arial" w:hAnsi="Arial" w:cs="Arial"/>
          <w:b/>
        </w:rPr>
        <w:t xml:space="preserve"> </w:t>
      </w:r>
      <w:r w:rsidR="00A27041" w:rsidRPr="00DF01BF">
        <w:rPr>
          <w:rFonts w:ascii="Arial" w:hAnsi="Arial" w:cs="Arial"/>
          <w:b/>
        </w:rPr>
        <w:t>Lesson Learned</w:t>
      </w:r>
      <w:bookmarkEnd w:id="26"/>
    </w:p>
    <w:p w14:paraId="59BDEE53" w14:textId="04D55B8B" w:rsidR="005E58A4" w:rsidRDefault="005E58A4" w:rsidP="005E58A4">
      <w:pPr>
        <w:spacing w:after="0" w:line="240" w:lineRule="auto"/>
      </w:pPr>
      <w:r>
        <w:rPr>
          <w:rFonts w:hint="eastAsia"/>
        </w:rPr>
        <w:t>- COTS 이용 시 적용 및 수정의 어려움을 느낄 수 있었음.</w:t>
      </w:r>
      <w:r>
        <w:t xml:space="preserve"> </w:t>
      </w:r>
    </w:p>
    <w:p w14:paraId="6EFCAA62" w14:textId="77777777" w:rsidR="00E122A2" w:rsidRDefault="00E122A2" w:rsidP="005E58A4">
      <w:pPr>
        <w:spacing w:after="0" w:line="240" w:lineRule="auto"/>
      </w:pPr>
    </w:p>
    <w:p w14:paraId="7D84727F" w14:textId="6F07DD0D" w:rsidR="00E122A2" w:rsidRDefault="00E122A2" w:rsidP="005E58A4">
      <w:pPr>
        <w:spacing w:after="0" w:line="240" w:lineRule="auto"/>
        <w:rPr>
          <w:rFonts w:hint="eastAsia"/>
        </w:rPr>
      </w:pPr>
      <w:r>
        <w:t>We uses COTS to implement some parts of the SurePark system</w:t>
      </w:r>
      <w:r w:rsidR="00C84266">
        <w:t>:</w:t>
      </w:r>
      <w:r>
        <w:t xml:space="preserve"> </w:t>
      </w:r>
      <w:r>
        <w:rPr>
          <w:rFonts w:hint="eastAsia"/>
        </w:rPr>
        <w:t>MongDB, Google Chart</w:t>
      </w:r>
      <w:r>
        <w:t xml:space="preserve"> and Java script libraries</w:t>
      </w:r>
      <w:r w:rsidR="00C84266">
        <w:t xml:space="preserve">. We thought that we can save resources by using COTS, but it is half right and half wrong. Google Chart, for example, cannot be used in the demonstration because the router is not connected to the internet. We realized it too late and could not fix it. Some of Java script libraries caused network problems and it takes some time to find the root causes and fix them. Using COTS is not free, it costs </w:t>
      </w:r>
      <w:r w:rsidR="007359CA">
        <w:t>both time and money.</w:t>
      </w:r>
    </w:p>
    <w:p w14:paraId="6E2173E6" w14:textId="77777777" w:rsidR="00E122A2" w:rsidRDefault="00E122A2" w:rsidP="005E58A4">
      <w:pPr>
        <w:spacing w:after="0" w:line="240" w:lineRule="auto"/>
      </w:pPr>
    </w:p>
    <w:p w14:paraId="146839F7" w14:textId="77777777" w:rsidR="00E122A2" w:rsidRPr="00C84266" w:rsidRDefault="00E122A2" w:rsidP="005E58A4">
      <w:pPr>
        <w:spacing w:after="0" w:line="240" w:lineRule="auto"/>
      </w:pPr>
    </w:p>
    <w:p w14:paraId="0825910E" w14:textId="741092D6" w:rsidR="005E58A4" w:rsidRDefault="005E58A4" w:rsidP="005E58A4">
      <w:pPr>
        <w:spacing w:after="0" w:line="240" w:lineRule="auto"/>
      </w:pPr>
      <w:r>
        <w:t xml:space="preserve">- TOGGL </w:t>
      </w:r>
      <w:r>
        <w:rPr>
          <w:rFonts w:hint="eastAsia"/>
        </w:rPr>
        <w:t>등의 개발 툴 사용법을 배웠음.</w:t>
      </w:r>
    </w:p>
    <w:p w14:paraId="64152ED4" w14:textId="77777777" w:rsidR="00D92B2E" w:rsidRDefault="00D92B2E" w:rsidP="005E58A4">
      <w:pPr>
        <w:spacing w:after="0" w:line="240" w:lineRule="auto"/>
      </w:pPr>
    </w:p>
    <w:p w14:paraId="443DF4A0" w14:textId="26E58D3F" w:rsidR="00BB78CE" w:rsidRDefault="00BB78CE" w:rsidP="005E58A4">
      <w:pPr>
        <w:spacing w:after="0" w:line="240" w:lineRule="auto"/>
      </w:pPr>
      <w:r>
        <w:t>During the studio project, w</w:t>
      </w:r>
      <w:r w:rsidR="00D92B2E">
        <w:rPr>
          <w:rFonts w:hint="eastAsia"/>
        </w:rPr>
        <w:t>e</w:t>
      </w:r>
      <w:r w:rsidR="00D92B2E">
        <w:t>’ve heard about lot</w:t>
      </w:r>
      <w:r>
        <w:t>s</w:t>
      </w:r>
      <w:r w:rsidR="00D92B2E">
        <w:t xml:space="preserve"> of tools supporting project management</w:t>
      </w:r>
      <w:r>
        <w:t xml:space="preserve"> and tries to use some of them.</w:t>
      </w:r>
      <w:r w:rsidR="00D92B2E">
        <w:t xml:space="preserve"> </w:t>
      </w:r>
      <w:r>
        <w:t xml:space="preserve">For example, we’ve used a time tracker application to record our time log and it makes easier </w:t>
      </w:r>
      <w:r>
        <w:t>for us to manage time</w:t>
      </w:r>
      <w:r>
        <w:t>.</w:t>
      </w:r>
    </w:p>
    <w:p w14:paraId="3EE1F707" w14:textId="77777777" w:rsidR="00BB78CE" w:rsidRDefault="00BB78CE" w:rsidP="005E58A4">
      <w:pPr>
        <w:spacing w:after="0" w:line="240" w:lineRule="auto"/>
      </w:pPr>
    </w:p>
    <w:p w14:paraId="3ADE0671" w14:textId="48E014DA" w:rsidR="005E58A4" w:rsidRDefault="005E58A4" w:rsidP="005E58A4">
      <w:pPr>
        <w:spacing w:after="0" w:line="240" w:lineRule="auto"/>
      </w:pPr>
      <w:r>
        <w:t>- perspective</w:t>
      </w:r>
      <w:r>
        <w:rPr>
          <w:rFonts w:hint="eastAsia"/>
        </w:rPr>
        <w:t>의 분리가 감명 깊었음.</w:t>
      </w:r>
    </w:p>
    <w:p w14:paraId="6FE2E7EC" w14:textId="77777777" w:rsidR="00D92B2E" w:rsidRDefault="00D92B2E" w:rsidP="005E58A4">
      <w:pPr>
        <w:spacing w:after="0" w:line="240" w:lineRule="auto"/>
      </w:pPr>
    </w:p>
    <w:p w14:paraId="5D717152" w14:textId="5C0961E0" w:rsidR="00D92B2E" w:rsidRDefault="00BB78CE" w:rsidP="005E58A4">
      <w:pPr>
        <w:spacing w:after="0" w:line="240" w:lineRule="auto"/>
        <w:rPr>
          <w:rFonts w:hint="eastAsia"/>
        </w:rPr>
      </w:pPr>
      <w:r>
        <w:rPr>
          <w:rFonts w:hint="eastAsia"/>
        </w:rPr>
        <w:t xml:space="preserve">Before the CMU course, </w:t>
      </w:r>
      <w:r w:rsidR="00241EC1">
        <w:t xml:space="preserve">we didn’t really look into the perspectives. In most cases, we just think about the static view which shows the relationship of functions, classes and/or modules because it </w:t>
      </w:r>
      <w:r w:rsidR="00F57C65">
        <w:t xml:space="preserve">can be mapped to the source code directly. Sometimes, we have used mixed perspectives. In the CMU course, we have learned why the perspectives are important and how to use them for the architectural design. </w:t>
      </w:r>
    </w:p>
    <w:p w14:paraId="6EE83621" w14:textId="77777777" w:rsidR="00D92B2E" w:rsidRDefault="00D92B2E" w:rsidP="005E58A4">
      <w:pPr>
        <w:spacing w:after="0" w:line="240" w:lineRule="auto"/>
      </w:pPr>
    </w:p>
    <w:p w14:paraId="578CD579" w14:textId="77F85858" w:rsidR="005E58A4" w:rsidRDefault="005E58A4" w:rsidP="005E58A4">
      <w:pPr>
        <w:spacing w:after="0" w:line="240" w:lineRule="auto"/>
      </w:pPr>
      <w:r>
        <w:t>- Interface</w:t>
      </w:r>
      <w:r>
        <w:rPr>
          <w:rFonts w:hint="eastAsia"/>
        </w:rPr>
        <w:t>의 중요성.</w:t>
      </w:r>
    </w:p>
    <w:p w14:paraId="40ECE306" w14:textId="77777777" w:rsidR="00AF1EF0" w:rsidRDefault="00AF1EF0" w:rsidP="005E58A4">
      <w:pPr>
        <w:spacing w:after="0" w:line="240" w:lineRule="auto"/>
      </w:pPr>
    </w:p>
    <w:p w14:paraId="224CBBB8" w14:textId="51CAE5E8" w:rsidR="005012DF" w:rsidRDefault="005012DF" w:rsidP="005E58A4">
      <w:pPr>
        <w:spacing w:after="0" w:line="240" w:lineRule="auto"/>
      </w:pPr>
      <w:r>
        <w:t>Once an interface has been fixed, it becomes a constraint of the successive design and implementation. During the development, we have experienced this kind of situation and had to spend our resource</w:t>
      </w:r>
      <w:r w:rsidR="00AF1EF0">
        <w:t>s</w:t>
      </w:r>
      <w:r>
        <w:t xml:space="preserve"> </w:t>
      </w:r>
      <w:r w:rsidR="00AF1EF0">
        <w:t xml:space="preserve">because of changing </w:t>
      </w:r>
      <w:r w:rsidR="00D92B2E">
        <w:t>some protocols</w:t>
      </w:r>
      <w:r w:rsidR="00AF1EF0">
        <w:t>. We have learned that the interface is one of the most important parts of the architectural design and needs to be fixed at the early stage of the development.</w:t>
      </w:r>
    </w:p>
    <w:p w14:paraId="782680BD" w14:textId="77777777" w:rsidR="00AF1EF0" w:rsidRDefault="00AF1EF0" w:rsidP="005E58A4">
      <w:pPr>
        <w:spacing w:after="0" w:line="240" w:lineRule="auto"/>
      </w:pPr>
      <w:bookmarkStart w:id="27" w:name="_GoBack"/>
      <w:bookmarkEnd w:id="27"/>
    </w:p>
    <w:p w14:paraId="0D621C09" w14:textId="31294157" w:rsidR="005E58A4" w:rsidRDefault="005E58A4" w:rsidP="005E58A4">
      <w:pPr>
        <w:spacing w:after="0" w:line="240" w:lineRule="auto"/>
      </w:pPr>
      <w:r>
        <w:t>- Iteration</w:t>
      </w:r>
      <w:r>
        <w:rPr>
          <w:rFonts w:hint="eastAsia"/>
        </w:rPr>
        <w:t>의 중요성</w:t>
      </w:r>
    </w:p>
    <w:p w14:paraId="16BC8372" w14:textId="4842D38B" w:rsidR="005E58A4" w:rsidRDefault="005E58A4" w:rsidP="005E58A4">
      <w:pPr>
        <w:spacing w:after="0" w:line="240" w:lineRule="auto"/>
      </w:pPr>
      <w:r>
        <w:t xml:space="preserve">- </w:t>
      </w:r>
      <w:r>
        <w:rPr>
          <w:rFonts w:hint="eastAsia"/>
        </w:rPr>
        <w:t xml:space="preserve">제일 </w:t>
      </w:r>
      <w:r>
        <w:t>critical</w:t>
      </w:r>
      <w:r>
        <w:rPr>
          <w:rFonts w:hint="eastAsia"/>
        </w:rPr>
        <w:t>한 부분을 최대한 빨리 확인해야 한다. 라는 부분의 중요성.</w:t>
      </w:r>
    </w:p>
    <w:p w14:paraId="46BA581B" w14:textId="75D2F120" w:rsidR="005E58A4" w:rsidRPr="005E58A4" w:rsidRDefault="005E58A4" w:rsidP="005E58A4">
      <w:pPr>
        <w:spacing w:after="0" w:line="240" w:lineRule="auto"/>
      </w:pPr>
      <w:r>
        <w:t xml:space="preserve">- </w:t>
      </w:r>
    </w:p>
    <w:sectPr w:rsidR="005E58A4" w:rsidRPr="005E58A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9F5F63" w14:textId="77777777" w:rsidR="00545DC3" w:rsidRDefault="00545DC3" w:rsidP="0093780F">
      <w:pPr>
        <w:spacing w:after="0" w:line="240" w:lineRule="auto"/>
      </w:pPr>
      <w:r>
        <w:separator/>
      </w:r>
    </w:p>
  </w:endnote>
  <w:endnote w:type="continuationSeparator" w:id="0">
    <w:p w14:paraId="34FDEE1C" w14:textId="77777777" w:rsidR="00545DC3" w:rsidRDefault="00545DC3" w:rsidP="009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97EC0" w14:textId="77777777" w:rsidR="00545DC3" w:rsidRDefault="00545DC3" w:rsidP="0093780F">
      <w:pPr>
        <w:spacing w:after="0" w:line="240" w:lineRule="auto"/>
      </w:pPr>
      <w:r>
        <w:separator/>
      </w:r>
    </w:p>
  </w:footnote>
  <w:footnote w:type="continuationSeparator" w:id="0">
    <w:p w14:paraId="2D596F3A" w14:textId="77777777" w:rsidR="00545DC3" w:rsidRDefault="00545DC3" w:rsidP="009378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A606F"/>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07FA2A3A"/>
    <w:multiLevelType w:val="multilevel"/>
    <w:tmpl w:val="424826B0"/>
    <w:lvl w:ilvl="0">
      <w:start w:val="2"/>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F05D92"/>
    <w:multiLevelType w:val="hybridMultilevel"/>
    <w:tmpl w:val="36748158"/>
    <w:lvl w:ilvl="0" w:tplc="CB5C3672">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CFC333D"/>
    <w:multiLevelType w:val="hybridMultilevel"/>
    <w:tmpl w:val="E396A19C"/>
    <w:lvl w:ilvl="0" w:tplc="A11C2AD0">
      <w:numFmt w:val="bullet"/>
      <w:lvlText w:val=""/>
      <w:lvlJc w:val="left"/>
      <w:pPr>
        <w:ind w:left="760" w:hanging="360"/>
      </w:pPr>
      <w:rPr>
        <w:rFonts w:ascii="Wingdings" w:eastAsia="맑은 고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21D50D3"/>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324C4173"/>
    <w:multiLevelType w:val="multilevel"/>
    <w:tmpl w:val="597084A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E458FF"/>
    <w:multiLevelType w:val="hybridMultilevel"/>
    <w:tmpl w:val="B046F382"/>
    <w:lvl w:ilvl="0" w:tplc="BBAA1180">
      <w:start w:val="1"/>
      <w:numFmt w:val="bullet"/>
      <w:lvlText w:val="-"/>
      <w:lvlJc w:val="left"/>
      <w:pPr>
        <w:ind w:left="1150" w:hanging="360"/>
      </w:pPr>
      <w:rPr>
        <w:rFonts w:ascii="Arial" w:eastAsiaTheme="minorEastAsia" w:hAnsi="Arial" w:cs="Arial" w:hint="default"/>
      </w:rPr>
    </w:lvl>
    <w:lvl w:ilvl="1" w:tplc="04090003" w:tentative="1">
      <w:start w:val="1"/>
      <w:numFmt w:val="bullet"/>
      <w:lvlText w:val=""/>
      <w:lvlJc w:val="left"/>
      <w:pPr>
        <w:ind w:left="1590" w:hanging="400"/>
      </w:pPr>
      <w:rPr>
        <w:rFonts w:ascii="Wingdings" w:hAnsi="Wingdings" w:hint="default"/>
      </w:rPr>
    </w:lvl>
    <w:lvl w:ilvl="2" w:tplc="04090005" w:tentative="1">
      <w:start w:val="1"/>
      <w:numFmt w:val="bullet"/>
      <w:lvlText w:val=""/>
      <w:lvlJc w:val="left"/>
      <w:pPr>
        <w:ind w:left="1990" w:hanging="400"/>
      </w:pPr>
      <w:rPr>
        <w:rFonts w:ascii="Wingdings" w:hAnsi="Wingdings" w:hint="default"/>
      </w:rPr>
    </w:lvl>
    <w:lvl w:ilvl="3" w:tplc="04090001" w:tentative="1">
      <w:start w:val="1"/>
      <w:numFmt w:val="bullet"/>
      <w:lvlText w:val=""/>
      <w:lvlJc w:val="left"/>
      <w:pPr>
        <w:ind w:left="2390" w:hanging="400"/>
      </w:pPr>
      <w:rPr>
        <w:rFonts w:ascii="Wingdings" w:hAnsi="Wingdings" w:hint="default"/>
      </w:rPr>
    </w:lvl>
    <w:lvl w:ilvl="4" w:tplc="04090003" w:tentative="1">
      <w:start w:val="1"/>
      <w:numFmt w:val="bullet"/>
      <w:lvlText w:val=""/>
      <w:lvlJc w:val="left"/>
      <w:pPr>
        <w:ind w:left="2790" w:hanging="400"/>
      </w:pPr>
      <w:rPr>
        <w:rFonts w:ascii="Wingdings" w:hAnsi="Wingdings" w:hint="default"/>
      </w:rPr>
    </w:lvl>
    <w:lvl w:ilvl="5" w:tplc="04090005" w:tentative="1">
      <w:start w:val="1"/>
      <w:numFmt w:val="bullet"/>
      <w:lvlText w:val=""/>
      <w:lvlJc w:val="left"/>
      <w:pPr>
        <w:ind w:left="3190" w:hanging="400"/>
      </w:pPr>
      <w:rPr>
        <w:rFonts w:ascii="Wingdings" w:hAnsi="Wingdings" w:hint="default"/>
      </w:rPr>
    </w:lvl>
    <w:lvl w:ilvl="6" w:tplc="04090001" w:tentative="1">
      <w:start w:val="1"/>
      <w:numFmt w:val="bullet"/>
      <w:lvlText w:val=""/>
      <w:lvlJc w:val="left"/>
      <w:pPr>
        <w:ind w:left="3590" w:hanging="400"/>
      </w:pPr>
      <w:rPr>
        <w:rFonts w:ascii="Wingdings" w:hAnsi="Wingdings" w:hint="default"/>
      </w:rPr>
    </w:lvl>
    <w:lvl w:ilvl="7" w:tplc="04090003" w:tentative="1">
      <w:start w:val="1"/>
      <w:numFmt w:val="bullet"/>
      <w:lvlText w:val=""/>
      <w:lvlJc w:val="left"/>
      <w:pPr>
        <w:ind w:left="3990" w:hanging="400"/>
      </w:pPr>
      <w:rPr>
        <w:rFonts w:ascii="Wingdings" w:hAnsi="Wingdings" w:hint="default"/>
      </w:rPr>
    </w:lvl>
    <w:lvl w:ilvl="8" w:tplc="04090005" w:tentative="1">
      <w:start w:val="1"/>
      <w:numFmt w:val="bullet"/>
      <w:lvlText w:val=""/>
      <w:lvlJc w:val="left"/>
      <w:pPr>
        <w:ind w:left="4390" w:hanging="400"/>
      </w:pPr>
      <w:rPr>
        <w:rFonts w:ascii="Wingdings" w:hAnsi="Wingdings" w:hint="default"/>
      </w:rPr>
    </w:lvl>
  </w:abstractNum>
  <w:abstractNum w:abstractNumId="7" w15:restartNumberingAfterBreak="0">
    <w:nsid w:val="395D60C7"/>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3D534B6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DE46E3A"/>
    <w:multiLevelType w:val="hybridMultilevel"/>
    <w:tmpl w:val="45B24A0C"/>
    <w:lvl w:ilvl="0" w:tplc="345E4396">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1C06B4F"/>
    <w:multiLevelType w:val="hybridMultilevel"/>
    <w:tmpl w:val="3BAA4C34"/>
    <w:lvl w:ilvl="0" w:tplc="8E8C0C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3A060B2"/>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0C340B"/>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4907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0"/>
  </w:num>
  <w:num w:numId="2">
    <w:abstractNumId w:val="13"/>
  </w:num>
  <w:num w:numId="3">
    <w:abstractNumId w:val="11"/>
    <w:lvlOverride w:ilvl="0">
      <w:startOverride w:val="2"/>
    </w:lvlOverride>
  </w:num>
  <w:num w:numId="4">
    <w:abstractNumId w:val="12"/>
  </w:num>
  <w:num w:numId="5">
    <w:abstractNumId w:val="2"/>
  </w:num>
  <w:num w:numId="6">
    <w:abstractNumId w:val="5"/>
  </w:num>
  <w:num w:numId="7">
    <w:abstractNumId w:val="1"/>
  </w:num>
  <w:num w:numId="8">
    <w:abstractNumId w:val="7"/>
  </w:num>
  <w:num w:numId="9">
    <w:abstractNumId w:val="4"/>
  </w:num>
  <w:num w:numId="10">
    <w:abstractNumId w:val="8"/>
  </w:num>
  <w:num w:numId="11">
    <w:abstractNumId w:val="6"/>
  </w:num>
  <w:num w:numId="12">
    <w:abstractNumId w:val="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AE8"/>
    <w:rsid w:val="00031D80"/>
    <w:rsid w:val="000C0285"/>
    <w:rsid w:val="000D6807"/>
    <w:rsid w:val="00100AE9"/>
    <w:rsid w:val="0010491C"/>
    <w:rsid w:val="00137765"/>
    <w:rsid w:val="001730AD"/>
    <w:rsid w:val="001C696A"/>
    <w:rsid w:val="001E43C1"/>
    <w:rsid w:val="00205755"/>
    <w:rsid w:val="002206F9"/>
    <w:rsid w:val="00241EC1"/>
    <w:rsid w:val="00272BC5"/>
    <w:rsid w:val="002A38A4"/>
    <w:rsid w:val="002B6457"/>
    <w:rsid w:val="002C22B1"/>
    <w:rsid w:val="00317EC7"/>
    <w:rsid w:val="003B0BCF"/>
    <w:rsid w:val="003E3929"/>
    <w:rsid w:val="00474FC7"/>
    <w:rsid w:val="00487FDC"/>
    <w:rsid w:val="00497D28"/>
    <w:rsid w:val="004A4F16"/>
    <w:rsid w:val="004E2077"/>
    <w:rsid w:val="005012DF"/>
    <w:rsid w:val="00505DC4"/>
    <w:rsid w:val="0054423A"/>
    <w:rsid w:val="00545DC3"/>
    <w:rsid w:val="005723D1"/>
    <w:rsid w:val="00585990"/>
    <w:rsid w:val="005B4E8A"/>
    <w:rsid w:val="005E58A4"/>
    <w:rsid w:val="005F4A27"/>
    <w:rsid w:val="00632102"/>
    <w:rsid w:val="00722AE8"/>
    <w:rsid w:val="007359CA"/>
    <w:rsid w:val="007C1AB0"/>
    <w:rsid w:val="007C5100"/>
    <w:rsid w:val="00824A26"/>
    <w:rsid w:val="00870044"/>
    <w:rsid w:val="00873337"/>
    <w:rsid w:val="008A1D4D"/>
    <w:rsid w:val="00924C59"/>
    <w:rsid w:val="009342AB"/>
    <w:rsid w:val="0093780F"/>
    <w:rsid w:val="00945866"/>
    <w:rsid w:val="0094655F"/>
    <w:rsid w:val="009D48BC"/>
    <w:rsid w:val="009E7E0D"/>
    <w:rsid w:val="009F2E52"/>
    <w:rsid w:val="00A27041"/>
    <w:rsid w:val="00A27B31"/>
    <w:rsid w:val="00A32554"/>
    <w:rsid w:val="00AA29BE"/>
    <w:rsid w:val="00AF1EF0"/>
    <w:rsid w:val="00B07400"/>
    <w:rsid w:val="00B20CEC"/>
    <w:rsid w:val="00BB78CE"/>
    <w:rsid w:val="00BC3202"/>
    <w:rsid w:val="00BD12A2"/>
    <w:rsid w:val="00BE5599"/>
    <w:rsid w:val="00BE7158"/>
    <w:rsid w:val="00C30699"/>
    <w:rsid w:val="00C369F4"/>
    <w:rsid w:val="00C406F4"/>
    <w:rsid w:val="00C549DC"/>
    <w:rsid w:val="00C614CC"/>
    <w:rsid w:val="00C77C8E"/>
    <w:rsid w:val="00C84266"/>
    <w:rsid w:val="00CB59B1"/>
    <w:rsid w:val="00CF2114"/>
    <w:rsid w:val="00CF7B35"/>
    <w:rsid w:val="00D92B2E"/>
    <w:rsid w:val="00D945E9"/>
    <w:rsid w:val="00DB337F"/>
    <w:rsid w:val="00DF01BF"/>
    <w:rsid w:val="00DF5207"/>
    <w:rsid w:val="00E122A2"/>
    <w:rsid w:val="00E7427B"/>
    <w:rsid w:val="00E85BF3"/>
    <w:rsid w:val="00E950F6"/>
    <w:rsid w:val="00F414FA"/>
    <w:rsid w:val="00F4499F"/>
    <w:rsid w:val="00F57C65"/>
    <w:rsid w:val="00F66546"/>
    <w:rsid w:val="00F902DC"/>
    <w:rsid w:val="00F968C5"/>
    <w:rsid w:val="00FC52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74585"/>
  <w15:docId w15:val="{163E8434-2903-4338-BD15-AD582AEC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2D8"/>
    <w:pPr>
      <w:widowControl w:val="0"/>
      <w:wordWrap w:val="0"/>
      <w:autoSpaceDE w:val="0"/>
      <w:autoSpaceDN w:val="0"/>
    </w:pPr>
  </w:style>
  <w:style w:type="paragraph" w:styleId="1">
    <w:name w:val="heading 1"/>
    <w:basedOn w:val="a"/>
    <w:next w:val="a"/>
    <w:link w:val="1Char"/>
    <w:uiPriority w:val="9"/>
    <w:qFormat/>
    <w:rsid w:val="00722AE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722AE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0575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1730A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AE8"/>
    <w:pPr>
      <w:ind w:leftChars="400" w:left="800"/>
    </w:pPr>
  </w:style>
  <w:style w:type="character" w:customStyle="1" w:styleId="1Char">
    <w:name w:val="제목 1 Char"/>
    <w:basedOn w:val="a0"/>
    <w:link w:val="1"/>
    <w:uiPriority w:val="9"/>
    <w:rsid w:val="00722AE8"/>
    <w:rPr>
      <w:rFonts w:asciiTheme="majorHAnsi" w:eastAsiaTheme="majorEastAsia" w:hAnsiTheme="majorHAnsi" w:cstheme="majorBidi"/>
      <w:sz w:val="28"/>
      <w:szCs w:val="28"/>
    </w:rPr>
  </w:style>
  <w:style w:type="character" w:customStyle="1" w:styleId="2Char">
    <w:name w:val="제목 2 Char"/>
    <w:basedOn w:val="a0"/>
    <w:link w:val="2"/>
    <w:uiPriority w:val="9"/>
    <w:rsid w:val="00722AE8"/>
    <w:rPr>
      <w:rFonts w:asciiTheme="majorHAnsi" w:eastAsiaTheme="majorEastAsia" w:hAnsiTheme="majorHAnsi" w:cstheme="majorBidi"/>
    </w:rPr>
  </w:style>
  <w:style w:type="character" w:customStyle="1" w:styleId="3Char">
    <w:name w:val="제목 3 Char"/>
    <w:basedOn w:val="a0"/>
    <w:link w:val="3"/>
    <w:uiPriority w:val="9"/>
    <w:rsid w:val="00205755"/>
    <w:rPr>
      <w:rFonts w:asciiTheme="majorHAnsi" w:eastAsiaTheme="majorEastAsia" w:hAnsiTheme="majorHAnsi" w:cstheme="majorBidi"/>
    </w:rPr>
  </w:style>
  <w:style w:type="paragraph" w:styleId="a4">
    <w:name w:val="header"/>
    <w:basedOn w:val="a"/>
    <w:link w:val="Char"/>
    <w:uiPriority w:val="99"/>
    <w:unhideWhenUsed/>
    <w:rsid w:val="0093780F"/>
    <w:pPr>
      <w:tabs>
        <w:tab w:val="center" w:pos="4513"/>
        <w:tab w:val="right" w:pos="9026"/>
      </w:tabs>
      <w:snapToGrid w:val="0"/>
    </w:pPr>
  </w:style>
  <w:style w:type="character" w:customStyle="1" w:styleId="Char">
    <w:name w:val="머리글 Char"/>
    <w:basedOn w:val="a0"/>
    <w:link w:val="a4"/>
    <w:uiPriority w:val="99"/>
    <w:rsid w:val="0093780F"/>
  </w:style>
  <w:style w:type="paragraph" w:styleId="a5">
    <w:name w:val="footer"/>
    <w:basedOn w:val="a"/>
    <w:link w:val="Char0"/>
    <w:uiPriority w:val="99"/>
    <w:unhideWhenUsed/>
    <w:rsid w:val="0093780F"/>
    <w:pPr>
      <w:tabs>
        <w:tab w:val="center" w:pos="4513"/>
        <w:tab w:val="right" w:pos="9026"/>
      </w:tabs>
      <w:snapToGrid w:val="0"/>
    </w:pPr>
  </w:style>
  <w:style w:type="character" w:customStyle="1" w:styleId="Char0">
    <w:name w:val="바닥글 Char"/>
    <w:basedOn w:val="a0"/>
    <w:link w:val="a5"/>
    <w:uiPriority w:val="99"/>
    <w:rsid w:val="0093780F"/>
  </w:style>
  <w:style w:type="paragraph" w:styleId="a6">
    <w:name w:val="Balloon Text"/>
    <w:basedOn w:val="a"/>
    <w:link w:val="Char1"/>
    <w:uiPriority w:val="99"/>
    <w:semiHidden/>
    <w:unhideWhenUsed/>
    <w:rsid w:val="00D945E9"/>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945E9"/>
    <w:rPr>
      <w:rFonts w:asciiTheme="majorHAnsi" w:eastAsiaTheme="majorEastAsia" w:hAnsiTheme="majorHAnsi" w:cstheme="majorBidi"/>
      <w:sz w:val="18"/>
      <w:szCs w:val="18"/>
    </w:rPr>
  </w:style>
  <w:style w:type="table" w:styleId="a7">
    <w:name w:val="Table Grid"/>
    <w:basedOn w:val="a1"/>
    <w:uiPriority w:val="39"/>
    <w:rsid w:val="00C30699"/>
    <w:pPr>
      <w:spacing w:after="0" w:line="240" w:lineRule="auto"/>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문서제목"/>
    <w:basedOn w:val="a"/>
    <w:autoRedefine/>
    <w:rsid w:val="00C30699"/>
    <w:pPr>
      <w:spacing w:after="0" w:line="240" w:lineRule="auto"/>
      <w:jc w:val="center"/>
    </w:pPr>
    <w:rPr>
      <w:rFonts w:ascii="돋움" w:eastAsia="돋움" w:hAnsi="돋움" w:cs="Times New Roman"/>
      <w:b/>
      <w:sz w:val="40"/>
      <w:szCs w:val="20"/>
    </w:rPr>
  </w:style>
  <w:style w:type="paragraph" w:styleId="TOC">
    <w:name w:val="TOC Heading"/>
    <w:basedOn w:val="1"/>
    <w:next w:val="a"/>
    <w:uiPriority w:val="39"/>
    <w:unhideWhenUsed/>
    <w:qFormat/>
    <w:rsid w:val="003E3929"/>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3E3929"/>
  </w:style>
  <w:style w:type="paragraph" w:styleId="20">
    <w:name w:val="toc 2"/>
    <w:basedOn w:val="a"/>
    <w:next w:val="a"/>
    <w:autoRedefine/>
    <w:uiPriority w:val="39"/>
    <w:unhideWhenUsed/>
    <w:rsid w:val="003E3929"/>
    <w:pPr>
      <w:ind w:leftChars="200" w:left="425"/>
    </w:pPr>
  </w:style>
  <w:style w:type="paragraph" w:styleId="30">
    <w:name w:val="toc 3"/>
    <w:basedOn w:val="a"/>
    <w:next w:val="a"/>
    <w:autoRedefine/>
    <w:uiPriority w:val="39"/>
    <w:unhideWhenUsed/>
    <w:rsid w:val="003E3929"/>
    <w:pPr>
      <w:ind w:leftChars="400" w:left="850"/>
    </w:pPr>
  </w:style>
  <w:style w:type="character" w:styleId="a9">
    <w:name w:val="Hyperlink"/>
    <w:basedOn w:val="a0"/>
    <w:uiPriority w:val="99"/>
    <w:unhideWhenUsed/>
    <w:rsid w:val="003E3929"/>
    <w:rPr>
      <w:color w:val="0563C1" w:themeColor="hyperlink"/>
      <w:u w:val="single"/>
    </w:rPr>
  </w:style>
  <w:style w:type="character" w:styleId="aa">
    <w:name w:val="FollowedHyperlink"/>
    <w:basedOn w:val="a0"/>
    <w:uiPriority w:val="99"/>
    <w:semiHidden/>
    <w:unhideWhenUsed/>
    <w:rsid w:val="004E2077"/>
    <w:rPr>
      <w:color w:val="954F72" w:themeColor="followedHyperlink"/>
      <w:u w:val="single"/>
    </w:rPr>
  </w:style>
  <w:style w:type="character" w:customStyle="1" w:styleId="4Char">
    <w:name w:val="제목 4 Char"/>
    <w:basedOn w:val="a0"/>
    <w:link w:val="4"/>
    <w:uiPriority w:val="9"/>
    <w:rsid w:val="001730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1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09AB8-FA94-4EA8-8D1B-892A61A2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31</Pages>
  <Words>2848</Words>
  <Characters>16235</Characters>
  <Application>Microsoft Office Word</Application>
  <DocSecurity>0</DocSecurity>
  <Lines>135</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Kim</dc:creator>
  <cp:keywords/>
  <dc:description/>
  <cp:lastModifiedBy>이남진/책임연구원/PC SW팀(namjin.lee@lge.com)</cp:lastModifiedBy>
  <cp:revision>21</cp:revision>
  <cp:lastPrinted>2016-06-21T17:57:00Z</cp:lastPrinted>
  <dcterms:created xsi:type="dcterms:W3CDTF">2016-06-11T12:35:00Z</dcterms:created>
  <dcterms:modified xsi:type="dcterms:W3CDTF">2016-06-22T04:14:00Z</dcterms:modified>
</cp:coreProperties>
</file>