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86" w:rsidRPr="00D47F86" w:rsidRDefault="00D47F86" w:rsidP="00D47F8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Functional Requirement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6133"/>
        <w:gridCol w:w="2989"/>
      </w:tblGrid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Functional Requirement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FR-01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</w:t>
            </w:r>
            <w:r w:rsidR="00C307DC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detect cars in parking space.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 H/W control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FR-02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shall detect when cars are parked incorrectly (straddling parking slot lanes). If a car straddle pa</w:t>
            </w:r>
            <w:r w:rsidR="00C307DC">
              <w:rPr>
                <w:rFonts w:ascii="맑은 고딕" w:eastAsia="맑은 고딕" w:hAnsi="맑은 고딕" w:cs="굴림" w:hint="eastAsia"/>
                <w:kern w:val="0"/>
                <w:szCs w:val="20"/>
              </w:rPr>
              <w:t>rking slot lanes, the system sha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blink LED.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FR-03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open and close an entry gate.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FR-04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detect when cars arrive at the gate.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FR-05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interpret correctly parked car when a car break the lane keeping systems for 2 minutes.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FR-06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allow drivers to reserve parking spaces.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Reservations will be made via mobile app, laptop, or desktop app for drivers.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Reservation system for drivers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FR-07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reservation, drivers must sign up the system. The system will prevent unauthorized users.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FR-08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provide available parking slot information to drivers.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FR-09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Drivers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ll provide a </w:t>
            </w:r>
            <w:r w:rsidR="00D47F86" w:rsidRPr="00D332CC">
              <w:rPr>
                <w:rFonts w:ascii="맑은 고딕" w:eastAsia="맑은 고딕" w:hAnsi="맑은 고딕" w:cs="굴림" w:hint="eastAsia"/>
                <w:kern w:val="0"/>
                <w:szCs w:val="20"/>
                <w:u w:val="single"/>
              </w:rPr>
              <w:t>license plate</w:t>
            </w:r>
            <w:r w:rsidR="00607BD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(identifying information), the day and time they would like to park, and credit card information</w:t>
            </w:r>
            <w:r w:rsidR="00D332C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(payment information).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FR-10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1220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ll return </w:t>
            </w:r>
            <w:r w:rsidR="00D47F86" w:rsidRPr="005C2C2E">
              <w:rPr>
                <w:rFonts w:ascii="맑은 고딕" w:eastAsia="맑은 고딕" w:hAnsi="맑은 고딕" w:cs="굴림" w:hint="eastAsia"/>
                <w:kern w:val="0"/>
                <w:szCs w:val="20"/>
                <w:u w:val="single"/>
              </w:rPr>
              <w:t>confirmation information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to driver if reservation is success.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FR-11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The system sh</w:t>
            </w:r>
            <w:r w:rsidR="00C307DC"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ll check confirmation information and verify the deriver's information and reservation.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When drivers come up an entry gate. Checking system.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FR-12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</w:t>
            </w:r>
            <w:r w:rsidR="00C307DC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configure "grace period".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Operating a "grace period"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FR-13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If a customer does not show up at the start of their reservation time, the system will be held for a "grace period".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FR-14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If the customer doesn't show up with in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grace period, the system will 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expire that reservation. So that customers lose their reservation.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No-show process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FR-15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</w:t>
            </w:r>
            <w:r w:rsidR="00C307DC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calculate the hour for parking and it will charge on their credit card.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Charge system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FR-16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show which parking spots are open or not.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Monitoring system for attendant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FR-17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show how long a car has occupied a particular parking spot.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FR-18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The system will notify the attendant if a driver parks other spot, and it will reallocate the parking spaces.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FR-19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notify the attendant after 2 minutes if a car crosses the lanes and LED is blinking.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FR-20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show facility usage and revenue.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facility usage include average occupancy, peak usage hours, parking slot statistics.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Management system for owner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FR-21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extend analysis algorithms or applications without disrupting operations.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2C2E" w:rsidRDefault="005C2C2E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Management system for owner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Extend system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FR-22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</w:t>
            </w:r>
            <w:r w:rsidR="00C307DC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provide login system for preventing unauthorized users.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security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FR-23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should not allow anyone to view facility data (reservations, credit cards, etc.) without owner. 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Use Case Scenario</w:t>
      </w:r>
    </w:p>
    <w:p w:rsid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2.1) FR-01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2885"/>
        <w:gridCol w:w="7031"/>
      </w:tblGrid>
      <w:tr w:rsidR="002D4066" w:rsidTr="002D4066">
        <w:tc>
          <w:tcPr>
            <w:tcW w:w="2885" w:type="dxa"/>
          </w:tcPr>
          <w:p w:rsidR="002D4066" w:rsidRDefault="002D4066" w:rsidP="002D406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se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case title</w:t>
            </w:r>
          </w:p>
        </w:tc>
        <w:tc>
          <w:tcPr>
            <w:tcW w:w="7031" w:type="dxa"/>
          </w:tcPr>
          <w:p w:rsidR="002D4066" w:rsidRDefault="002D4066" w:rsidP="002D406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2D4066" w:rsidTr="002D4066">
        <w:tc>
          <w:tcPr>
            <w:tcW w:w="2885" w:type="dxa"/>
          </w:tcPr>
          <w:p w:rsidR="002D4066" w:rsidRDefault="002D4066" w:rsidP="00D47F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Stakeholder</w:t>
            </w:r>
          </w:p>
        </w:tc>
        <w:tc>
          <w:tcPr>
            <w:tcW w:w="7031" w:type="dxa"/>
          </w:tcPr>
          <w:p w:rsidR="002D4066" w:rsidRDefault="002D4066" w:rsidP="00D47F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2D4066" w:rsidTr="002D4066">
        <w:tc>
          <w:tcPr>
            <w:tcW w:w="2885" w:type="dxa"/>
          </w:tcPr>
          <w:p w:rsidR="002D4066" w:rsidRDefault="002D4066" w:rsidP="00D47F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7031" w:type="dxa"/>
          </w:tcPr>
          <w:p w:rsidR="002D4066" w:rsidRDefault="002D4066" w:rsidP="00D47F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2D4066" w:rsidRPr="00D47F86" w:rsidRDefault="002D406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7028"/>
      </w:tblGrid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ID: FR-01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General description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Entities involved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Preconditions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Primary use case flow of events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Post-conditions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Alternate use case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Quality Attribute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688"/>
        <w:gridCol w:w="967"/>
        <w:gridCol w:w="4502"/>
        <w:gridCol w:w="2018"/>
      </w:tblGrid>
      <w:tr w:rsidR="00D47F86" w:rsidRPr="00D47F86" w:rsidTr="00DD33E0">
        <w:tc>
          <w:tcPr>
            <w:tcW w:w="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Priority</w:t>
            </w: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Stakeholder(s)</w:t>
            </w:r>
          </w:p>
        </w:tc>
      </w:tr>
      <w:tr w:rsidR="00D47F86" w:rsidRPr="00D47F86" w:rsidTr="00DD33E0">
        <w:tc>
          <w:tcPr>
            <w:tcW w:w="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QA-01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modifiability</w:t>
            </w:r>
          </w:p>
        </w:tc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1827CF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is able to scale out to other parking facilities including large and small parking lots and garages. The size of parking facilities will vary from parking lots with 5 parking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places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to multilevel parking garages with 500 or more parking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spaces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developer</w:t>
            </w:r>
          </w:p>
        </w:tc>
      </w:tr>
      <w:tr w:rsidR="00D47F86" w:rsidRPr="00D47F86" w:rsidTr="00DD33E0">
        <w:tc>
          <w:tcPr>
            <w:tcW w:w="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QA-02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availability</w:t>
            </w:r>
          </w:p>
        </w:tc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Each H/W parts</w:t>
            </w:r>
            <w:r w:rsidR="001827C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and system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work correctly. For example, if LED doesn't blink when a car parked incorrectly, it can cause increasing operating cost.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Attendant, developer</w:t>
            </w:r>
          </w:p>
        </w:tc>
      </w:tr>
      <w:tr w:rsidR="00D47F86" w:rsidRPr="00D47F86" w:rsidTr="00DD33E0">
        <w:tc>
          <w:tcPr>
            <w:tcW w:w="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QA-03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Security</w:t>
            </w:r>
          </w:p>
        </w:tc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should prevent unauthorized users from accessing information such as reservation, credit card, and so forth.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All stakeholders</w:t>
            </w:r>
          </w:p>
        </w:tc>
      </w:tr>
      <w:tr w:rsidR="00DD33E0" w:rsidRPr="00D47F86" w:rsidTr="00DD33E0">
        <w:tc>
          <w:tcPr>
            <w:tcW w:w="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33E0" w:rsidRPr="00D47F86" w:rsidRDefault="00DD33E0" w:rsidP="00E06E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QA-0</w:t>
            </w:r>
            <w:r w:rsidR="00E06E19"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33E0" w:rsidRPr="00D47F86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modifiability</w:t>
            </w:r>
          </w:p>
        </w:tc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33E0" w:rsidRPr="00D47F86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33E0" w:rsidRPr="00D47F86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should be extensible to enable developers to add more analysis algorithms or analysis applications without disrupting operation to add the new features. 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33E0" w:rsidRPr="00D47F86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Developer</w:t>
            </w:r>
          </w:p>
        </w:tc>
      </w:tr>
      <w:tr w:rsidR="00DD33E0" w:rsidRPr="00D47F86" w:rsidTr="00DD33E0">
        <w:tc>
          <w:tcPr>
            <w:tcW w:w="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33E0" w:rsidRPr="00D47F86" w:rsidRDefault="00DD33E0" w:rsidP="00E06E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QA-0</w:t>
            </w:r>
            <w:r w:rsidR="00E06E19">
              <w:rPr>
                <w:rFonts w:ascii="맑은 고딕" w:eastAsia="맑은 고딕" w:hAnsi="맑은 고딕" w:cs="굴림"/>
                <w:kern w:val="0"/>
                <w:szCs w:val="20"/>
              </w:rPr>
              <w:t>5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33E0" w:rsidRPr="00D47F86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performance</w:t>
            </w:r>
          </w:p>
        </w:tc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33E0" w:rsidRPr="00D47F86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27CF" w:rsidRPr="001827CF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Drivers will be able to determine if there are parking spaces available in a garage and reserve a spot. 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33E0" w:rsidRPr="00D47F86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attendant, developer</w:t>
            </w:r>
          </w:p>
        </w:tc>
      </w:tr>
      <w:tr w:rsidR="00DD33E0" w:rsidRPr="00D47F86" w:rsidTr="00DD33E0">
        <w:tc>
          <w:tcPr>
            <w:tcW w:w="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3E0" w:rsidRPr="00D47F86" w:rsidRDefault="00DD33E0" w:rsidP="00E06E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QA-0</w:t>
            </w:r>
            <w:r w:rsidR="00E06E19">
              <w:rPr>
                <w:rFonts w:ascii="맑은 고딕" w:eastAsia="맑은 고딕" w:hAnsi="맑은 고딕" w:cs="굴림"/>
                <w:kern w:val="0"/>
                <w:szCs w:val="20"/>
              </w:rPr>
              <w:t>6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3E0" w:rsidRPr="00D47F86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performance</w:t>
            </w:r>
          </w:p>
        </w:tc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3E0" w:rsidRPr="00D47F86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3E0" w:rsidRPr="00D47F86" w:rsidRDefault="001827CF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owner would like to have basic statistics on facility usage to include average occupancy, peak usage hours, parking slot statistics and revenue.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3E0" w:rsidRPr="00D47F86" w:rsidRDefault="00DD33E0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17176F" w:rsidRPr="00D47F86" w:rsidTr="00DD33E0">
        <w:tc>
          <w:tcPr>
            <w:tcW w:w="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6F" w:rsidRDefault="0017176F" w:rsidP="00E06E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QA-0</w:t>
            </w:r>
            <w:r w:rsidR="00E06E19">
              <w:rPr>
                <w:rFonts w:ascii="맑은 고딕" w:eastAsia="맑은 고딕" w:hAnsi="맑은 고딕" w:cs="굴림"/>
                <w:kern w:val="0"/>
                <w:szCs w:val="20"/>
              </w:rPr>
              <w:t>7</w:t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6F" w:rsidRDefault="0017176F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Interoperability</w:t>
            </w:r>
          </w:p>
        </w:tc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6F" w:rsidRPr="00D47F86" w:rsidRDefault="0017176F" w:rsidP="00DD3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6F" w:rsidRDefault="0017176F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Arduino and system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communicate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well.</w:t>
            </w:r>
          </w:p>
        </w:tc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6F" w:rsidRPr="0017176F" w:rsidRDefault="0017176F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Quality Attribute Scenario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4.1) QA-01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837"/>
      </w:tblGrid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QA-01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Modifiability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Quality Attribute Utility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2047"/>
        <w:gridCol w:w="4464"/>
        <w:gridCol w:w="1349"/>
        <w:gridCol w:w="1331"/>
      </w:tblGrid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Difficulty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Priority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Difficult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High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Challenging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Medium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Easy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Low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Business Constraint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739"/>
        <w:gridCol w:w="6315"/>
      </w:tblGrid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Business Constraint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BC-01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complain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GTPS wants to reduce driver frustration when customers find an available parking slots and reserve them.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BC-02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Increasing profits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More efficiently utilize the space in the parking facilities.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BC-03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liabilities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Reduce traffic congestion and the chance for accidents inside the parking facilities.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BC-04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operating costs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More efficiently utilize personnel and reduce the number of employee.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BC-05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Applying other garage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GTPS would like to market the system to other garage owners around the world.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0F2F39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BC-06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0F2F39">
              <w:rPr>
                <w:rFonts w:ascii="맑은 고딕" w:eastAsia="맑은 고딕" w:hAnsi="맑은 고딕" w:cs="굴림"/>
                <w:kern w:val="0"/>
                <w:szCs w:val="20"/>
              </w:rPr>
              <w:t>Delivery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17176F" w:rsidP="001717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176F">
              <w:rPr>
                <w:rFonts w:ascii="맑은 고딕" w:eastAsia="맑은 고딕" w:hAnsi="맑은 고딕" w:cs="굴림"/>
                <w:kern w:val="0"/>
                <w:szCs w:val="20"/>
              </w:rPr>
              <w:t>The system should be delivered in 5 weeks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  <w:r w:rsidRPr="001717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0F2F39">
              <w:rPr>
                <w:rFonts w:ascii="맑은 고딕" w:eastAsia="맑은 고딕" w:hAnsi="맑은 고딕" w:cs="굴림"/>
                <w:kern w:val="0"/>
                <w:szCs w:val="20"/>
              </w:rPr>
              <w:t>BC-07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0F2F39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Availability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of workforce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17176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The</w:t>
            </w:r>
            <w:r w:rsidRPr="001717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team is consist of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5</w:t>
            </w:r>
            <w:r w:rsidRPr="001717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members.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Java expert is only 1 person. 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Technical Constraint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2799"/>
        <w:gridCol w:w="6279"/>
      </w:tblGrid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Technical Constraint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TC-01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H/W System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Wi-Fi enabled Arduino(mega 2560)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Flash Memory: 256KB of which 8KB used by bootloader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SRAM: 8KB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EEPROM: 4KB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Clock Speed: 16MHz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TC-02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Programming language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development Arduino: C/C++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server and application: Java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TC-03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Network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Wi-Fi</w:t>
            </w:r>
          </w:p>
          <w:p w:rsidR="009E4F2A" w:rsidRPr="00D47F86" w:rsidRDefault="009E4F2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Wi-Fi configuration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Q&amp;A</w:t>
      </w:r>
    </w:p>
    <w:p w:rsidR="00D47F86" w:rsidRDefault="00D47F86" w:rsidP="00D47F86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The document says, the system will return confirmation information when a driver reserve parking space. And system also give a driver "parking space identifier" when a driver show up an entry gate after reservation. "</w:t>
      </w:r>
      <w:r w:rsidRPr="00122063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confirmation information</w:t>
      </w: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" and "</w:t>
      </w:r>
      <w:r w:rsidRPr="00122063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parking space information</w:t>
      </w: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" can be same? Or it's just our decision? </w:t>
      </w:r>
    </w:p>
    <w:p w:rsidR="00122063" w:rsidRDefault="00122063" w:rsidP="00D47F86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>Can a driver select a special parking spot? For example, parking spots are available with A,B and E. At this time, can a driver choice “A” parking spot?</w:t>
      </w:r>
    </w:p>
    <w:p w:rsidR="00A453DC" w:rsidRDefault="00D858B3" w:rsidP="00A453DC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>How can we catch up when driver go out of garage?</w:t>
      </w:r>
      <w:r w:rsidR="00A453DC">
        <w:rPr>
          <w:rFonts w:ascii="맑은 고딕" w:eastAsia="맑은 고딕" w:hAnsi="맑은 고딕" w:cs="굴림"/>
          <w:color w:val="000000"/>
          <w:kern w:val="0"/>
          <w:szCs w:val="20"/>
        </w:rPr>
        <w:t xml:space="preserve"> Attendant or sensor?</w:t>
      </w:r>
    </w:p>
    <w:p w:rsidR="00122063" w:rsidRPr="00A453DC" w:rsidRDefault="00A453DC" w:rsidP="00A453DC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>Could you tell me “reallocation” scenario in detail?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:rsidR="00C6109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sectPr w:rsidR="00C61096" w:rsidRPr="00D47F86" w:rsidSect="00D47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54E" w:rsidRDefault="007C254E" w:rsidP="00607BDC">
      <w:pPr>
        <w:spacing w:after="0" w:line="240" w:lineRule="auto"/>
      </w:pPr>
      <w:r>
        <w:separator/>
      </w:r>
    </w:p>
  </w:endnote>
  <w:endnote w:type="continuationSeparator" w:id="0">
    <w:p w:rsidR="007C254E" w:rsidRDefault="007C254E" w:rsidP="0060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54E" w:rsidRDefault="007C254E" w:rsidP="00607BDC">
      <w:pPr>
        <w:spacing w:after="0" w:line="240" w:lineRule="auto"/>
      </w:pPr>
      <w:r>
        <w:separator/>
      </w:r>
    </w:p>
  </w:footnote>
  <w:footnote w:type="continuationSeparator" w:id="0">
    <w:p w:rsidR="007C254E" w:rsidRDefault="007C254E" w:rsidP="00607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5D0"/>
    <w:multiLevelType w:val="multilevel"/>
    <w:tmpl w:val="A6E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A3F1F"/>
    <w:multiLevelType w:val="multilevel"/>
    <w:tmpl w:val="7ED6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98569A"/>
    <w:multiLevelType w:val="multilevel"/>
    <w:tmpl w:val="2216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459CE"/>
    <w:multiLevelType w:val="multilevel"/>
    <w:tmpl w:val="F526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5750B6"/>
    <w:multiLevelType w:val="multilevel"/>
    <w:tmpl w:val="2318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F53ED6"/>
    <w:multiLevelType w:val="multilevel"/>
    <w:tmpl w:val="97E0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7392F"/>
    <w:multiLevelType w:val="multilevel"/>
    <w:tmpl w:val="E3AC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7467F1"/>
    <w:multiLevelType w:val="multilevel"/>
    <w:tmpl w:val="98AC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6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7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86"/>
    <w:rsid w:val="000F2F39"/>
    <w:rsid w:val="00122063"/>
    <w:rsid w:val="0017176F"/>
    <w:rsid w:val="001827CF"/>
    <w:rsid w:val="002D4066"/>
    <w:rsid w:val="005C2C2E"/>
    <w:rsid w:val="00607BDC"/>
    <w:rsid w:val="007C254E"/>
    <w:rsid w:val="009E4F2A"/>
    <w:rsid w:val="00A453DC"/>
    <w:rsid w:val="00C307DC"/>
    <w:rsid w:val="00C61096"/>
    <w:rsid w:val="00D332CC"/>
    <w:rsid w:val="00D47F86"/>
    <w:rsid w:val="00D858B3"/>
    <w:rsid w:val="00DD33E0"/>
    <w:rsid w:val="00E0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FE9F2E-8BA6-4339-B4F7-A9B5EF0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F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2D4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07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07BDC"/>
  </w:style>
  <w:style w:type="paragraph" w:styleId="a6">
    <w:name w:val="footer"/>
    <w:basedOn w:val="a"/>
    <w:link w:val="Char0"/>
    <w:uiPriority w:val="99"/>
    <w:unhideWhenUsed/>
    <w:rsid w:val="00607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07BDC"/>
  </w:style>
  <w:style w:type="paragraph" w:styleId="a7">
    <w:name w:val="List Paragraph"/>
    <w:basedOn w:val="a"/>
    <w:uiPriority w:val="34"/>
    <w:qFormat/>
    <w:rsid w:val="00A453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6</cp:revision>
  <dcterms:created xsi:type="dcterms:W3CDTF">2016-05-05T09:22:00Z</dcterms:created>
  <dcterms:modified xsi:type="dcterms:W3CDTF">2016-05-09T12:27:00Z</dcterms:modified>
</cp:coreProperties>
</file>