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419F" w14:textId="652C4571" w:rsidR="00AD0221" w:rsidRPr="00B4214E" w:rsidRDefault="00B4214E">
      <w:pPr>
        <w:rPr>
          <w:b/>
          <w:bCs/>
          <w:sz w:val="24"/>
          <w:szCs w:val="24"/>
        </w:rPr>
      </w:pPr>
      <w:r w:rsidRPr="00B4214E">
        <w:rPr>
          <w:rFonts w:hint="eastAsia"/>
          <w:b/>
          <w:bCs/>
          <w:sz w:val="24"/>
          <w:szCs w:val="24"/>
        </w:rPr>
        <w:t>7.17工作完成情况</w:t>
      </w:r>
    </w:p>
    <w:p w14:paraId="7F409080" w14:textId="5E9D29E8" w:rsidR="00B4214E" w:rsidRPr="00B4214E" w:rsidRDefault="00B4214E">
      <w:pPr>
        <w:rPr>
          <w:b/>
          <w:bCs/>
          <w:sz w:val="24"/>
          <w:szCs w:val="24"/>
        </w:rPr>
      </w:pPr>
      <w:r w:rsidRPr="00B4214E">
        <w:rPr>
          <w:rFonts w:hint="eastAsia"/>
          <w:b/>
          <w:bCs/>
          <w:sz w:val="24"/>
          <w:szCs w:val="24"/>
        </w:rPr>
        <w:t>完成离线物流项目</w:t>
      </w:r>
      <w:proofErr w:type="spellStart"/>
      <w:r w:rsidRPr="00B4214E">
        <w:rPr>
          <w:rFonts w:hint="eastAsia"/>
          <w:b/>
          <w:bCs/>
          <w:sz w:val="24"/>
          <w:szCs w:val="24"/>
        </w:rPr>
        <w:t>ods</w:t>
      </w:r>
      <w:proofErr w:type="spellEnd"/>
      <w:r w:rsidRPr="00B4214E">
        <w:rPr>
          <w:rFonts w:hint="eastAsia"/>
          <w:b/>
          <w:bCs/>
          <w:sz w:val="24"/>
          <w:szCs w:val="24"/>
        </w:rPr>
        <w:t>，</w:t>
      </w:r>
      <w:proofErr w:type="spellStart"/>
      <w:r w:rsidRPr="00B4214E">
        <w:rPr>
          <w:rFonts w:hint="eastAsia"/>
          <w:b/>
          <w:bCs/>
          <w:sz w:val="24"/>
          <w:szCs w:val="24"/>
        </w:rPr>
        <w:t>dwd</w:t>
      </w:r>
      <w:proofErr w:type="spellEnd"/>
      <w:r w:rsidRPr="00B4214E">
        <w:rPr>
          <w:rFonts w:hint="eastAsia"/>
          <w:b/>
          <w:bCs/>
          <w:sz w:val="24"/>
          <w:szCs w:val="24"/>
        </w:rPr>
        <w:t>，dim层表的创建和数据生成</w:t>
      </w:r>
    </w:p>
    <w:p w14:paraId="74D809CB" w14:textId="40475516" w:rsidR="00B4214E" w:rsidRDefault="00B4214E">
      <w:pPr>
        <w:rPr>
          <w:rFonts w:hint="eastAsia"/>
        </w:rPr>
      </w:pPr>
      <w:r>
        <w:rPr>
          <w:noProof/>
        </w:rPr>
        <w:drawing>
          <wp:inline distT="0" distB="0" distL="0" distR="0" wp14:anchorId="1F405CA5" wp14:editId="216F22B7">
            <wp:extent cx="5274310" cy="671195"/>
            <wp:effectExtent l="0" t="0" r="2540" b="0"/>
            <wp:docPr id="593907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07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60621" wp14:editId="6D313270">
            <wp:extent cx="5274310" cy="2818130"/>
            <wp:effectExtent l="0" t="0" r="2540" b="1270"/>
            <wp:docPr id="1728523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23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80D5A" wp14:editId="41583C30">
            <wp:extent cx="5274310" cy="2818130"/>
            <wp:effectExtent l="0" t="0" r="2540" b="1270"/>
            <wp:docPr id="883124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24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9B"/>
    <w:rsid w:val="00AD0221"/>
    <w:rsid w:val="00B4214E"/>
    <w:rsid w:val="00BF089B"/>
    <w:rsid w:val="00C752F4"/>
    <w:rsid w:val="00CF4305"/>
    <w:rsid w:val="00F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80C84"/>
  <w15:chartTrackingRefBased/>
  <w15:docId w15:val="{3995356F-BDBC-4209-B2D0-69DFED85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08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8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89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89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89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8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8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8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089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0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0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089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089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F089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08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08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08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08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08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08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08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08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08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08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0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08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F08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 一</dc:creator>
  <cp:keywords/>
  <dc:description/>
  <cp:lastModifiedBy>仵 一</cp:lastModifiedBy>
  <cp:revision>2</cp:revision>
  <dcterms:created xsi:type="dcterms:W3CDTF">2025-07-17T12:50:00Z</dcterms:created>
  <dcterms:modified xsi:type="dcterms:W3CDTF">2025-07-17T12:53:00Z</dcterms:modified>
</cp:coreProperties>
</file>