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008D" w14:textId="77777777" w:rsidR="002D4D09" w:rsidRDefault="002D4D09" w:rsidP="00C56612">
      <w:pPr>
        <w:jc w:val="center"/>
        <w:rPr>
          <w:b/>
          <w:bCs/>
          <w:sz w:val="30"/>
          <w:szCs w:val="30"/>
        </w:rPr>
      </w:pPr>
      <w:r w:rsidRPr="002D4D09">
        <w:rPr>
          <w:b/>
          <w:bCs/>
          <w:sz w:val="30"/>
          <w:szCs w:val="30"/>
        </w:rPr>
        <w:t>Flink 实时数据仓项目设计与实现总结</w:t>
      </w:r>
    </w:p>
    <w:p w14:paraId="6139684C" w14:textId="77777777" w:rsidR="00C56612" w:rsidRPr="002D4D09" w:rsidRDefault="00C56612" w:rsidP="00C56612">
      <w:pPr>
        <w:jc w:val="center"/>
        <w:rPr>
          <w:b/>
          <w:bCs/>
          <w:sz w:val="30"/>
          <w:szCs w:val="30"/>
        </w:rPr>
      </w:pPr>
    </w:p>
    <w:p w14:paraId="5A44A49F" w14:textId="77777777" w:rsidR="002D4D09" w:rsidRPr="002D4D09" w:rsidRDefault="002D4D09" w:rsidP="002D4D09">
      <w:pPr>
        <w:rPr>
          <w:b/>
          <w:bCs/>
          <w:sz w:val="24"/>
          <w:szCs w:val="24"/>
        </w:rPr>
      </w:pPr>
      <w:r w:rsidRPr="002D4D09">
        <w:rPr>
          <w:b/>
          <w:bCs/>
          <w:sz w:val="24"/>
          <w:szCs w:val="24"/>
        </w:rPr>
        <w:t>一、项目背景</w:t>
      </w:r>
    </w:p>
    <w:p w14:paraId="166C3B16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本项目旨在通过 Flink 构建一套实时数据仓库系统，打通 Kafka、Flink、HBase、ClickHouse 等组件，实现从用户行为日志、订单行为数据中抽取核心指标，支撑可视化大屏分析。</w:t>
      </w:r>
    </w:p>
    <w:p w14:paraId="51236DDE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通过实时计算订单、支付、退款、用户行为等指标，商家可以实时监控业务趋势、分析用户行为偏好、定位转化瓶颈，进一步实现精细化运营与业务优化。</w:t>
      </w:r>
    </w:p>
    <w:p w14:paraId="6D2A0B8A" w14:textId="77777777" w:rsidR="002D4D09" w:rsidRDefault="002D4D09" w:rsidP="002D4D09">
      <w:pPr>
        <w:rPr>
          <w:b/>
          <w:bCs/>
          <w:sz w:val="24"/>
          <w:szCs w:val="24"/>
        </w:rPr>
      </w:pPr>
      <w:r w:rsidRPr="002D4D09">
        <w:rPr>
          <w:b/>
          <w:bCs/>
          <w:sz w:val="24"/>
          <w:szCs w:val="24"/>
        </w:rPr>
        <w:t>二、项目技术栈</w:t>
      </w:r>
    </w:p>
    <w:p w14:paraId="3162D493" w14:textId="77777777" w:rsidR="00E463D1" w:rsidRPr="00E463D1" w:rsidRDefault="00E463D1" w:rsidP="00E463D1">
      <w:pPr>
        <w:rPr>
          <w:b/>
          <w:bCs/>
          <w:szCs w:val="21"/>
        </w:rPr>
      </w:pPr>
      <w:r w:rsidRPr="00E463D1">
        <w:rPr>
          <w:b/>
          <w:bCs/>
          <w:szCs w:val="21"/>
        </w:rPr>
        <w:t>技术栈与工具汇总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6"/>
        <w:gridCol w:w="2684"/>
        <w:gridCol w:w="2606"/>
      </w:tblGrid>
      <w:tr w:rsidR="00E463D1" w:rsidRPr="00E463D1" w14:paraId="165F8481" w14:textId="77777777" w:rsidTr="00E4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1C732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类别</w:t>
            </w:r>
          </w:p>
        </w:tc>
        <w:tc>
          <w:tcPr>
            <w:tcW w:w="0" w:type="auto"/>
            <w:hideMark/>
          </w:tcPr>
          <w:p w14:paraId="08C3A10F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技术 / 工具</w:t>
            </w:r>
          </w:p>
        </w:tc>
        <w:tc>
          <w:tcPr>
            <w:tcW w:w="0" w:type="auto"/>
            <w:hideMark/>
          </w:tcPr>
          <w:p w14:paraId="54067266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说明</w:t>
            </w:r>
          </w:p>
        </w:tc>
      </w:tr>
      <w:tr w:rsidR="00E463D1" w:rsidRPr="00E463D1" w14:paraId="76C83F53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B0D58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数据源</w:t>
            </w:r>
          </w:p>
        </w:tc>
        <w:tc>
          <w:tcPr>
            <w:tcW w:w="0" w:type="auto"/>
            <w:hideMark/>
          </w:tcPr>
          <w:p w14:paraId="4AEBE9EC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Kafka、MySQL、Debezium</w:t>
            </w:r>
          </w:p>
        </w:tc>
        <w:tc>
          <w:tcPr>
            <w:tcW w:w="0" w:type="auto"/>
            <w:hideMark/>
          </w:tcPr>
          <w:p w14:paraId="5779CD5D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行为日志 / 事务数据来源</w:t>
            </w:r>
          </w:p>
        </w:tc>
      </w:tr>
      <w:tr w:rsidR="00E463D1" w:rsidRPr="00E463D1" w14:paraId="098BC2BE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24B7C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流处理</w:t>
            </w:r>
          </w:p>
        </w:tc>
        <w:tc>
          <w:tcPr>
            <w:tcW w:w="0" w:type="auto"/>
            <w:hideMark/>
          </w:tcPr>
          <w:p w14:paraId="5386C975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Apache Flink 1.17</w:t>
            </w:r>
          </w:p>
        </w:tc>
        <w:tc>
          <w:tcPr>
            <w:tcW w:w="0" w:type="auto"/>
            <w:hideMark/>
          </w:tcPr>
          <w:p w14:paraId="74EB7F9E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实时计算核心组件</w:t>
            </w:r>
          </w:p>
        </w:tc>
      </w:tr>
      <w:tr w:rsidR="00E463D1" w:rsidRPr="00E463D1" w14:paraId="39048F91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AADB1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存储</w:t>
            </w:r>
          </w:p>
        </w:tc>
        <w:tc>
          <w:tcPr>
            <w:tcW w:w="0" w:type="auto"/>
            <w:hideMark/>
          </w:tcPr>
          <w:p w14:paraId="01A641C3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HBase、ClickHouse</w:t>
            </w:r>
          </w:p>
        </w:tc>
        <w:tc>
          <w:tcPr>
            <w:tcW w:w="0" w:type="auto"/>
            <w:hideMark/>
          </w:tcPr>
          <w:p w14:paraId="62357CE0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维度存储 / 明细指标落地</w:t>
            </w:r>
          </w:p>
        </w:tc>
      </w:tr>
      <w:tr w:rsidR="00E463D1" w:rsidRPr="00E463D1" w14:paraId="0620FD7F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48C15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开发语言</w:t>
            </w:r>
          </w:p>
        </w:tc>
        <w:tc>
          <w:tcPr>
            <w:tcW w:w="0" w:type="auto"/>
            <w:hideMark/>
          </w:tcPr>
          <w:p w14:paraId="6C7EFCBC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Java、Flink SQL</w:t>
            </w:r>
          </w:p>
        </w:tc>
        <w:tc>
          <w:tcPr>
            <w:tcW w:w="0" w:type="auto"/>
            <w:hideMark/>
          </w:tcPr>
          <w:p w14:paraId="5EB2A2EB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主体逻辑编写</w:t>
            </w:r>
          </w:p>
        </w:tc>
      </w:tr>
      <w:tr w:rsidR="00E463D1" w:rsidRPr="00E463D1" w14:paraId="42E455D2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9A8BC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可视化</w:t>
            </w:r>
          </w:p>
        </w:tc>
        <w:tc>
          <w:tcPr>
            <w:tcW w:w="0" w:type="auto"/>
            <w:hideMark/>
          </w:tcPr>
          <w:p w14:paraId="19BB0599" w14:textId="7478009D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463D1">
              <w:rPr>
                <w:szCs w:val="21"/>
              </w:rPr>
              <w:t>Fin</w:t>
            </w:r>
            <w:r>
              <w:rPr>
                <w:rFonts w:hint="eastAsia"/>
                <w:szCs w:val="21"/>
              </w:rPr>
              <w:t>ereport</w:t>
            </w:r>
          </w:p>
        </w:tc>
        <w:tc>
          <w:tcPr>
            <w:tcW w:w="0" w:type="auto"/>
            <w:hideMark/>
          </w:tcPr>
          <w:p w14:paraId="36D27521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实时大屏可视化</w:t>
            </w:r>
          </w:p>
        </w:tc>
      </w:tr>
      <w:tr w:rsidR="00E463D1" w:rsidRPr="00E463D1" w14:paraId="1785480F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D232B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其他</w:t>
            </w:r>
          </w:p>
        </w:tc>
        <w:tc>
          <w:tcPr>
            <w:tcW w:w="0" w:type="auto"/>
            <w:hideMark/>
          </w:tcPr>
          <w:p w14:paraId="0EFB0636" w14:textId="29F4DF64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ClickHouseUtil、HbaseUtils</w:t>
            </w:r>
          </w:p>
        </w:tc>
        <w:tc>
          <w:tcPr>
            <w:tcW w:w="0" w:type="auto"/>
            <w:hideMark/>
          </w:tcPr>
          <w:p w14:paraId="4F29F412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异步缓存 / 工具封装类</w:t>
            </w:r>
          </w:p>
        </w:tc>
      </w:tr>
    </w:tbl>
    <w:p w14:paraId="66F320B6" w14:textId="77777777" w:rsidR="00E463D1" w:rsidRPr="00E463D1" w:rsidRDefault="00E463D1" w:rsidP="002D4D09">
      <w:pPr>
        <w:rPr>
          <w:rFonts w:hint="eastAsia"/>
          <w:szCs w:val="21"/>
        </w:rPr>
      </w:pPr>
    </w:p>
    <w:p w14:paraId="2903B3F2" w14:textId="77777777" w:rsidR="002D4D09" w:rsidRPr="002D4D09" w:rsidRDefault="002D4D09" w:rsidP="002D4D09">
      <w:pPr>
        <w:rPr>
          <w:b/>
          <w:bCs/>
          <w:sz w:val="24"/>
          <w:szCs w:val="24"/>
        </w:rPr>
      </w:pPr>
      <w:r w:rsidRPr="002D4D09">
        <w:rPr>
          <w:b/>
          <w:bCs/>
          <w:sz w:val="24"/>
          <w:szCs w:val="24"/>
        </w:rPr>
        <w:t>三、数据分层设计</w:t>
      </w:r>
    </w:p>
    <w:p w14:paraId="0E1B0ECD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1. ODS (原始数据)</w:t>
      </w:r>
    </w:p>
    <w:p w14:paraId="3F1397AE" w14:textId="77777777" w:rsidR="002D4D09" w:rsidRPr="002D4D09" w:rsidRDefault="002D4D09" w:rsidP="002D4D09">
      <w:pPr>
        <w:numPr>
          <w:ilvl w:val="0"/>
          <w:numId w:val="1"/>
        </w:numPr>
      </w:pPr>
      <w:r w:rsidRPr="002D4D09">
        <w:t>来源：Kafka 消费日志、MySQL 事务表 CDC</w:t>
      </w:r>
    </w:p>
    <w:p w14:paraId="6DAEB371" w14:textId="77777777" w:rsidR="002D4D09" w:rsidRPr="002D4D09" w:rsidRDefault="002D4D09" w:rsidP="002D4D09">
      <w:pPr>
        <w:numPr>
          <w:ilvl w:val="0"/>
          <w:numId w:val="1"/>
        </w:numPr>
      </w:pPr>
      <w:r w:rsidRPr="002D4D09">
        <w:t>处理：使用 Flink SQL 进行消息格式化、后续搜集</w:t>
      </w:r>
    </w:p>
    <w:p w14:paraId="6226EFF5" w14:textId="77777777" w:rsidR="002D4D09" w:rsidRPr="002D4D09" w:rsidRDefault="002D4D09" w:rsidP="002D4D09">
      <w:pPr>
        <w:numPr>
          <w:ilvl w:val="0"/>
          <w:numId w:val="1"/>
        </w:numPr>
      </w:pPr>
      <w:r w:rsidRPr="002D4D09">
        <w:rPr>
          <w:b/>
          <w:bCs/>
        </w:rPr>
        <w:t>重点：解析 Debezium 格式的 before/after 字段</w:t>
      </w:r>
      <w:r w:rsidRPr="002D4D09">
        <w:t>：用于判断操作类型（INSERT/UPDATE/DELETE）</w:t>
      </w:r>
    </w:p>
    <w:p w14:paraId="0AD0783A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2. DWD (事件明细层)</w:t>
      </w:r>
    </w:p>
    <w:p w14:paraId="7AA103F6" w14:textId="77777777" w:rsidR="002D4D09" w:rsidRPr="002D4D09" w:rsidRDefault="002D4D09" w:rsidP="002D4D09">
      <w:pPr>
        <w:numPr>
          <w:ilvl w:val="0"/>
          <w:numId w:val="2"/>
        </w:numPr>
      </w:pPr>
      <w:r w:rsidRPr="002D4D09">
        <w:t>按类型抽取日志：start/page/display/action/error</w:t>
      </w:r>
    </w:p>
    <w:p w14:paraId="0E21EBBB" w14:textId="77777777" w:rsidR="002D4D09" w:rsidRPr="002D4D09" w:rsidRDefault="002D4D09" w:rsidP="002D4D09">
      <w:pPr>
        <w:numPr>
          <w:ilvl w:val="0"/>
          <w:numId w:val="2"/>
        </w:numPr>
      </w:pPr>
      <w:r w:rsidRPr="002D4D09">
        <w:t xml:space="preserve">对订单、支付、退款三类效能实现 </w:t>
      </w:r>
      <w:r w:rsidRPr="002D4D09">
        <w:rPr>
          <w:b/>
          <w:bCs/>
        </w:rPr>
        <w:t>order_detail_id 级别聚合容错效系列处理</w:t>
      </w:r>
    </w:p>
    <w:p w14:paraId="465D260C" w14:textId="77777777" w:rsidR="002D4D09" w:rsidRPr="002D4D09" w:rsidRDefault="002D4D09" w:rsidP="002D4D09">
      <w:pPr>
        <w:numPr>
          <w:ilvl w:val="0"/>
          <w:numId w:val="2"/>
        </w:numPr>
      </w:pPr>
      <w:r w:rsidRPr="002D4D09">
        <w:t>配合 HBase + 异步 join 的方式 enrich</w:t>
      </w:r>
    </w:p>
    <w:p w14:paraId="7E896E47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3. DIM (维度层)</w:t>
      </w:r>
    </w:p>
    <w:p w14:paraId="7958846A" w14:textId="77777777" w:rsidR="002D4D09" w:rsidRPr="002D4D09" w:rsidRDefault="002D4D09" w:rsidP="002D4D09">
      <w:pPr>
        <w:numPr>
          <w:ilvl w:val="0"/>
          <w:numId w:val="3"/>
        </w:numPr>
      </w:pPr>
      <w:r w:rsidRPr="002D4D09">
        <w:t>源数据库：MySQL</w:t>
      </w:r>
    </w:p>
    <w:p w14:paraId="53DCC2A1" w14:textId="77777777" w:rsidR="002D4D09" w:rsidRPr="002D4D09" w:rsidRDefault="002D4D09" w:rsidP="002D4D09">
      <w:pPr>
        <w:numPr>
          <w:ilvl w:val="0"/>
          <w:numId w:val="3"/>
        </w:numPr>
      </w:pPr>
      <w:r w:rsidRPr="002D4D09">
        <w:t>工具类：HbaseUtils</w:t>
      </w:r>
    </w:p>
    <w:p w14:paraId="57237886" w14:textId="77777777" w:rsidR="002D4D09" w:rsidRPr="002D4D09" w:rsidRDefault="002D4D09" w:rsidP="002D4D09">
      <w:pPr>
        <w:numPr>
          <w:ilvl w:val="0"/>
          <w:numId w:val="3"/>
        </w:numPr>
      </w:pPr>
      <w:r w:rsidRPr="002D4D09">
        <w:t>共合类：AsyncDimFunction，支持加盐rowkey</w:t>
      </w:r>
    </w:p>
    <w:p w14:paraId="06D384F3" w14:textId="77777777" w:rsidR="002D4D09" w:rsidRPr="002D4D09" w:rsidRDefault="002D4D09" w:rsidP="002D4D09">
      <w:pPr>
        <w:numPr>
          <w:ilvl w:val="0"/>
          <w:numId w:val="3"/>
        </w:numPr>
      </w:pPr>
      <w:r w:rsidRPr="002D4D09">
        <w:t>给 6 维度表：user_info, sku_info, spu_info, trademark, category3, province</w:t>
      </w:r>
    </w:p>
    <w:p w14:paraId="7BA010B3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4. DWS (主题层并行并聚合)</w:t>
      </w:r>
    </w:p>
    <w:p w14:paraId="46ADAC98" w14:textId="77777777" w:rsidR="002D4D09" w:rsidRPr="002D4D09" w:rsidRDefault="002D4D09" w:rsidP="002D4D09">
      <w:pPr>
        <w:numPr>
          <w:ilvl w:val="0"/>
          <w:numId w:val="4"/>
        </w:numPr>
      </w:pPr>
      <w:r w:rsidRPr="002D4D09">
        <w:t>行为合并：各种操作日志 (display/action/page/start)</w:t>
      </w:r>
    </w:p>
    <w:p w14:paraId="0FC32FF1" w14:textId="77777777" w:rsidR="002D4D09" w:rsidRPr="002D4D09" w:rsidRDefault="002D4D09" w:rsidP="002D4D09">
      <w:pPr>
        <w:numPr>
          <w:ilvl w:val="0"/>
          <w:numId w:val="4"/>
        </w:numPr>
      </w:pPr>
      <w:r w:rsidRPr="002D4D09">
        <w:t>订单合并：将三类流缓存经历后 join 聚合成一条 order_detail 字段级数据</w:t>
      </w:r>
    </w:p>
    <w:p w14:paraId="4E12F988" w14:textId="77777777" w:rsidR="002D4D09" w:rsidRPr="002D4D09" w:rsidRDefault="002D4D09" w:rsidP="002D4D09">
      <w:pPr>
        <w:numPr>
          <w:ilvl w:val="0"/>
          <w:numId w:val="4"/>
        </w:numPr>
      </w:pPr>
      <w:r w:rsidRPr="002D4D09">
        <w:t>产生 enrich 并给后续 ADS 写 ClickHouse</w:t>
      </w:r>
    </w:p>
    <w:p w14:paraId="48FBAD19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5. ADS (指标展示层)</w:t>
      </w:r>
    </w:p>
    <w:p w14:paraId="7A2C77FD" w14:textId="77777777" w:rsidR="002D4D09" w:rsidRPr="002D4D09" w:rsidRDefault="002D4D09" w:rsidP="002D4D09">
      <w:pPr>
        <w:numPr>
          <w:ilvl w:val="0"/>
          <w:numId w:val="5"/>
        </w:numPr>
      </w:pPr>
      <w:r w:rsidRPr="002D4D09">
        <w:t>通过下列 Flink job 输出给 ClickHouse</w:t>
      </w:r>
    </w:p>
    <w:p w14:paraId="170411EF" w14:textId="77777777" w:rsidR="002D4D09" w:rsidRPr="002D4D09" w:rsidRDefault="002D4D09" w:rsidP="002D4D09">
      <w:pPr>
        <w:numPr>
          <w:ilvl w:val="1"/>
          <w:numId w:val="5"/>
        </w:numPr>
      </w:pPr>
      <w:r w:rsidRPr="002D4D09">
        <w:t>AdsTradeStatsWindowJob</w:t>
      </w:r>
    </w:p>
    <w:p w14:paraId="1230BC64" w14:textId="77777777" w:rsidR="002D4D09" w:rsidRPr="002D4D09" w:rsidRDefault="002D4D09" w:rsidP="002D4D09">
      <w:pPr>
        <w:numPr>
          <w:ilvl w:val="1"/>
          <w:numId w:val="5"/>
        </w:numPr>
      </w:pPr>
      <w:r w:rsidRPr="002D4D09">
        <w:lastRenderedPageBreak/>
        <w:t>AdsUserBehaviorWindowJob</w:t>
      </w:r>
    </w:p>
    <w:p w14:paraId="72B81580" w14:textId="77777777" w:rsidR="002D4D09" w:rsidRPr="002D4D09" w:rsidRDefault="002D4D09" w:rsidP="002D4D09">
      <w:pPr>
        <w:rPr>
          <w:b/>
          <w:bCs/>
          <w:sz w:val="24"/>
          <w:szCs w:val="24"/>
        </w:rPr>
      </w:pPr>
      <w:r w:rsidRPr="002D4D09">
        <w:rPr>
          <w:b/>
          <w:bCs/>
          <w:sz w:val="24"/>
          <w:szCs w:val="24"/>
        </w:rPr>
        <w:t>四、指标设计与求值逻辑</w:t>
      </w:r>
    </w:p>
    <w:p w14:paraId="1B1DD327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1. 商品曝光/点击</w:t>
      </w:r>
    </w:p>
    <w:p w14:paraId="623A3830" w14:textId="77777777" w:rsidR="002D4D09" w:rsidRPr="002D4D09" w:rsidRDefault="002D4D09" w:rsidP="002D4D09">
      <w:pPr>
        <w:numPr>
          <w:ilvl w:val="0"/>
          <w:numId w:val="6"/>
        </w:numPr>
      </w:pPr>
      <w:r w:rsidRPr="002D4D09">
        <w:t>来源：dwd_display_log</w:t>
      </w:r>
    </w:p>
    <w:p w14:paraId="6E8A6C0A" w14:textId="77777777" w:rsidR="002D4D09" w:rsidRPr="002D4D09" w:rsidRDefault="002D4D09" w:rsidP="002D4D09">
      <w:pPr>
        <w:numPr>
          <w:ilvl w:val="0"/>
          <w:numId w:val="6"/>
        </w:numPr>
      </w:pPr>
      <w:r w:rsidRPr="002D4D09">
        <w:t>计算：</w:t>
      </w:r>
    </w:p>
    <w:p w14:paraId="4F5FBD55" w14:textId="77777777" w:rsidR="002D4D09" w:rsidRPr="002D4D09" w:rsidRDefault="002D4D09" w:rsidP="002D4D09">
      <w:pPr>
        <w:numPr>
          <w:ilvl w:val="1"/>
          <w:numId w:val="6"/>
        </w:numPr>
      </w:pPr>
      <w:r w:rsidRPr="002D4D09">
        <w:t>曝光 PV: 每条 display 记录计 1</w:t>
      </w:r>
    </w:p>
    <w:p w14:paraId="26EF4FE7" w14:textId="77777777" w:rsidR="002D4D09" w:rsidRPr="002D4D09" w:rsidRDefault="002D4D09" w:rsidP="002D4D09">
      <w:pPr>
        <w:numPr>
          <w:ilvl w:val="1"/>
          <w:numId w:val="6"/>
        </w:numPr>
      </w:pPr>
      <w:r w:rsidRPr="002D4D09">
        <w:t>点击: item_type 为 sku_id 且 is_click = 1</w:t>
      </w:r>
    </w:p>
    <w:p w14:paraId="45D92B95" w14:textId="77777777" w:rsidR="002D4D09" w:rsidRPr="002D4D09" w:rsidRDefault="002D4D09" w:rsidP="002D4D09">
      <w:pPr>
        <w:numPr>
          <w:ilvl w:val="0"/>
          <w:numId w:val="6"/>
        </w:numPr>
      </w:pPr>
      <w:r w:rsidRPr="002D4D09">
        <w:t>性能：通过产品分组进行数据统计</w:t>
      </w:r>
    </w:p>
    <w:p w14:paraId="3769C4BA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2. PV / UV</w:t>
      </w:r>
    </w:p>
    <w:p w14:paraId="6FACE5FD" w14:textId="77777777" w:rsidR="002D4D09" w:rsidRPr="002D4D09" w:rsidRDefault="002D4D09" w:rsidP="002D4D09">
      <w:pPr>
        <w:numPr>
          <w:ilvl w:val="0"/>
          <w:numId w:val="7"/>
        </w:numPr>
      </w:pPr>
      <w:r w:rsidRPr="002D4D09">
        <w:t>来源：dwd_page_log</w:t>
      </w:r>
    </w:p>
    <w:p w14:paraId="5700139E" w14:textId="77777777" w:rsidR="002D4D09" w:rsidRPr="002D4D09" w:rsidRDefault="002D4D09" w:rsidP="002D4D09">
      <w:pPr>
        <w:numPr>
          <w:ilvl w:val="0"/>
          <w:numId w:val="7"/>
        </w:numPr>
      </w:pPr>
      <w:r w:rsidRPr="002D4D09">
        <w:t>分类：按应用版本 VC 统计</w:t>
      </w:r>
    </w:p>
    <w:p w14:paraId="38FD8637" w14:textId="77777777" w:rsidR="002D4D09" w:rsidRPr="002D4D09" w:rsidRDefault="002D4D09" w:rsidP="002D4D09">
      <w:pPr>
        <w:numPr>
          <w:ilvl w:val="0"/>
          <w:numId w:val="7"/>
        </w:numPr>
      </w:pPr>
      <w:r w:rsidRPr="002D4D09">
        <w:t>算法：</w:t>
      </w:r>
    </w:p>
    <w:p w14:paraId="7112C272" w14:textId="77777777" w:rsidR="002D4D09" w:rsidRPr="002D4D09" w:rsidRDefault="002D4D09" w:rsidP="002D4D09">
      <w:pPr>
        <w:numPr>
          <w:ilvl w:val="1"/>
          <w:numId w:val="7"/>
        </w:numPr>
      </w:pPr>
      <w:r w:rsidRPr="002D4D09">
        <w:t>PV: 全部访问量</w:t>
      </w:r>
    </w:p>
    <w:p w14:paraId="77BA80C7" w14:textId="77777777" w:rsidR="002D4D09" w:rsidRPr="002D4D09" w:rsidRDefault="002D4D09" w:rsidP="002D4D09">
      <w:pPr>
        <w:numPr>
          <w:ilvl w:val="1"/>
          <w:numId w:val="7"/>
        </w:numPr>
      </w:pPr>
      <w:r w:rsidRPr="002D4D09">
        <w:t>UV: 根据 mid 去重</w:t>
      </w:r>
    </w:p>
    <w:p w14:paraId="48EB4BC0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3. 会话</w:t>
      </w:r>
    </w:p>
    <w:p w14:paraId="05C5EF87" w14:textId="77777777" w:rsidR="002D4D09" w:rsidRPr="002D4D09" w:rsidRDefault="002D4D09" w:rsidP="002D4D09">
      <w:pPr>
        <w:numPr>
          <w:ilvl w:val="0"/>
          <w:numId w:val="8"/>
        </w:numPr>
      </w:pPr>
      <w:r w:rsidRPr="002D4D09">
        <w:t>来源：dwd_page_log</w:t>
      </w:r>
    </w:p>
    <w:p w14:paraId="1582BB4D" w14:textId="77777777" w:rsidR="002D4D09" w:rsidRPr="002D4D09" w:rsidRDefault="002D4D09" w:rsidP="002D4D09">
      <w:pPr>
        <w:numPr>
          <w:ilvl w:val="0"/>
          <w:numId w:val="8"/>
        </w:numPr>
      </w:pPr>
      <w:r w:rsidRPr="002D4D09">
        <w:t>算法：</w:t>
      </w:r>
    </w:p>
    <w:p w14:paraId="535847B9" w14:textId="77777777" w:rsidR="002D4D09" w:rsidRPr="002D4D09" w:rsidRDefault="002D4D09" w:rsidP="002D4D09">
      <w:pPr>
        <w:numPr>
          <w:ilvl w:val="1"/>
          <w:numId w:val="8"/>
        </w:numPr>
      </w:pPr>
      <w:r w:rsidRPr="002D4D09">
        <w:t>每次新的 sid 记为一次会话</w:t>
      </w:r>
    </w:p>
    <w:p w14:paraId="7CC45A5F" w14:textId="77777777" w:rsidR="002D4D09" w:rsidRPr="002D4D09" w:rsidRDefault="002D4D09" w:rsidP="002D4D09">
      <w:pPr>
        <w:numPr>
          <w:ilvl w:val="1"/>
          <w:numId w:val="8"/>
        </w:numPr>
      </w:pPr>
      <w:r w:rsidRPr="002D4D09">
        <w:t>统计 sid 数量和均值持续时长</w:t>
      </w:r>
    </w:p>
    <w:p w14:paraId="13CBEA5F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4. 实时订单</w:t>
      </w:r>
    </w:p>
    <w:p w14:paraId="10EAFBBB" w14:textId="77777777" w:rsidR="002D4D09" w:rsidRPr="002D4D09" w:rsidRDefault="002D4D09" w:rsidP="002D4D09">
      <w:pPr>
        <w:numPr>
          <w:ilvl w:val="0"/>
          <w:numId w:val="9"/>
        </w:numPr>
      </w:pPr>
      <w:r w:rsidRPr="002D4D09">
        <w:t>来源：dwd_order_detail</w:t>
      </w:r>
    </w:p>
    <w:p w14:paraId="21C7F7C6" w14:textId="77777777" w:rsidR="002D4D09" w:rsidRPr="002D4D09" w:rsidRDefault="002D4D09" w:rsidP="002D4D09">
      <w:pPr>
        <w:numPr>
          <w:ilvl w:val="0"/>
          <w:numId w:val="9"/>
        </w:numPr>
      </w:pPr>
      <w:r w:rsidRPr="002D4D09">
        <w:t>按 SKU ID 分类</w:t>
      </w:r>
    </w:p>
    <w:p w14:paraId="0F791B4F" w14:textId="77777777" w:rsidR="002D4D09" w:rsidRPr="002D4D09" w:rsidRDefault="002D4D09" w:rsidP="002D4D09">
      <w:pPr>
        <w:numPr>
          <w:ilvl w:val="0"/>
          <w:numId w:val="9"/>
        </w:numPr>
      </w:pPr>
      <w:r w:rsidRPr="002D4D09">
        <w:t>算法：</w:t>
      </w:r>
    </w:p>
    <w:p w14:paraId="341957E7" w14:textId="77777777" w:rsidR="002D4D09" w:rsidRPr="002D4D09" w:rsidRDefault="002D4D09" w:rsidP="002D4D09">
      <w:pPr>
        <w:numPr>
          <w:ilvl w:val="1"/>
          <w:numId w:val="9"/>
        </w:numPr>
      </w:pPr>
      <w:r w:rsidRPr="002D4D09">
        <w:t>order_ct 订单条数</w:t>
      </w:r>
    </w:p>
    <w:p w14:paraId="4B4E0738" w14:textId="77777777" w:rsidR="002D4D09" w:rsidRPr="002D4D09" w:rsidRDefault="002D4D09" w:rsidP="002D4D09">
      <w:pPr>
        <w:numPr>
          <w:ilvl w:val="1"/>
          <w:numId w:val="9"/>
        </w:numPr>
      </w:pPr>
      <w:r w:rsidRPr="002D4D09">
        <w:t>order_user_ct 用户数</w:t>
      </w:r>
    </w:p>
    <w:p w14:paraId="0B77C211" w14:textId="77777777" w:rsidR="002D4D09" w:rsidRPr="002D4D09" w:rsidRDefault="002D4D09" w:rsidP="002D4D09">
      <w:pPr>
        <w:numPr>
          <w:ilvl w:val="1"/>
          <w:numId w:val="9"/>
        </w:numPr>
      </w:pPr>
      <w:r w:rsidRPr="002D4D09">
        <w:t>sku_num 商品件数</w:t>
      </w:r>
    </w:p>
    <w:p w14:paraId="0C5CCE09" w14:textId="77777777" w:rsidR="002D4D09" w:rsidRPr="002D4D09" w:rsidRDefault="002D4D09" w:rsidP="002D4D09">
      <w:pPr>
        <w:numPr>
          <w:ilvl w:val="1"/>
          <w:numId w:val="9"/>
        </w:numPr>
      </w:pPr>
      <w:r w:rsidRPr="002D4D09">
        <w:t>order_amount 总金额</w:t>
      </w:r>
    </w:p>
    <w:p w14:paraId="5F58EA29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5. 实时支付</w:t>
      </w:r>
    </w:p>
    <w:p w14:paraId="711C1E41" w14:textId="77777777" w:rsidR="002D4D09" w:rsidRPr="002D4D09" w:rsidRDefault="002D4D09" w:rsidP="002D4D09">
      <w:pPr>
        <w:numPr>
          <w:ilvl w:val="0"/>
          <w:numId w:val="10"/>
        </w:numPr>
      </w:pPr>
      <w:r w:rsidRPr="002D4D09">
        <w:t>来源：dwd_payment</w:t>
      </w:r>
    </w:p>
    <w:p w14:paraId="5EC18B03" w14:textId="77777777" w:rsidR="002D4D09" w:rsidRPr="002D4D09" w:rsidRDefault="002D4D09" w:rsidP="002D4D09">
      <w:pPr>
        <w:numPr>
          <w:ilvl w:val="0"/>
          <w:numId w:val="10"/>
        </w:numPr>
      </w:pPr>
      <w:r w:rsidRPr="002D4D09">
        <w:t>算法同上，计算 payment_ct / payment_user_ct / payment_amount</w:t>
      </w:r>
    </w:p>
    <w:p w14:paraId="41FEE568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6. 实时退款</w:t>
      </w:r>
    </w:p>
    <w:p w14:paraId="6AB38F29" w14:textId="77777777" w:rsidR="002D4D09" w:rsidRPr="002D4D09" w:rsidRDefault="002D4D09" w:rsidP="002D4D09">
      <w:pPr>
        <w:numPr>
          <w:ilvl w:val="0"/>
          <w:numId w:val="11"/>
        </w:numPr>
      </w:pPr>
      <w:r w:rsidRPr="002D4D09">
        <w:t>来源：dwd_order_refund</w:t>
      </w:r>
    </w:p>
    <w:p w14:paraId="05880392" w14:textId="77777777" w:rsidR="002D4D09" w:rsidRPr="002D4D09" w:rsidRDefault="002D4D09" w:rsidP="002D4D09">
      <w:pPr>
        <w:numPr>
          <w:ilvl w:val="0"/>
          <w:numId w:val="11"/>
        </w:numPr>
      </w:pPr>
      <w:r w:rsidRPr="002D4D09">
        <w:t>算法同上，退款数据添加 refund_ct / refund_user_ct / refund_amount</w:t>
      </w:r>
    </w:p>
    <w:p w14:paraId="4DFDAC30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7. Enriched 指标</w:t>
      </w:r>
    </w:p>
    <w:p w14:paraId="17C39777" w14:textId="77777777" w:rsidR="002D4D09" w:rsidRDefault="002D4D09" w:rsidP="002D4D09">
      <w:pPr>
        <w:numPr>
          <w:ilvl w:val="0"/>
          <w:numId w:val="12"/>
        </w:numPr>
      </w:pPr>
      <w:r w:rsidRPr="002D4D09">
        <w:t>给 ClickHouse 的 enriched_trade_stats 表，根据 sku_id 级分析产品全链路求值效果</w:t>
      </w:r>
    </w:p>
    <w:p w14:paraId="4D51C7A8" w14:textId="77777777" w:rsidR="00C56612" w:rsidRDefault="00C56612" w:rsidP="00C56612"/>
    <w:p w14:paraId="71879BB1" w14:textId="4F2E5F2D" w:rsidR="00C56612" w:rsidRPr="00C56612" w:rsidRDefault="00E463D1" w:rsidP="00E463D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五．</w:t>
      </w:r>
      <w:r w:rsidR="00C56612" w:rsidRPr="00C56612">
        <w:rPr>
          <w:b/>
          <w:bCs/>
          <w:sz w:val="24"/>
          <w:szCs w:val="24"/>
        </w:rPr>
        <w:t>大屏指标与表结构介绍</w:t>
      </w:r>
    </w:p>
    <w:p w14:paraId="7A6CD7E6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1. 商品曝光与点击统计表（柱状图）</w:t>
      </w:r>
    </w:p>
    <w:p w14:paraId="3CA38379" w14:textId="77777777" w:rsidR="00C56612" w:rsidRPr="00C56612" w:rsidRDefault="00C56612" w:rsidP="00C56612">
      <w:r w:rsidRPr="00C56612">
        <w:t>来源表：ads_user_display_click_window</w:t>
      </w:r>
    </w:p>
    <w:p w14:paraId="67F7889B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t>stt, edt: 时间窗口开始/结束时间</w:t>
      </w:r>
    </w:p>
    <w:p w14:paraId="1E407F5F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t>sku_id: 商品 ID</w:t>
      </w:r>
    </w:p>
    <w:p w14:paraId="2B6329EB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lastRenderedPageBreak/>
        <w:t>page_id: 页面 ID</w:t>
      </w:r>
    </w:p>
    <w:p w14:paraId="164BDE03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t>ch: 渠道（如 web、小米、Appstore）</w:t>
      </w:r>
    </w:p>
    <w:p w14:paraId="7790D10F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t>disp_ct: 曝光次数（由 display 数据窗口聚合得出）</w:t>
      </w:r>
    </w:p>
    <w:p w14:paraId="09B12097" w14:textId="77777777" w:rsidR="00C56612" w:rsidRPr="00C56612" w:rsidRDefault="00C56612" w:rsidP="00C56612">
      <w:pPr>
        <w:numPr>
          <w:ilvl w:val="0"/>
          <w:numId w:val="21"/>
        </w:numPr>
      </w:pPr>
      <w:r w:rsidRPr="00C56612">
        <w:t>disp_sku_num: 曝光商品数</w:t>
      </w:r>
    </w:p>
    <w:p w14:paraId="6B3C094F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2. 用户访问量统计表（PV/UV）</w:t>
      </w:r>
    </w:p>
    <w:p w14:paraId="793E0E56" w14:textId="77777777" w:rsidR="00C56612" w:rsidRPr="00C56612" w:rsidRDefault="00C56612" w:rsidP="00C56612">
      <w:r w:rsidRPr="00C56612">
        <w:t>来源表：ads_user_pv_uv_window</w:t>
      </w:r>
    </w:p>
    <w:p w14:paraId="5CB8F625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stt, edt: 时间窗口</w:t>
      </w:r>
    </w:p>
    <w:p w14:paraId="3EC7E1DA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vc: 版本号</w:t>
      </w:r>
    </w:p>
    <w:p w14:paraId="15303E11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ch: 渠道</w:t>
      </w:r>
    </w:p>
    <w:p w14:paraId="76C9CBCB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ar: 地区</w:t>
      </w:r>
    </w:p>
    <w:p w14:paraId="369C1EBC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is_new: 是否新用户标识</w:t>
      </w:r>
    </w:p>
    <w:p w14:paraId="1E53F308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pv_ct: 页面访问量（PageView）</w:t>
      </w:r>
    </w:p>
    <w:p w14:paraId="159F407E" w14:textId="77777777" w:rsidR="00C56612" w:rsidRPr="00C56612" w:rsidRDefault="00C56612" w:rsidP="00C56612">
      <w:pPr>
        <w:numPr>
          <w:ilvl w:val="0"/>
          <w:numId w:val="22"/>
        </w:numPr>
      </w:pPr>
      <w:r w:rsidRPr="00C56612">
        <w:t>uv_ct: 独立访客数（Unique Visitor）</w:t>
      </w:r>
    </w:p>
    <w:p w14:paraId="1979D94C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3. 用户会话行为统计表（饼图）</w:t>
      </w:r>
    </w:p>
    <w:p w14:paraId="729202EF" w14:textId="77777777" w:rsidR="00C56612" w:rsidRPr="00C56612" w:rsidRDefault="00C56612" w:rsidP="00C56612">
      <w:r w:rsidRPr="00C56612">
        <w:t>来源表：ads_user_session_window</w:t>
      </w:r>
    </w:p>
    <w:p w14:paraId="66879238" w14:textId="77777777" w:rsidR="00C56612" w:rsidRPr="00C56612" w:rsidRDefault="00C56612" w:rsidP="00C56612">
      <w:pPr>
        <w:numPr>
          <w:ilvl w:val="0"/>
          <w:numId w:val="23"/>
        </w:numPr>
      </w:pPr>
      <w:r w:rsidRPr="00C56612">
        <w:t>stt, edt: 时间窗口</w:t>
      </w:r>
    </w:p>
    <w:p w14:paraId="7A0150DF" w14:textId="77777777" w:rsidR="00C56612" w:rsidRPr="00C56612" w:rsidRDefault="00C56612" w:rsidP="00C56612">
      <w:pPr>
        <w:numPr>
          <w:ilvl w:val="0"/>
          <w:numId w:val="23"/>
        </w:numPr>
      </w:pPr>
      <w:r w:rsidRPr="00C56612">
        <w:t>vc, ch, ar, is_new: 用户维度</w:t>
      </w:r>
    </w:p>
    <w:p w14:paraId="1F8875BF" w14:textId="77777777" w:rsidR="00C56612" w:rsidRPr="00C56612" w:rsidRDefault="00C56612" w:rsidP="00C56612">
      <w:pPr>
        <w:numPr>
          <w:ilvl w:val="0"/>
          <w:numId w:val="23"/>
        </w:numPr>
      </w:pPr>
      <w:r w:rsidRPr="00C56612">
        <w:t>sv_ct: 会话数</w:t>
      </w:r>
    </w:p>
    <w:p w14:paraId="5119E83E" w14:textId="77777777" w:rsidR="00C56612" w:rsidRPr="00C56612" w:rsidRDefault="00C56612" w:rsidP="00C56612">
      <w:pPr>
        <w:numPr>
          <w:ilvl w:val="0"/>
          <w:numId w:val="23"/>
        </w:numPr>
      </w:pPr>
      <w:r w:rsidRPr="00C56612">
        <w:t>uj_ct: 跳出会话数（无有效行为）</w:t>
      </w:r>
    </w:p>
    <w:p w14:paraId="69EF73C7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4. 实时订单统计表（折线图）</w:t>
      </w:r>
    </w:p>
    <w:p w14:paraId="223990A8" w14:textId="77777777" w:rsidR="00C56612" w:rsidRPr="00C56612" w:rsidRDefault="00C56612" w:rsidP="00C56612">
      <w:r w:rsidRPr="00C56612">
        <w:t>来源表：order_stats</w:t>
      </w:r>
    </w:p>
    <w:p w14:paraId="156F3E12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stt, edt: 时间窗口</w:t>
      </w:r>
    </w:p>
    <w:p w14:paraId="67AD057D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sku_id: 商品 ID</w:t>
      </w:r>
    </w:p>
    <w:p w14:paraId="73B87B27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order_ct: 订单数</w:t>
      </w:r>
    </w:p>
    <w:p w14:paraId="075972D8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order_user_ct: 下单用户数</w:t>
      </w:r>
    </w:p>
    <w:p w14:paraId="0D977CB2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sku_num: 下单商品件数</w:t>
      </w:r>
    </w:p>
    <w:p w14:paraId="0797834C" w14:textId="77777777" w:rsidR="00C56612" w:rsidRPr="00C56612" w:rsidRDefault="00C56612" w:rsidP="00C56612">
      <w:pPr>
        <w:numPr>
          <w:ilvl w:val="0"/>
          <w:numId w:val="24"/>
        </w:numPr>
      </w:pPr>
      <w:r w:rsidRPr="00C56612">
        <w:t>order_amount: 订单金额</w:t>
      </w:r>
    </w:p>
    <w:p w14:paraId="5A94AAC9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5. 实时退款统计表（气泡图）</w:t>
      </w:r>
    </w:p>
    <w:p w14:paraId="1468D95B" w14:textId="77777777" w:rsidR="00C56612" w:rsidRPr="00C56612" w:rsidRDefault="00C56612" w:rsidP="00C56612">
      <w:r w:rsidRPr="00C56612">
        <w:t>来源表：refund_stats</w:t>
      </w:r>
    </w:p>
    <w:p w14:paraId="156746F6" w14:textId="77777777" w:rsidR="00C56612" w:rsidRPr="00C56612" w:rsidRDefault="00C56612" w:rsidP="00C56612">
      <w:pPr>
        <w:numPr>
          <w:ilvl w:val="0"/>
          <w:numId w:val="25"/>
        </w:numPr>
      </w:pPr>
      <w:r w:rsidRPr="00C56612">
        <w:t>stt, edt: 时间窗口</w:t>
      </w:r>
    </w:p>
    <w:p w14:paraId="361A091C" w14:textId="77777777" w:rsidR="00C56612" w:rsidRPr="00C56612" w:rsidRDefault="00C56612" w:rsidP="00C56612">
      <w:pPr>
        <w:numPr>
          <w:ilvl w:val="0"/>
          <w:numId w:val="25"/>
        </w:numPr>
      </w:pPr>
      <w:r w:rsidRPr="00C56612">
        <w:t>sku_id: 商品 ID</w:t>
      </w:r>
    </w:p>
    <w:p w14:paraId="1FDC446D" w14:textId="77777777" w:rsidR="00C56612" w:rsidRPr="00C56612" w:rsidRDefault="00C56612" w:rsidP="00C56612">
      <w:pPr>
        <w:numPr>
          <w:ilvl w:val="0"/>
          <w:numId w:val="25"/>
        </w:numPr>
      </w:pPr>
      <w:r w:rsidRPr="00C56612">
        <w:t>refund_ct: 退款笔数</w:t>
      </w:r>
    </w:p>
    <w:p w14:paraId="6039C77D" w14:textId="77777777" w:rsidR="00C56612" w:rsidRPr="00C56612" w:rsidRDefault="00C56612" w:rsidP="00C56612">
      <w:pPr>
        <w:numPr>
          <w:ilvl w:val="0"/>
          <w:numId w:val="25"/>
        </w:numPr>
      </w:pPr>
      <w:r w:rsidRPr="00C56612">
        <w:t>refund_user_ct: 退款用户数</w:t>
      </w:r>
    </w:p>
    <w:p w14:paraId="23A6E19A" w14:textId="77777777" w:rsidR="00C56612" w:rsidRPr="00C56612" w:rsidRDefault="00C56612" w:rsidP="00C56612">
      <w:pPr>
        <w:numPr>
          <w:ilvl w:val="0"/>
          <w:numId w:val="25"/>
        </w:numPr>
      </w:pPr>
      <w:r w:rsidRPr="00C56612">
        <w:t>refund_amount: 退款金额</w:t>
      </w:r>
    </w:p>
    <w:p w14:paraId="54298698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6. 实时支付统计表（横向条形图）</w:t>
      </w:r>
    </w:p>
    <w:p w14:paraId="581D5128" w14:textId="77777777" w:rsidR="00C56612" w:rsidRPr="00C56612" w:rsidRDefault="00C56612" w:rsidP="00C56612">
      <w:r w:rsidRPr="00C56612">
        <w:t>来源表：payment_stats</w:t>
      </w:r>
    </w:p>
    <w:p w14:paraId="77BF407F" w14:textId="77777777" w:rsidR="00C56612" w:rsidRPr="00C56612" w:rsidRDefault="00C56612" w:rsidP="00C56612">
      <w:pPr>
        <w:numPr>
          <w:ilvl w:val="0"/>
          <w:numId w:val="26"/>
        </w:numPr>
      </w:pPr>
      <w:r w:rsidRPr="00C56612">
        <w:t>stt, edt: 时间窗口</w:t>
      </w:r>
    </w:p>
    <w:p w14:paraId="7F1A4796" w14:textId="77777777" w:rsidR="00C56612" w:rsidRPr="00C56612" w:rsidRDefault="00C56612" w:rsidP="00C56612">
      <w:pPr>
        <w:numPr>
          <w:ilvl w:val="0"/>
          <w:numId w:val="26"/>
        </w:numPr>
      </w:pPr>
      <w:r w:rsidRPr="00C56612">
        <w:t>sku_id: 商品 ID</w:t>
      </w:r>
    </w:p>
    <w:p w14:paraId="2E3944A6" w14:textId="77777777" w:rsidR="00C56612" w:rsidRPr="00C56612" w:rsidRDefault="00C56612" w:rsidP="00C56612">
      <w:pPr>
        <w:numPr>
          <w:ilvl w:val="0"/>
          <w:numId w:val="26"/>
        </w:numPr>
      </w:pPr>
      <w:r w:rsidRPr="00C56612">
        <w:t>payment_ct: 支付笔数</w:t>
      </w:r>
    </w:p>
    <w:p w14:paraId="660B5138" w14:textId="77777777" w:rsidR="00C56612" w:rsidRPr="00C56612" w:rsidRDefault="00C56612" w:rsidP="00C56612">
      <w:pPr>
        <w:numPr>
          <w:ilvl w:val="0"/>
          <w:numId w:val="26"/>
        </w:numPr>
      </w:pPr>
      <w:r w:rsidRPr="00C56612">
        <w:t>payment_user_ct: 支付用户数</w:t>
      </w:r>
    </w:p>
    <w:p w14:paraId="5B37C508" w14:textId="77777777" w:rsidR="00C56612" w:rsidRPr="00C56612" w:rsidRDefault="00C56612" w:rsidP="00C56612">
      <w:pPr>
        <w:numPr>
          <w:ilvl w:val="0"/>
          <w:numId w:val="26"/>
        </w:numPr>
      </w:pPr>
      <w:r w:rsidRPr="00C56612">
        <w:t>payment_amount: 支付金额</w:t>
      </w:r>
    </w:p>
    <w:p w14:paraId="058EAF22" w14:textId="77777777" w:rsidR="00C56612" w:rsidRPr="00C56612" w:rsidRDefault="00C56612" w:rsidP="00C56612">
      <w:pPr>
        <w:rPr>
          <w:b/>
          <w:bCs/>
        </w:rPr>
      </w:pPr>
      <w:r w:rsidRPr="00C56612">
        <w:rPr>
          <w:b/>
          <w:bCs/>
        </w:rPr>
        <w:t>7. 综合交易指标统计表（enriched_trade_stats）</w:t>
      </w:r>
    </w:p>
    <w:p w14:paraId="4DE15C0E" w14:textId="77777777" w:rsidR="00C56612" w:rsidRPr="00C56612" w:rsidRDefault="00C56612" w:rsidP="00C56612">
      <w:r w:rsidRPr="00C56612">
        <w:t>来源表：enriched_trade_stats</w:t>
      </w:r>
    </w:p>
    <w:p w14:paraId="59956179" w14:textId="77777777" w:rsidR="00C56612" w:rsidRPr="00C56612" w:rsidRDefault="00C56612" w:rsidP="00C56612">
      <w:pPr>
        <w:numPr>
          <w:ilvl w:val="0"/>
          <w:numId w:val="27"/>
        </w:numPr>
      </w:pPr>
      <w:r w:rsidRPr="00C56612">
        <w:t>综合聚合了订单、退款等信息字段，用于多指标综合分析展示：</w:t>
      </w:r>
    </w:p>
    <w:p w14:paraId="52C9375F" w14:textId="77777777" w:rsidR="00C56612" w:rsidRPr="00C56612" w:rsidRDefault="00C56612" w:rsidP="00C56612">
      <w:pPr>
        <w:numPr>
          <w:ilvl w:val="1"/>
          <w:numId w:val="27"/>
        </w:numPr>
      </w:pPr>
      <w:r w:rsidRPr="00C56612">
        <w:lastRenderedPageBreak/>
        <w:t>order_ct, sku_num, order_amount</w:t>
      </w:r>
    </w:p>
    <w:p w14:paraId="0C5E1E3E" w14:textId="77777777" w:rsidR="00C56612" w:rsidRPr="00C56612" w:rsidRDefault="00C56612" w:rsidP="00C56612">
      <w:pPr>
        <w:numPr>
          <w:ilvl w:val="1"/>
          <w:numId w:val="27"/>
        </w:numPr>
      </w:pPr>
      <w:r w:rsidRPr="00C56612">
        <w:t>refund_ct, refund_user_ct, refund_amount</w:t>
      </w:r>
    </w:p>
    <w:p w14:paraId="2DEE080F" w14:textId="77777777" w:rsidR="00C56612" w:rsidRPr="00C56612" w:rsidRDefault="00C56612" w:rsidP="00C56612"/>
    <w:p w14:paraId="716C81AC" w14:textId="77777777" w:rsidR="00C56612" w:rsidRDefault="00C56612" w:rsidP="00C56612"/>
    <w:p w14:paraId="1C6EDDC6" w14:textId="5A9ACF1D" w:rsidR="00E463D1" w:rsidRPr="00E463D1" w:rsidRDefault="00E463D1" w:rsidP="00C5661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六．</w:t>
      </w:r>
      <w:r w:rsidRPr="00E463D1">
        <w:rPr>
          <w:b/>
          <w:bCs/>
          <w:sz w:val="24"/>
          <w:szCs w:val="24"/>
        </w:rPr>
        <w:t>主题域划分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2219"/>
        <w:gridCol w:w="5140"/>
      </w:tblGrid>
      <w:tr w:rsidR="00E463D1" w:rsidRPr="00E463D1" w14:paraId="579D9624" w14:textId="77777777" w:rsidTr="00E4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1A00370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主题域</w:t>
            </w:r>
          </w:p>
        </w:tc>
        <w:tc>
          <w:tcPr>
            <w:tcW w:w="0" w:type="auto"/>
            <w:hideMark/>
          </w:tcPr>
          <w:p w14:paraId="12B0A41A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说明</w:t>
            </w:r>
          </w:p>
        </w:tc>
        <w:tc>
          <w:tcPr>
            <w:tcW w:w="0" w:type="auto"/>
            <w:hideMark/>
          </w:tcPr>
          <w:p w14:paraId="1D9426B4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对应数据源 / 表</w:t>
            </w:r>
          </w:p>
        </w:tc>
      </w:tr>
      <w:tr w:rsidR="00E463D1" w:rsidRPr="00E463D1" w14:paraId="0BC72A42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5B93F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用户行为域</w:t>
            </w:r>
          </w:p>
        </w:tc>
        <w:tc>
          <w:tcPr>
            <w:tcW w:w="0" w:type="auto"/>
            <w:hideMark/>
          </w:tcPr>
          <w:p w14:paraId="31F07B62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分析 PV、UV、会话、跳出</w:t>
            </w:r>
          </w:p>
        </w:tc>
        <w:tc>
          <w:tcPr>
            <w:tcW w:w="0" w:type="auto"/>
            <w:hideMark/>
          </w:tcPr>
          <w:p w14:paraId="71BA1BBE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dwd_page_log、dwd_display_log、dwd_action_log</w:t>
            </w:r>
          </w:p>
        </w:tc>
      </w:tr>
      <w:tr w:rsidR="00E463D1" w:rsidRPr="00E463D1" w14:paraId="28572879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CDE8B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商品行为域</w:t>
            </w:r>
          </w:p>
        </w:tc>
        <w:tc>
          <w:tcPr>
            <w:tcW w:w="0" w:type="auto"/>
            <w:hideMark/>
          </w:tcPr>
          <w:p w14:paraId="6CE28004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曝光、点击、加购、收藏</w:t>
            </w:r>
          </w:p>
        </w:tc>
        <w:tc>
          <w:tcPr>
            <w:tcW w:w="0" w:type="auto"/>
            <w:hideMark/>
          </w:tcPr>
          <w:p w14:paraId="48560DAB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dwd_display_log（点击）、dwd_cart_info（加购）</w:t>
            </w:r>
          </w:p>
        </w:tc>
      </w:tr>
      <w:tr w:rsidR="00E463D1" w:rsidRPr="00E463D1" w14:paraId="6ED01BDF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86B25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交易订单域</w:t>
            </w:r>
          </w:p>
        </w:tc>
        <w:tc>
          <w:tcPr>
            <w:tcW w:w="0" w:type="auto"/>
            <w:hideMark/>
          </w:tcPr>
          <w:p w14:paraId="67F34554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下单、支付、退款、优惠券使用</w:t>
            </w:r>
          </w:p>
        </w:tc>
        <w:tc>
          <w:tcPr>
            <w:tcW w:w="0" w:type="auto"/>
            <w:hideMark/>
          </w:tcPr>
          <w:p w14:paraId="7AB78E04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dwd_order_detail、dwd_payment_info、dwd_order_refund_info</w:t>
            </w:r>
          </w:p>
        </w:tc>
      </w:tr>
      <w:tr w:rsidR="00E463D1" w:rsidRPr="00E463D1" w14:paraId="002C6F89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A33EC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用户维度域</w:t>
            </w:r>
          </w:p>
        </w:tc>
        <w:tc>
          <w:tcPr>
            <w:tcW w:w="0" w:type="auto"/>
            <w:hideMark/>
          </w:tcPr>
          <w:p w14:paraId="2836AC98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用户画像、地域信息</w:t>
            </w:r>
          </w:p>
        </w:tc>
        <w:tc>
          <w:tcPr>
            <w:tcW w:w="0" w:type="auto"/>
            <w:hideMark/>
          </w:tcPr>
          <w:p w14:paraId="5487FE1D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dim_user_info、dim_province</w:t>
            </w:r>
          </w:p>
        </w:tc>
      </w:tr>
      <w:tr w:rsidR="00E463D1" w:rsidRPr="00E463D1" w14:paraId="5915D6B3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F9BCF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商品维度域</w:t>
            </w:r>
          </w:p>
        </w:tc>
        <w:tc>
          <w:tcPr>
            <w:tcW w:w="0" w:type="auto"/>
            <w:hideMark/>
          </w:tcPr>
          <w:p w14:paraId="28C92127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商品、品类、品牌</w:t>
            </w:r>
          </w:p>
        </w:tc>
        <w:tc>
          <w:tcPr>
            <w:tcW w:w="0" w:type="auto"/>
            <w:hideMark/>
          </w:tcPr>
          <w:p w14:paraId="4709ABEF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dim_sku_info、dim_spu_info、dim_base_category3、dim_base_trademark</w:t>
            </w:r>
          </w:p>
        </w:tc>
      </w:tr>
      <w:tr w:rsidR="00E463D1" w:rsidRPr="00E463D1" w14:paraId="1AD3BAB2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A79EE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地域分析域</w:t>
            </w:r>
          </w:p>
        </w:tc>
        <w:tc>
          <w:tcPr>
            <w:tcW w:w="0" w:type="auto"/>
            <w:hideMark/>
          </w:tcPr>
          <w:p w14:paraId="19845E54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地区维度订单/用户分布</w:t>
            </w:r>
          </w:p>
        </w:tc>
        <w:tc>
          <w:tcPr>
            <w:tcW w:w="0" w:type="auto"/>
            <w:hideMark/>
          </w:tcPr>
          <w:p w14:paraId="06237F35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dim_province + 订单表聚合</w:t>
            </w:r>
          </w:p>
        </w:tc>
      </w:tr>
      <w:tr w:rsidR="00E463D1" w:rsidRPr="00E463D1" w14:paraId="18243950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DF91C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会话分析域</w:t>
            </w:r>
          </w:p>
        </w:tc>
        <w:tc>
          <w:tcPr>
            <w:tcW w:w="0" w:type="auto"/>
            <w:hideMark/>
          </w:tcPr>
          <w:p w14:paraId="783A74B8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用户访问会话、停留时长</w:t>
            </w:r>
          </w:p>
        </w:tc>
        <w:tc>
          <w:tcPr>
            <w:tcW w:w="0" w:type="auto"/>
            <w:hideMark/>
          </w:tcPr>
          <w:p w14:paraId="759CB6F8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dwd_page_log 中 session_id 聚合</w:t>
            </w:r>
          </w:p>
        </w:tc>
      </w:tr>
    </w:tbl>
    <w:p w14:paraId="470CAC2C" w14:textId="4A2E3DA1" w:rsidR="00E463D1" w:rsidRDefault="00E463D1" w:rsidP="00E463D1">
      <w:pPr>
        <w:rPr>
          <w:rFonts w:hint="eastAsia"/>
          <w:b/>
          <w:bCs/>
          <w:szCs w:val="21"/>
        </w:rPr>
      </w:pPr>
    </w:p>
    <w:p w14:paraId="3CF95124" w14:textId="483F7F8A" w:rsidR="00E463D1" w:rsidRDefault="00E463D1" w:rsidP="00E463D1">
      <w:pPr>
        <w:rPr>
          <w:b/>
          <w:bCs/>
          <w:szCs w:val="21"/>
        </w:rPr>
      </w:pPr>
      <w:r w:rsidRPr="00E463D1">
        <w:rPr>
          <w:b/>
          <w:bCs/>
          <w:szCs w:val="21"/>
        </w:rPr>
        <w:t>全量表与增量表设计说明</w:t>
      </w:r>
    </w:p>
    <w:p w14:paraId="582388E3" w14:textId="77777777" w:rsidR="00E463D1" w:rsidRPr="00E463D1" w:rsidRDefault="00E463D1" w:rsidP="00E463D1">
      <w:pPr>
        <w:rPr>
          <w:rFonts w:hint="eastAsia"/>
          <w:b/>
          <w:bCs/>
          <w:szCs w:val="21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4"/>
        <w:gridCol w:w="1453"/>
        <w:gridCol w:w="3311"/>
        <w:gridCol w:w="2218"/>
      </w:tblGrid>
      <w:tr w:rsidR="00E463D1" w:rsidRPr="00E463D1" w14:paraId="461D0971" w14:textId="77777777" w:rsidTr="00E4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AA3FA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表类型</w:t>
            </w:r>
          </w:p>
        </w:tc>
        <w:tc>
          <w:tcPr>
            <w:tcW w:w="0" w:type="auto"/>
            <w:hideMark/>
          </w:tcPr>
          <w:p w14:paraId="046175C1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说明</w:t>
            </w:r>
          </w:p>
        </w:tc>
        <w:tc>
          <w:tcPr>
            <w:tcW w:w="0" w:type="auto"/>
            <w:hideMark/>
          </w:tcPr>
          <w:p w14:paraId="29EF2EFA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示例表</w:t>
            </w:r>
          </w:p>
        </w:tc>
        <w:tc>
          <w:tcPr>
            <w:tcW w:w="0" w:type="auto"/>
            <w:hideMark/>
          </w:tcPr>
          <w:p w14:paraId="57E9F9B2" w14:textId="77777777" w:rsidR="00E463D1" w:rsidRPr="00E463D1" w:rsidRDefault="00E463D1" w:rsidP="00E4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特点</w:t>
            </w:r>
          </w:p>
        </w:tc>
      </w:tr>
      <w:tr w:rsidR="00E463D1" w:rsidRPr="00E463D1" w14:paraId="5BDE2407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FFD7B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全量维度表</w:t>
            </w:r>
          </w:p>
        </w:tc>
        <w:tc>
          <w:tcPr>
            <w:tcW w:w="0" w:type="auto"/>
            <w:hideMark/>
          </w:tcPr>
          <w:p w14:paraId="11AC31D3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存储基础维度信息，随时间更新不频繁</w:t>
            </w:r>
          </w:p>
        </w:tc>
        <w:tc>
          <w:tcPr>
            <w:tcW w:w="0" w:type="auto"/>
            <w:hideMark/>
          </w:tcPr>
          <w:p w14:paraId="160032D6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dim_user_info、dim_sku_info</w:t>
            </w:r>
          </w:p>
        </w:tc>
        <w:tc>
          <w:tcPr>
            <w:tcW w:w="0" w:type="auto"/>
            <w:hideMark/>
          </w:tcPr>
          <w:p w14:paraId="20AB04A6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HBase 存储，Flink 异步 join</w:t>
            </w:r>
          </w:p>
        </w:tc>
      </w:tr>
      <w:tr w:rsidR="00E463D1" w:rsidRPr="00E463D1" w14:paraId="04B8448C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90492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增量事实表</w:t>
            </w:r>
          </w:p>
        </w:tc>
        <w:tc>
          <w:tcPr>
            <w:tcW w:w="0" w:type="auto"/>
            <w:hideMark/>
          </w:tcPr>
          <w:p w14:paraId="7ED141AE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存储实时流入的业务事件数据</w:t>
            </w:r>
          </w:p>
        </w:tc>
        <w:tc>
          <w:tcPr>
            <w:tcW w:w="0" w:type="auto"/>
            <w:hideMark/>
          </w:tcPr>
          <w:p w14:paraId="3CD1BF1A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dwd_order_detail、dwd_payment_info、dwd_display_log</w:t>
            </w:r>
          </w:p>
        </w:tc>
        <w:tc>
          <w:tcPr>
            <w:tcW w:w="0" w:type="auto"/>
            <w:hideMark/>
          </w:tcPr>
          <w:p w14:paraId="559D0AE8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Kafka → Flink 消费，每条为一次事件</w:t>
            </w:r>
          </w:p>
        </w:tc>
      </w:tr>
      <w:tr w:rsidR="00E463D1" w:rsidRPr="00E463D1" w14:paraId="2EAC6121" w14:textId="77777777" w:rsidTr="00E4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A4F4E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中间宽表</w:t>
            </w:r>
          </w:p>
        </w:tc>
        <w:tc>
          <w:tcPr>
            <w:tcW w:w="0" w:type="auto"/>
            <w:hideMark/>
          </w:tcPr>
          <w:p w14:paraId="6E312FC3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拉宽后融合信息的宽表</w:t>
            </w:r>
          </w:p>
        </w:tc>
        <w:tc>
          <w:tcPr>
            <w:tcW w:w="0" w:type="auto"/>
            <w:hideMark/>
          </w:tcPr>
          <w:p w14:paraId="7002302B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dwd_order_detail_wide、dws_user_behavior</w:t>
            </w:r>
          </w:p>
        </w:tc>
        <w:tc>
          <w:tcPr>
            <w:tcW w:w="0" w:type="auto"/>
            <w:hideMark/>
          </w:tcPr>
          <w:p w14:paraId="1EFEC3DB" w14:textId="77777777" w:rsidR="00E463D1" w:rsidRPr="00E463D1" w:rsidRDefault="00E463D1" w:rsidP="00E4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多表 join 后的数据汇总</w:t>
            </w:r>
          </w:p>
        </w:tc>
      </w:tr>
      <w:tr w:rsidR="00E463D1" w:rsidRPr="00E463D1" w14:paraId="38CB8AFA" w14:textId="77777777" w:rsidTr="00E4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0E26" w14:textId="77777777" w:rsidR="00E463D1" w:rsidRPr="00E463D1" w:rsidRDefault="00E463D1" w:rsidP="00E463D1">
            <w:pPr>
              <w:rPr>
                <w:szCs w:val="21"/>
              </w:rPr>
            </w:pPr>
            <w:r w:rsidRPr="00E463D1">
              <w:rPr>
                <w:szCs w:val="21"/>
              </w:rPr>
              <w:t>指标汇总表（ADS）</w:t>
            </w:r>
          </w:p>
        </w:tc>
        <w:tc>
          <w:tcPr>
            <w:tcW w:w="0" w:type="auto"/>
            <w:hideMark/>
          </w:tcPr>
          <w:p w14:paraId="5D869581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按窗口输出指标，供大屏展示</w:t>
            </w:r>
          </w:p>
        </w:tc>
        <w:tc>
          <w:tcPr>
            <w:tcW w:w="0" w:type="auto"/>
            <w:hideMark/>
          </w:tcPr>
          <w:p w14:paraId="0F225D91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ads_user_pv_uv_window、ads_trade_stats</w:t>
            </w:r>
          </w:p>
        </w:tc>
        <w:tc>
          <w:tcPr>
            <w:tcW w:w="0" w:type="auto"/>
            <w:hideMark/>
          </w:tcPr>
          <w:p w14:paraId="346C4623" w14:textId="77777777" w:rsidR="00E463D1" w:rsidRPr="00E463D1" w:rsidRDefault="00E463D1" w:rsidP="00E4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463D1">
              <w:rPr>
                <w:szCs w:val="21"/>
              </w:rPr>
              <w:t>按小时 / 分钟写入 ClickHouse，支持 BI 展示</w:t>
            </w:r>
          </w:p>
        </w:tc>
      </w:tr>
    </w:tbl>
    <w:p w14:paraId="65003F62" w14:textId="77777777" w:rsidR="00E463D1" w:rsidRPr="00E463D1" w:rsidRDefault="00E463D1" w:rsidP="002D4D09">
      <w:pPr>
        <w:rPr>
          <w:szCs w:val="21"/>
        </w:rPr>
      </w:pPr>
    </w:p>
    <w:p w14:paraId="45966488" w14:textId="082CFBEF" w:rsidR="002D4D09" w:rsidRPr="002D4D09" w:rsidRDefault="00E463D1" w:rsidP="002D4D0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</w:t>
      </w:r>
      <w:r w:rsidR="002D4D09" w:rsidRPr="002D4D09">
        <w:rPr>
          <w:b/>
          <w:bCs/>
          <w:sz w:val="24"/>
          <w:szCs w:val="24"/>
        </w:rPr>
        <w:t>、ClickHouse 优缺点分析</w:t>
      </w:r>
    </w:p>
    <w:p w14:paraId="359B8701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优点</w:t>
      </w:r>
    </w:p>
    <w:p w14:paraId="2A9703C9" w14:textId="77777777" w:rsidR="002D4D09" w:rsidRPr="002D4D09" w:rsidRDefault="002D4D09" w:rsidP="002D4D09">
      <w:pPr>
        <w:numPr>
          <w:ilvl w:val="0"/>
          <w:numId w:val="13"/>
        </w:numPr>
      </w:pPr>
      <w:r w:rsidRPr="002D4D09">
        <w:t>高压缩 + 列序存储，性能极高</w:t>
      </w:r>
    </w:p>
    <w:p w14:paraId="67E5FFDB" w14:textId="064E42E3" w:rsidR="00E463D1" w:rsidRPr="002D4D09" w:rsidRDefault="002D4D09" w:rsidP="00E463D1">
      <w:pPr>
        <w:numPr>
          <w:ilvl w:val="0"/>
          <w:numId w:val="13"/>
        </w:numPr>
        <w:rPr>
          <w:rFonts w:hint="eastAsia"/>
        </w:rPr>
      </w:pPr>
      <w:r w:rsidRPr="002D4D09">
        <w:t>适合 OLAP 场景</w:t>
      </w:r>
    </w:p>
    <w:p w14:paraId="0442C988" w14:textId="77777777" w:rsidR="002D4D09" w:rsidRPr="002D4D09" w:rsidRDefault="002D4D09" w:rsidP="002D4D09">
      <w:pPr>
        <w:numPr>
          <w:ilvl w:val="0"/>
          <w:numId w:val="13"/>
        </w:numPr>
      </w:pPr>
      <w:r w:rsidRPr="002D4D09">
        <w:t>支持多端前端 BI 系统（如 FineBI）</w:t>
      </w:r>
    </w:p>
    <w:p w14:paraId="113A0FB2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lastRenderedPageBreak/>
        <w:t>缺点</w:t>
      </w:r>
    </w:p>
    <w:p w14:paraId="7B78D65C" w14:textId="77777777" w:rsidR="002D4D09" w:rsidRPr="002D4D09" w:rsidRDefault="002D4D09" w:rsidP="002D4D09">
      <w:pPr>
        <w:numPr>
          <w:ilvl w:val="0"/>
          <w:numId w:val="14"/>
        </w:numPr>
      </w:pPr>
      <w:r w:rsidRPr="002D4D09">
        <w:t>不适合 OLTP 性能，更新支持弱</w:t>
      </w:r>
    </w:p>
    <w:p w14:paraId="65C47830" w14:textId="77777777" w:rsidR="002D4D09" w:rsidRPr="002D4D09" w:rsidRDefault="002D4D09" w:rsidP="002D4D09">
      <w:pPr>
        <w:numPr>
          <w:ilvl w:val="0"/>
          <w:numId w:val="14"/>
        </w:numPr>
      </w:pPr>
      <w:r w:rsidRPr="002D4D09">
        <w:t>不适合很复杂的形成模型</w:t>
      </w:r>
    </w:p>
    <w:p w14:paraId="3D43B183" w14:textId="71CDC1BA" w:rsidR="002D4D09" w:rsidRPr="002D4D09" w:rsidRDefault="00E463D1" w:rsidP="002D4D0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七</w:t>
      </w:r>
      <w:r w:rsidR="002D4D09" w:rsidRPr="002D4D09">
        <w:rPr>
          <w:b/>
          <w:bCs/>
          <w:sz w:val="24"/>
          <w:szCs w:val="24"/>
        </w:rPr>
        <w:t>、重点难点与解决方案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6482"/>
      </w:tblGrid>
      <w:tr w:rsidR="002D4D09" w:rsidRPr="002D4D09" w14:paraId="3A37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D3E4" w14:textId="77777777" w:rsidR="002D4D09" w:rsidRPr="002D4D09" w:rsidRDefault="002D4D09" w:rsidP="002D4D09">
            <w:r w:rsidRPr="002D4D09">
              <w:t>难点</w:t>
            </w:r>
          </w:p>
        </w:tc>
        <w:tc>
          <w:tcPr>
            <w:tcW w:w="0" w:type="auto"/>
            <w:vAlign w:val="center"/>
            <w:hideMark/>
          </w:tcPr>
          <w:p w14:paraId="6CB6C1D8" w14:textId="77777777" w:rsidR="002D4D09" w:rsidRPr="002D4D09" w:rsidRDefault="002D4D09" w:rsidP="002D4D09">
            <w:r w:rsidRPr="002D4D09">
              <w:t>说明</w:t>
            </w:r>
          </w:p>
        </w:tc>
      </w:tr>
      <w:tr w:rsidR="002D4D09" w:rsidRPr="002D4D09" w14:paraId="39EE1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04EB" w14:textId="77777777" w:rsidR="002D4D09" w:rsidRPr="002D4D09" w:rsidRDefault="002D4D09" w:rsidP="002D4D09">
            <w:r w:rsidRPr="002D4D09">
              <w:t>Debezium JSON 格式</w:t>
            </w:r>
          </w:p>
        </w:tc>
        <w:tc>
          <w:tcPr>
            <w:tcW w:w="0" w:type="auto"/>
            <w:vAlign w:val="center"/>
            <w:hideMark/>
          </w:tcPr>
          <w:p w14:paraId="7E0FA9B2" w14:textId="77777777" w:rsidR="002D4D09" w:rsidRPr="002D4D09" w:rsidRDefault="002D4D09" w:rsidP="002D4D09">
            <w:r w:rsidRPr="002D4D09">
              <w:t>前端 after/before 格式处理复杂，需要分析 op 字段，转成 Flink 可用 JSON</w:t>
            </w:r>
          </w:p>
        </w:tc>
      </w:tr>
      <w:tr w:rsidR="002D4D09" w:rsidRPr="002D4D09" w14:paraId="2C318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2D7" w14:textId="77777777" w:rsidR="002D4D09" w:rsidRPr="002D4D09" w:rsidRDefault="002D4D09" w:rsidP="002D4D09">
            <w:r w:rsidRPr="002D4D09">
              <w:t>Flink 异步维表关联</w:t>
            </w:r>
          </w:p>
        </w:tc>
        <w:tc>
          <w:tcPr>
            <w:tcW w:w="0" w:type="auto"/>
            <w:vAlign w:val="center"/>
            <w:hideMark/>
          </w:tcPr>
          <w:p w14:paraId="62CB4C0D" w14:textId="77777777" w:rsidR="002D4D09" w:rsidRPr="002D4D09" w:rsidRDefault="002D4D09" w:rsidP="002D4D09">
            <w:r w:rsidRPr="002D4D09">
              <w:t>自定义 AsyncDimFunction 、HbaseUtils，加盐 rowkey，减少红光 join 的性能压力</w:t>
            </w:r>
          </w:p>
        </w:tc>
      </w:tr>
      <w:tr w:rsidR="002D4D09" w:rsidRPr="002D4D09" w14:paraId="4C4C1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F61F" w14:textId="77777777" w:rsidR="002D4D09" w:rsidRPr="002D4D09" w:rsidRDefault="002D4D09" w:rsidP="002D4D09">
            <w:r w:rsidRPr="002D4D09">
              <w:t>Kafka 缓存分流</w:t>
            </w:r>
          </w:p>
        </w:tc>
        <w:tc>
          <w:tcPr>
            <w:tcW w:w="0" w:type="auto"/>
            <w:vAlign w:val="center"/>
            <w:hideMark/>
          </w:tcPr>
          <w:p w14:paraId="6D14A6B3" w14:textId="77777777" w:rsidR="002D4D09" w:rsidRPr="002D4D09" w:rsidRDefault="002D4D09" w:rsidP="002D4D09">
            <w:r w:rsidRPr="002D4D09">
              <w:t>将行为、订单、支付、退款分流 topic，避免数据交叉形成崩溃</w:t>
            </w:r>
          </w:p>
        </w:tc>
      </w:tr>
      <w:tr w:rsidR="002D4D09" w:rsidRPr="002D4D09" w14:paraId="676F8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0BAB" w14:textId="77777777" w:rsidR="002D4D09" w:rsidRPr="002D4D09" w:rsidRDefault="002D4D09" w:rsidP="002D4D09">
            <w:r w:rsidRPr="002D4D09">
              <w:t>空值问题</w:t>
            </w:r>
          </w:p>
        </w:tc>
        <w:tc>
          <w:tcPr>
            <w:tcW w:w="0" w:type="auto"/>
            <w:vAlign w:val="center"/>
            <w:hideMark/>
          </w:tcPr>
          <w:p w14:paraId="5E5469E6" w14:textId="77777777" w:rsidR="002D4D09" w:rsidRPr="002D4D09" w:rsidRDefault="002D4D09" w:rsidP="002D4D09">
            <w:r w:rsidRPr="002D4D09">
              <w:t>应对不完整的订单、退款重新识别聚合逻辑</w:t>
            </w:r>
          </w:p>
        </w:tc>
      </w:tr>
    </w:tbl>
    <w:p w14:paraId="79009AAB" w14:textId="59051C93" w:rsidR="002D4D09" w:rsidRPr="002D4D09" w:rsidRDefault="00E463D1" w:rsidP="002D4D0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八</w:t>
      </w:r>
      <w:r w:rsidR="002D4D09" w:rsidRPr="00C56612">
        <w:rPr>
          <w:rFonts w:hint="eastAsia"/>
          <w:b/>
          <w:bCs/>
          <w:sz w:val="24"/>
          <w:szCs w:val="24"/>
        </w:rPr>
        <w:t>．</w:t>
      </w:r>
      <w:r w:rsidR="002D4D09" w:rsidRPr="002D4D09">
        <w:rPr>
          <w:b/>
          <w:bCs/>
          <w:sz w:val="24"/>
          <w:szCs w:val="24"/>
        </w:rPr>
        <w:t>关键处理逻辑说明</w:t>
      </w:r>
    </w:p>
    <w:p w14:paraId="273A892F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1. Kafka 数据格式</w:t>
      </w:r>
    </w:p>
    <w:p w14:paraId="0BAD9BAE" w14:textId="77777777" w:rsidR="002D4D09" w:rsidRPr="002D4D09" w:rsidRDefault="002D4D09" w:rsidP="002D4D09">
      <w:pPr>
        <w:numPr>
          <w:ilvl w:val="0"/>
          <w:numId w:val="15"/>
        </w:numPr>
      </w:pPr>
      <w:r w:rsidRPr="002D4D09">
        <w:t>日志类数据：原始 JSON，含 event_type</w:t>
      </w:r>
    </w:p>
    <w:p w14:paraId="1E3A2041" w14:textId="77777777" w:rsidR="002D4D09" w:rsidRPr="002D4D09" w:rsidRDefault="002D4D09" w:rsidP="002D4D09">
      <w:pPr>
        <w:numPr>
          <w:ilvl w:val="0"/>
          <w:numId w:val="15"/>
        </w:numPr>
      </w:pPr>
      <w:r w:rsidRPr="002D4D09">
        <w:t>CDC 数据（Debezium）：包含 before, after, op 字段，需要反序列化成 Row 类型处理</w:t>
      </w:r>
    </w:p>
    <w:p w14:paraId="36F42060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2. 维度表异步关联（Async Join）</w:t>
      </w:r>
    </w:p>
    <w:p w14:paraId="4E8AD6A5" w14:textId="77777777" w:rsidR="002D4D09" w:rsidRPr="002D4D09" w:rsidRDefault="002D4D09" w:rsidP="002D4D09">
      <w:pPr>
        <w:numPr>
          <w:ilvl w:val="0"/>
          <w:numId w:val="16"/>
        </w:numPr>
      </w:pPr>
      <w:r w:rsidRPr="002D4D09">
        <w:t>使用 Flink Async I/O + 自定义 AsyncDimFunction 实现异步查询 HBase</w:t>
      </w:r>
    </w:p>
    <w:p w14:paraId="3F5954A1" w14:textId="77777777" w:rsidR="002D4D09" w:rsidRPr="002D4D09" w:rsidRDefault="002D4D09" w:rsidP="002D4D09">
      <w:pPr>
        <w:numPr>
          <w:ilvl w:val="0"/>
          <w:numId w:val="16"/>
        </w:numPr>
      </w:pPr>
      <w:r w:rsidRPr="002D4D09">
        <w:t>维度数据使用 Guava Cache 本地缓存，提升吞吐性能，避免频繁请求 HBase</w:t>
      </w:r>
    </w:p>
    <w:p w14:paraId="61107269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3. Flink 窗口统计</w:t>
      </w:r>
    </w:p>
    <w:p w14:paraId="4F0222C0" w14:textId="77777777" w:rsidR="002D4D09" w:rsidRPr="002D4D09" w:rsidRDefault="002D4D09" w:rsidP="002D4D09">
      <w:pPr>
        <w:numPr>
          <w:ilvl w:val="0"/>
          <w:numId w:val="17"/>
        </w:numPr>
      </w:pPr>
      <w:r w:rsidRPr="002D4D09">
        <w:t>所有聚合指标均基于事件时间（Event Time）</w:t>
      </w:r>
    </w:p>
    <w:p w14:paraId="1FFBFC37" w14:textId="77777777" w:rsidR="002D4D09" w:rsidRPr="002D4D09" w:rsidRDefault="002D4D09" w:rsidP="002D4D09">
      <w:pPr>
        <w:numPr>
          <w:ilvl w:val="0"/>
          <w:numId w:val="17"/>
        </w:numPr>
      </w:pPr>
      <w:r w:rsidRPr="002D4D09">
        <w:t>使用 Tumble、Slide、Session Window 对用户行为做窗口处理（如 UV 去重、曝光累计）</w:t>
      </w:r>
    </w:p>
    <w:p w14:paraId="21078301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4. 多流合并（union/order_detail + pay + refund）</w:t>
      </w:r>
    </w:p>
    <w:p w14:paraId="3839799B" w14:textId="77777777" w:rsidR="002D4D09" w:rsidRPr="002D4D09" w:rsidRDefault="002D4D09" w:rsidP="002D4D09">
      <w:pPr>
        <w:numPr>
          <w:ilvl w:val="0"/>
          <w:numId w:val="18"/>
        </w:numPr>
      </w:pPr>
      <w:r w:rsidRPr="002D4D09">
        <w:t>在 DwdOrderDetailEnrichJob 中通过 order_detail_id 做数据拉宽，关联订单、支付、退款三条流</w:t>
      </w:r>
    </w:p>
    <w:p w14:paraId="0FFB0AA6" w14:textId="77777777" w:rsidR="002D4D09" w:rsidRPr="002D4D09" w:rsidRDefault="002D4D09" w:rsidP="002D4D09">
      <w:pPr>
        <w:numPr>
          <w:ilvl w:val="0"/>
          <w:numId w:val="18"/>
        </w:numPr>
      </w:pPr>
      <w:r w:rsidRPr="002D4D09">
        <w:t>确保输出数据字段齐全、指标无空值</w:t>
      </w:r>
    </w:p>
    <w:p w14:paraId="2CD445E4" w14:textId="77777777" w:rsidR="002D4D09" w:rsidRPr="002D4D09" w:rsidRDefault="002D4D09" w:rsidP="002D4D09">
      <w:pPr>
        <w:rPr>
          <w:b/>
          <w:bCs/>
        </w:rPr>
      </w:pPr>
      <w:r w:rsidRPr="002D4D09">
        <w:rPr>
          <w:b/>
          <w:bCs/>
        </w:rPr>
        <w:t>5. 指标一致性保障</w:t>
      </w:r>
    </w:p>
    <w:p w14:paraId="668A0F85" w14:textId="77777777" w:rsidR="002D4D09" w:rsidRPr="002D4D09" w:rsidRDefault="002D4D09" w:rsidP="002D4D09">
      <w:pPr>
        <w:numPr>
          <w:ilvl w:val="0"/>
          <w:numId w:val="19"/>
        </w:numPr>
      </w:pPr>
      <w:r w:rsidRPr="002D4D09">
        <w:t>所有指标基于事件时间</w:t>
      </w:r>
    </w:p>
    <w:p w14:paraId="59825D65" w14:textId="77777777" w:rsidR="002D4D09" w:rsidRPr="002D4D09" w:rsidRDefault="002D4D09" w:rsidP="002D4D09">
      <w:pPr>
        <w:numPr>
          <w:ilvl w:val="0"/>
          <w:numId w:val="19"/>
        </w:numPr>
      </w:pPr>
      <w:r w:rsidRPr="002D4D09">
        <w:t>异步维表拉取 + 状态管理 + 精确一次语义 + Checkpoint</w:t>
      </w:r>
    </w:p>
    <w:p w14:paraId="710BFA79" w14:textId="0A071159" w:rsidR="00C56612" w:rsidRDefault="002D4D09" w:rsidP="002D4D09">
      <w:pPr>
        <w:numPr>
          <w:ilvl w:val="0"/>
          <w:numId w:val="19"/>
        </w:numPr>
      </w:pPr>
      <w:r w:rsidRPr="002D4D09">
        <w:t>抽象通用 OutputTag 捕获脏数据（异常 JSON、维度缺失）</w:t>
      </w:r>
    </w:p>
    <w:p w14:paraId="19D3950F" w14:textId="77777777" w:rsidR="005D541B" w:rsidRDefault="005D541B" w:rsidP="005D541B"/>
    <w:p w14:paraId="23C3E051" w14:textId="77777777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涉及知识点分类</w:t>
      </w:r>
    </w:p>
    <w:p w14:paraId="2C813E65" w14:textId="53662A72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Flink 流处理基础</w:t>
      </w:r>
    </w:p>
    <w:p w14:paraId="754380A7" w14:textId="77777777" w:rsidR="005D541B" w:rsidRPr="005D541B" w:rsidRDefault="005D541B" w:rsidP="005D541B">
      <w:pPr>
        <w:numPr>
          <w:ilvl w:val="0"/>
          <w:numId w:val="28"/>
        </w:numPr>
      </w:pPr>
      <w:r w:rsidRPr="005D541B">
        <w:t>DataStream API / Table API / Flink SQL</w:t>
      </w:r>
    </w:p>
    <w:p w14:paraId="39AB9050" w14:textId="77777777" w:rsidR="005D541B" w:rsidRPr="005D541B" w:rsidRDefault="005D541B" w:rsidP="005D541B">
      <w:pPr>
        <w:numPr>
          <w:ilvl w:val="0"/>
          <w:numId w:val="28"/>
        </w:numPr>
      </w:pPr>
      <w:r w:rsidRPr="005D541B">
        <w:t>Watermark / EventTime / 状态管理</w:t>
      </w:r>
    </w:p>
    <w:p w14:paraId="05CC1A78" w14:textId="77777777" w:rsidR="005D541B" w:rsidRPr="005D541B" w:rsidRDefault="005D541B" w:rsidP="005D541B">
      <w:pPr>
        <w:numPr>
          <w:ilvl w:val="0"/>
          <w:numId w:val="28"/>
        </w:numPr>
      </w:pPr>
      <w:r w:rsidRPr="005D541B">
        <w:t>Tumble/Sliding/Session Window</w:t>
      </w:r>
    </w:p>
    <w:p w14:paraId="02201310" w14:textId="77777777" w:rsidR="005D541B" w:rsidRPr="005D541B" w:rsidRDefault="005D541B" w:rsidP="005D541B">
      <w:pPr>
        <w:numPr>
          <w:ilvl w:val="0"/>
          <w:numId w:val="28"/>
        </w:numPr>
      </w:pPr>
      <w:r w:rsidRPr="005D541B">
        <w:t>Broadcast State、SideOutput</w:t>
      </w:r>
    </w:p>
    <w:p w14:paraId="2387F966" w14:textId="25AFD6C5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异步维表关联（Async Join）</w:t>
      </w:r>
    </w:p>
    <w:p w14:paraId="32777475" w14:textId="77777777" w:rsidR="005D541B" w:rsidRPr="005D541B" w:rsidRDefault="005D541B" w:rsidP="005D541B">
      <w:pPr>
        <w:numPr>
          <w:ilvl w:val="0"/>
          <w:numId w:val="29"/>
        </w:numPr>
      </w:pPr>
      <w:r w:rsidRPr="005D541B">
        <w:t>Async I/O</w:t>
      </w:r>
    </w:p>
    <w:p w14:paraId="2BBB720A" w14:textId="77777777" w:rsidR="005D541B" w:rsidRPr="005D541B" w:rsidRDefault="005D541B" w:rsidP="005D541B">
      <w:pPr>
        <w:numPr>
          <w:ilvl w:val="0"/>
          <w:numId w:val="29"/>
        </w:numPr>
      </w:pPr>
      <w:r w:rsidRPr="005D541B">
        <w:t>自定义 AsyncFunction</w:t>
      </w:r>
    </w:p>
    <w:p w14:paraId="5112B2B0" w14:textId="77777777" w:rsidR="005D541B" w:rsidRPr="005D541B" w:rsidRDefault="005D541B" w:rsidP="005D541B">
      <w:pPr>
        <w:numPr>
          <w:ilvl w:val="0"/>
          <w:numId w:val="29"/>
        </w:numPr>
      </w:pPr>
      <w:r w:rsidRPr="005D541B">
        <w:lastRenderedPageBreak/>
        <w:t>HBase 查询与缓存优化</w:t>
      </w:r>
    </w:p>
    <w:p w14:paraId="555DE799" w14:textId="41F99791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数据解析与清洗</w:t>
      </w:r>
    </w:p>
    <w:p w14:paraId="0E8AB45F" w14:textId="77777777" w:rsidR="005D541B" w:rsidRPr="005D541B" w:rsidRDefault="005D541B" w:rsidP="005D541B">
      <w:pPr>
        <w:numPr>
          <w:ilvl w:val="0"/>
          <w:numId w:val="30"/>
        </w:numPr>
      </w:pPr>
      <w:r w:rsidRPr="005D541B">
        <w:t>JSON 解析（Kafka → Debezium 格式）</w:t>
      </w:r>
    </w:p>
    <w:p w14:paraId="7A36678A" w14:textId="77777777" w:rsidR="005D541B" w:rsidRPr="005D541B" w:rsidRDefault="005D541B" w:rsidP="005D541B">
      <w:pPr>
        <w:numPr>
          <w:ilvl w:val="0"/>
          <w:numId w:val="30"/>
        </w:numPr>
      </w:pPr>
      <w:r w:rsidRPr="005D541B">
        <w:t>字段规整、类型转换</w:t>
      </w:r>
    </w:p>
    <w:p w14:paraId="142F20D5" w14:textId="77777777" w:rsidR="005D541B" w:rsidRPr="005D541B" w:rsidRDefault="005D541B" w:rsidP="005D541B">
      <w:pPr>
        <w:numPr>
          <w:ilvl w:val="0"/>
          <w:numId w:val="30"/>
        </w:numPr>
      </w:pPr>
      <w:r w:rsidRPr="005D541B">
        <w:t>异常数据捕获（脏数据处理）</w:t>
      </w:r>
    </w:p>
    <w:p w14:paraId="6F0B3D0E" w14:textId="5EC0A2E8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宽表建模与多流合并</w:t>
      </w:r>
    </w:p>
    <w:p w14:paraId="1D322C56" w14:textId="77777777" w:rsidR="005D541B" w:rsidRPr="005D541B" w:rsidRDefault="005D541B" w:rsidP="005D541B">
      <w:pPr>
        <w:numPr>
          <w:ilvl w:val="0"/>
          <w:numId w:val="31"/>
        </w:numPr>
      </w:pPr>
      <w:r w:rsidRPr="005D541B">
        <w:t>KeyBy order_detail_id</w:t>
      </w:r>
    </w:p>
    <w:p w14:paraId="28DBA899" w14:textId="77777777" w:rsidR="005D541B" w:rsidRPr="005D541B" w:rsidRDefault="005D541B" w:rsidP="005D541B">
      <w:pPr>
        <w:numPr>
          <w:ilvl w:val="0"/>
          <w:numId w:val="31"/>
        </w:numPr>
      </w:pPr>
      <w:r w:rsidRPr="005D541B">
        <w:t>支付流、退款流 join 聚合</w:t>
      </w:r>
    </w:p>
    <w:p w14:paraId="0DDFC8C1" w14:textId="77777777" w:rsidR="005D541B" w:rsidRPr="005D541B" w:rsidRDefault="005D541B" w:rsidP="005D541B">
      <w:pPr>
        <w:numPr>
          <w:ilvl w:val="0"/>
          <w:numId w:val="31"/>
        </w:numPr>
      </w:pPr>
      <w:r w:rsidRPr="005D541B">
        <w:t>null 值处理、补偿机制</w:t>
      </w:r>
    </w:p>
    <w:p w14:paraId="5D255F6A" w14:textId="09239DFF" w:rsidR="005D541B" w:rsidRPr="005D541B" w:rsidRDefault="005D541B" w:rsidP="005D541B">
      <w:pPr>
        <w:rPr>
          <w:b/>
          <w:bCs/>
        </w:rPr>
      </w:pPr>
      <w:r w:rsidRPr="005D541B">
        <w:rPr>
          <w:b/>
          <w:bCs/>
        </w:rPr>
        <w:t>数据落地与可视化</w:t>
      </w:r>
    </w:p>
    <w:p w14:paraId="7DCA5466" w14:textId="77777777" w:rsidR="005D541B" w:rsidRPr="005D541B" w:rsidRDefault="005D541B" w:rsidP="005D541B">
      <w:pPr>
        <w:numPr>
          <w:ilvl w:val="0"/>
          <w:numId w:val="32"/>
        </w:numPr>
      </w:pPr>
      <w:r w:rsidRPr="005D541B">
        <w:t>ClickHouse 建表规范（MergeTree、分区、排序键）</w:t>
      </w:r>
    </w:p>
    <w:p w14:paraId="5614C6AA" w14:textId="77777777" w:rsidR="005D541B" w:rsidRPr="005D541B" w:rsidRDefault="005D541B" w:rsidP="005D541B">
      <w:pPr>
        <w:numPr>
          <w:ilvl w:val="0"/>
          <w:numId w:val="32"/>
        </w:numPr>
      </w:pPr>
      <w:r w:rsidRPr="005D541B">
        <w:t>FineVis 组件绑定</w:t>
      </w:r>
    </w:p>
    <w:p w14:paraId="76163A1A" w14:textId="77777777" w:rsidR="005D541B" w:rsidRPr="005D541B" w:rsidRDefault="005D541B" w:rsidP="005D541B">
      <w:pPr>
        <w:numPr>
          <w:ilvl w:val="0"/>
          <w:numId w:val="32"/>
        </w:numPr>
      </w:pPr>
      <w:r w:rsidRPr="005D541B">
        <w:t>指标 → 图表映射关系构建</w:t>
      </w:r>
    </w:p>
    <w:p w14:paraId="51E71786" w14:textId="77777777" w:rsidR="005D541B" w:rsidRPr="005D541B" w:rsidRDefault="005D541B" w:rsidP="005D541B"/>
    <w:p w14:paraId="6D2201A0" w14:textId="77777777" w:rsidR="005D541B" w:rsidRPr="005D541B" w:rsidRDefault="005D541B" w:rsidP="005D541B">
      <w:pPr>
        <w:rPr>
          <w:rFonts w:hint="eastAsia"/>
        </w:rPr>
      </w:pPr>
    </w:p>
    <w:p w14:paraId="088FB8D3" w14:textId="13564E71" w:rsidR="002D4D09" w:rsidRPr="002D4D09" w:rsidRDefault="002D4D09" w:rsidP="002D4D09">
      <w:pPr>
        <w:rPr>
          <w:b/>
          <w:bCs/>
          <w:sz w:val="24"/>
          <w:szCs w:val="24"/>
        </w:rPr>
      </w:pPr>
      <w:r w:rsidRPr="002D4D09">
        <w:rPr>
          <w:b/>
          <w:bCs/>
          <w:sz w:val="24"/>
          <w:szCs w:val="24"/>
        </w:rPr>
        <w:t>总结</w:t>
      </w:r>
    </w:p>
    <w:p w14:paraId="0CB23AD7" w14:textId="77777777" w:rsidR="002D4D09" w:rsidRPr="002D4D09" w:rsidRDefault="002D4D09" w:rsidP="002D4D09">
      <w:r w:rsidRPr="002D4D09">
        <w:t>本项目实现了一套高效的实时数据分析链路，支撑了电商业务中多维度、多指标的实时可视化看板。整体流程覆盖了从数据采集、加工、清洗、计算、维表增强、指标聚合、数据入仓，再到最终可视化展示的完整链路。</w:t>
      </w:r>
    </w:p>
    <w:p w14:paraId="2C8808D2" w14:textId="77777777" w:rsidR="002D4D09" w:rsidRPr="002D4D09" w:rsidRDefault="002D4D09" w:rsidP="002D4D09">
      <w:r w:rsidRPr="002D4D09">
        <w:t>后续可以继续拓展：</w:t>
      </w:r>
    </w:p>
    <w:p w14:paraId="79C73B66" w14:textId="77777777" w:rsidR="002D4D09" w:rsidRPr="002D4D09" w:rsidRDefault="002D4D09" w:rsidP="002D4D09">
      <w:pPr>
        <w:numPr>
          <w:ilvl w:val="0"/>
          <w:numId w:val="20"/>
        </w:numPr>
      </w:pPr>
      <w:r w:rsidRPr="002D4D09">
        <w:t>用户画像画像聚合分析（新增标签宽表）</w:t>
      </w:r>
    </w:p>
    <w:p w14:paraId="6B3EB376" w14:textId="77777777" w:rsidR="002D4D09" w:rsidRPr="002D4D09" w:rsidRDefault="002D4D09" w:rsidP="002D4D09">
      <w:pPr>
        <w:numPr>
          <w:ilvl w:val="0"/>
          <w:numId w:val="20"/>
        </w:numPr>
      </w:pPr>
      <w:r w:rsidRPr="002D4D09">
        <w:t>店铺级别的汇总指标</w:t>
      </w:r>
    </w:p>
    <w:p w14:paraId="5F779600" w14:textId="77777777" w:rsidR="002D4D09" w:rsidRPr="002D4D09" w:rsidRDefault="002D4D09" w:rsidP="002D4D09">
      <w:pPr>
        <w:numPr>
          <w:ilvl w:val="0"/>
          <w:numId w:val="20"/>
        </w:numPr>
      </w:pPr>
      <w:r w:rsidRPr="002D4D09">
        <w:t>实时监控告警系统</w:t>
      </w:r>
    </w:p>
    <w:p w14:paraId="09C259A4" w14:textId="77777777" w:rsidR="002D4D09" w:rsidRPr="002D4D09" w:rsidRDefault="002D4D09" w:rsidP="002D4D09">
      <w:pPr>
        <w:numPr>
          <w:ilvl w:val="0"/>
          <w:numId w:val="20"/>
        </w:numPr>
      </w:pPr>
      <w:r w:rsidRPr="002D4D09">
        <w:t>BI 工具与指标 API 接口对接</w:t>
      </w:r>
    </w:p>
    <w:p w14:paraId="6FD48E04" w14:textId="77777777" w:rsidR="00AD0221" w:rsidRDefault="00AD0221"/>
    <w:sectPr w:rsidR="00AD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4EB"/>
    <w:multiLevelType w:val="multilevel"/>
    <w:tmpl w:val="BD7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460"/>
    <w:multiLevelType w:val="multilevel"/>
    <w:tmpl w:val="A9BA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7946"/>
    <w:multiLevelType w:val="multilevel"/>
    <w:tmpl w:val="A68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7BB6"/>
    <w:multiLevelType w:val="multilevel"/>
    <w:tmpl w:val="7E7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4D39"/>
    <w:multiLevelType w:val="multilevel"/>
    <w:tmpl w:val="855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94C4F"/>
    <w:multiLevelType w:val="multilevel"/>
    <w:tmpl w:val="5E6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123A"/>
    <w:multiLevelType w:val="multilevel"/>
    <w:tmpl w:val="CFB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32D80"/>
    <w:multiLevelType w:val="multilevel"/>
    <w:tmpl w:val="8F3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E6847"/>
    <w:multiLevelType w:val="multilevel"/>
    <w:tmpl w:val="771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34522"/>
    <w:multiLevelType w:val="multilevel"/>
    <w:tmpl w:val="EAE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D23D3"/>
    <w:multiLevelType w:val="multilevel"/>
    <w:tmpl w:val="1C3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A662F"/>
    <w:multiLevelType w:val="multilevel"/>
    <w:tmpl w:val="F1F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B7903"/>
    <w:multiLevelType w:val="multilevel"/>
    <w:tmpl w:val="50F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A4240"/>
    <w:multiLevelType w:val="multilevel"/>
    <w:tmpl w:val="A81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1197B"/>
    <w:multiLevelType w:val="multilevel"/>
    <w:tmpl w:val="85F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A49D4"/>
    <w:multiLevelType w:val="multilevel"/>
    <w:tmpl w:val="295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16391"/>
    <w:multiLevelType w:val="multilevel"/>
    <w:tmpl w:val="E0A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4567F"/>
    <w:multiLevelType w:val="multilevel"/>
    <w:tmpl w:val="213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668CD"/>
    <w:multiLevelType w:val="multilevel"/>
    <w:tmpl w:val="A0D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F6C99"/>
    <w:multiLevelType w:val="multilevel"/>
    <w:tmpl w:val="FDF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E2B7B"/>
    <w:multiLevelType w:val="multilevel"/>
    <w:tmpl w:val="94D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C24D3"/>
    <w:multiLevelType w:val="multilevel"/>
    <w:tmpl w:val="D0A2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E0912"/>
    <w:multiLevelType w:val="multilevel"/>
    <w:tmpl w:val="3B2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57B1D"/>
    <w:multiLevelType w:val="multilevel"/>
    <w:tmpl w:val="9394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37DE2"/>
    <w:multiLevelType w:val="multilevel"/>
    <w:tmpl w:val="3C4E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A571F"/>
    <w:multiLevelType w:val="multilevel"/>
    <w:tmpl w:val="28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403FB"/>
    <w:multiLevelType w:val="multilevel"/>
    <w:tmpl w:val="AB2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E226A"/>
    <w:multiLevelType w:val="multilevel"/>
    <w:tmpl w:val="02C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813EB"/>
    <w:multiLevelType w:val="multilevel"/>
    <w:tmpl w:val="C98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16C1C"/>
    <w:multiLevelType w:val="multilevel"/>
    <w:tmpl w:val="759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D383B"/>
    <w:multiLevelType w:val="multilevel"/>
    <w:tmpl w:val="DCA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E72F1"/>
    <w:multiLevelType w:val="multilevel"/>
    <w:tmpl w:val="A44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2769">
    <w:abstractNumId w:val="12"/>
  </w:num>
  <w:num w:numId="2" w16cid:durableId="423652686">
    <w:abstractNumId w:val="15"/>
  </w:num>
  <w:num w:numId="3" w16cid:durableId="2074162045">
    <w:abstractNumId w:val="5"/>
  </w:num>
  <w:num w:numId="4" w16cid:durableId="453252894">
    <w:abstractNumId w:val="29"/>
  </w:num>
  <w:num w:numId="5" w16cid:durableId="423184096">
    <w:abstractNumId w:val="3"/>
  </w:num>
  <w:num w:numId="6" w16cid:durableId="230316265">
    <w:abstractNumId w:val="18"/>
  </w:num>
  <w:num w:numId="7" w16cid:durableId="2034375037">
    <w:abstractNumId w:val="14"/>
  </w:num>
  <w:num w:numId="8" w16cid:durableId="145362028">
    <w:abstractNumId w:val="0"/>
  </w:num>
  <w:num w:numId="9" w16cid:durableId="1370492641">
    <w:abstractNumId w:val="22"/>
  </w:num>
  <w:num w:numId="10" w16cid:durableId="595022137">
    <w:abstractNumId w:val="4"/>
  </w:num>
  <w:num w:numId="11" w16cid:durableId="1184857488">
    <w:abstractNumId w:val="17"/>
  </w:num>
  <w:num w:numId="12" w16cid:durableId="1755128814">
    <w:abstractNumId w:val="24"/>
  </w:num>
  <w:num w:numId="13" w16cid:durableId="115415227">
    <w:abstractNumId w:val="8"/>
  </w:num>
  <w:num w:numId="14" w16cid:durableId="1103766874">
    <w:abstractNumId w:val="27"/>
  </w:num>
  <w:num w:numId="15" w16cid:durableId="562757766">
    <w:abstractNumId w:val="26"/>
  </w:num>
  <w:num w:numId="16" w16cid:durableId="1290431452">
    <w:abstractNumId w:val="19"/>
  </w:num>
  <w:num w:numId="17" w16cid:durableId="1725057356">
    <w:abstractNumId w:val="13"/>
  </w:num>
  <w:num w:numId="18" w16cid:durableId="223761317">
    <w:abstractNumId w:val="11"/>
  </w:num>
  <w:num w:numId="19" w16cid:durableId="1175926144">
    <w:abstractNumId w:val="9"/>
  </w:num>
  <w:num w:numId="20" w16cid:durableId="1982995979">
    <w:abstractNumId w:val="20"/>
  </w:num>
  <w:num w:numId="21" w16cid:durableId="1104882418">
    <w:abstractNumId w:val="28"/>
  </w:num>
  <w:num w:numId="22" w16cid:durableId="915434420">
    <w:abstractNumId w:val="21"/>
  </w:num>
  <w:num w:numId="23" w16cid:durableId="1727289860">
    <w:abstractNumId w:val="10"/>
  </w:num>
  <w:num w:numId="24" w16cid:durableId="773403150">
    <w:abstractNumId w:val="6"/>
  </w:num>
  <w:num w:numId="25" w16cid:durableId="225575570">
    <w:abstractNumId w:val="31"/>
  </w:num>
  <w:num w:numId="26" w16cid:durableId="1585721490">
    <w:abstractNumId w:val="25"/>
  </w:num>
  <w:num w:numId="27" w16cid:durableId="807161786">
    <w:abstractNumId w:val="2"/>
  </w:num>
  <w:num w:numId="28" w16cid:durableId="555623342">
    <w:abstractNumId w:val="30"/>
  </w:num>
  <w:num w:numId="29" w16cid:durableId="621379172">
    <w:abstractNumId w:val="1"/>
  </w:num>
  <w:num w:numId="30" w16cid:durableId="231701410">
    <w:abstractNumId w:val="7"/>
  </w:num>
  <w:num w:numId="31" w16cid:durableId="1769040116">
    <w:abstractNumId w:val="23"/>
  </w:num>
  <w:num w:numId="32" w16cid:durableId="530538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9"/>
    <w:rsid w:val="002317C2"/>
    <w:rsid w:val="002D4D09"/>
    <w:rsid w:val="00544AD3"/>
    <w:rsid w:val="00581D49"/>
    <w:rsid w:val="005D541B"/>
    <w:rsid w:val="00AD0221"/>
    <w:rsid w:val="00C56612"/>
    <w:rsid w:val="00C752F4"/>
    <w:rsid w:val="00E463D1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849C8"/>
  <w15:chartTrackingRefBased/>
  <w15:docId w15:val="{4C8568C9-DC28-48B8-B0B0-CCF2E6C9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D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D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D4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D4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D4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D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D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D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D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1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1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1D4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1D4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1D4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1D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1D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1D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1D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D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1D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1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D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1D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1D49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E463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463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1695</Words>
  <Characters>3239</Characters>
  <Application>Microsoft Office Word</Application>
  <DocSecurity>0</DocSecurity>
  <Lines>190</Lines>
  <Paragraphs>246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3</cp:revision>
  <dcterms:created xsi:type="dcterms:W3CDTF">2025-08-21T06:21:00Z</dcterms:created>
  <dcterms:modified xsi:type="dcterms:W3CDTF">2025-08-21T07:09:00Z</dcterms:modified>
</cp:coreProperties>
</file>