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Pr="00AF70A5" w:rsidRDefault="00850DA2" w:rsidP="002822E2">
      <w:pPr>
        <w:spacing w:line="220" w:lineRule="atLeast"/>
        <w:jc w:val="center"/>
        <w:rPr>
          <w:b/>
          <w:sz w:val="32"/>
        </w:rPr>
      </w:pPr>
      <w:r w:rsidRPr="00AF70A5">
        <w:rPr>
          <w:rFonts w:hint="eastAsia"/>
          <w:b/>
          <w:sz w:val="32"/>
        </w:rPr>
        <w:t>网上书店系统</w:t>
      </w:r>
    </w:p>
    <w:p w:rsidR="002822E2" w:rsidRDefault="00186E4F" w:rsidP="00186E4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注册功能，包括普通</w:t>
      </w:r>
      <w:r w:rsidR="003C0B23">
        <w:rPr>
          <w:rFonts w:hint="eastAsia"/>
        </w:rPr>
        <w:t>读者</w:t>
      </w:r>
      <w:r>
        <w:rPr>
          <w:rFonts w:hint="eastAsia"/>
        </w:rPr>
        <w:t>注册和管理员注册（包含用户名、密码等信息）</w:t>
      </w:r>
      <w:r w:rsidR="004326E5">
        <w:rPr>
          <w:rFonts w:hint="eastAsia"/>
        </w:rPr>
        <w:t>。其中普通</w:t>
      </w:r>
      <w:r w:rsidR="00B71719">
        <w:rPr>
          <w:rFonts w:hint="eastAsia"/>
        </w:rPr>
        <w:t>读者</w:t>
      </w:r>
      <w:r w:rsidR="004326E5">
        <w:rPr>
          <w:rFonts w:hint="eastAsia"/>
        </w:rPr>
        <w:t>注册时，系统赠送</w:t>
      </w:r>
      <w:r w:rsidR="004326E5">
        <w:rPr>
          <w:rFonts w:hint="eastAsia"/>
        </w:rPr>
        <w:t>1000</w:t>
      </w:r>
      <w:r w:rsidR="004326E5">
        <w:rPr>
          <w:rFonts w:hint="eastAsia"/>
        </w:rPr>
        <w:t>元购书款。</w:t>
      </w:r>
    </w:p>
    <w:p w:rsidR="00186E4F" w:rsidRPr="004326E5" w:rsidRDefault="00186E4F" w:rsidP="00186E4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后台管理功能，该功能只有管理员能登录，登录后可以创建图书信息（包含书名、图书数量和价格等信息）</w:t>
      </w:r>
      <w:r w:rsidR="001164F2">
        <w:rPr>
          <w:rFonts w:hint="eastAsia"/>
        </w:rPr>
        <w:t>和进行</w:t>
      </w:r>
      <w:r w:rsidR="004326E5" w:rsidRPr="003C0B23">
        <w:rPr>
          <w:rFonts w:hint="eastAsia"/>
        </w:rPr>
        <w:t>图书的查询。</w:t>
      </w:r>
    </w:p>
    <w:p w:rsidR="004326E5" w:rsidRDefault="004326E5" w:rsidP="00186E4F">
      <w:pPr>
        <w:pStyle w:val="a3"/>
        <w:numPr>
          <w:ilvl w:val="0"/>
          <w:numId w:val="1"/>
        </w:numPr>
        <w:spacing w:line="220" w:lineRule="atLeast"/>
        <w:ind w:firstLineChars="0"/>
      </w:pPr>
      <w:r w:rsidRPr="004326E5">
        <w:rPr>
          <w:rFonts w:hint="eastAsia"/>
        </w:rPr>
        <w:t>前台</w:t>
      </w:r>
      <w:r>
        <w:rPr>
          <w:rFonts w:hint="eastAsia"/>
        </w:rPr>
        <w:t>图书选购功能</w:t>
      </w:r>
      <w:r w:rsidR="00F63329">
        <w:rPr>
          <w:rFonts w:hint="eastAsia"/>
        </w:rPr>
        <w:t>，该功能只有普通</w:t>
      </w:r>
      <w:r w:rsidR="00343D0B">
        <w:rPr>
          <w:rFonts w:hint="eastAsia"/>
        </w:rPr>
        <w:t>读者</w:t>
      </w:r>
      <w:r w:rsidR="00F63329">
        <w:rPr>
          <w:rFonts w:hint="eastAsia"/>
        </w:rPr>
        <w:t>能登录</w:t>
      </w:r>
    </w:p>
    <w:p w:rsidR="00F63329" w:rsidRDefault="00763217" w:rsidP="00F63329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可以查询所有图书；</w:t>
      </w:r>
    </w:p>
    <w:p w:rsidR="00763217" w:rsidRDefault="00763217" w:rsidP="00F63329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加入图书到购物车；</w:t>
      </w:r>
    </w:p>
    <w:p w:rsidR="00763217" w:rsidRDefault="00763217" w:rsidP="00F63329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清空购物车并进行支付（用</w:t>
      </w:r>
      <w:r>
        <w:rPr>
          <w:rFonts w:hint="eastAsia"/>
        </w:rPr>
        <w:t>1000</w:t>
      </w:r>
      <w:r>
        <w:rPr>
          <w:rFonts w:hint="eastAsia"/>
        </w:rPr>
        <w:t>元购书款进行支付，钱数和图书数量都需要处理</w:t>
      </w:r>
      <w:r w:rsidR="00275135">
        <w:rPr>
          <w:rFonts w:hint="eastAsia"/>
        </w:rPr>
        <w:t>，例如钱数不足或者图书数量不够等</w:t>
      </w:r>
      <w:r>
        <w:rPr>
          <w:rFonts w:hint="eastAsia"/>
        </w:rPr>
        <w:t>）</w:t>
      </w:r>
    </w:p>
    <w:p w:rsidR="000D131E" w:rsidRDefault="000D131E" w:rsidP="000D131E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，数据库，可能有</w:t>
      </w:r>
      <w:r w:rsidR="00D47104">
        <w:rPr>
          <w:rFonts w:hint="eastAsia"/>
        </w:rPr>
        <w:t>读者</w:t>
      </w:r>
      <w:r>
        <w:rPr>
          <w:rFonts w:hint="eastAsia"/>
        </w:rPr>
        <w:t>表、</w:t>
      </w:r>
      <w:r w:rsidR="00D47104">
        <w:rPr>
          <w:rFonts w:hint="eastAsia"/>
        </w:rPr>
        <w:t>管理员表、</w:t>
      </w:r>
      <w:r>
        <w:rPr>
          <w:rFonts w:hint="eastAsia"/>
        </w:rPr>
        <w:t>图书表等。</w:t>
      </w:r>
    </w:p>
    <w:p w:rsidR="00763217" w:rsidRDefault="00763217" w:rsidP="00763217">
      <w:pPr>
        <w:spacing w:line="220" w:lineRule="atLeast"/>
      </w:pPr>
      <w:r>
        <w:rPr>
          <w:rFonts w:hint="eastAsia"/>
        </w:rPr>
        <w:t>注意：需要在</w:t>
      </w:r>
      <w:r>
        <w:rPr>
          <w:rFonts w:hint="eastAsia"/>
        </w:rPr>
        <w:t>session</w:t>
      </w:r>
      <w:r>
        <w:rPr>
          <w:rFonts w:hint="eastAsia"/>
        </w:rPr>
        <w:t>中进行用户是否已经登录的判断，没有登录不能访问相应的功能。</w:t>
      </w:r>
    </w:p>
    <w:p w:rsidR="0003267F" w:rsidRPr="0003267F" w:rsidRDefault="0003267F" w:rsidP="0003267F">
      <w:pPr>
        <w:spacing w:line="220" w:lineRule="atLeast"/>
        <w:jc w:val="center"/>
        <w:rPr>
          <w:b/>
          <w:sz w:val="36"/>
        </w:rPr>
      </w:pPr>
      <w:r w:rsidRPr="0003267F">
        <w:rPr>
          <w:rFonts w:hint="eastAsia"/>
          <w:b/>
          <w:sz w:val="36"/>
        </w:rPr>
        <w:t>提交课程实验报告格式模板</w:t>
      </w:r>
    </w:p>
    <w:p w:rsidR="0003267F" w:rsidRDefault="0003267F" w:rsidP="0003267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个人信息及学习体会；</w:t>
      </w:r>
    </w:p>
    <w:p w:rsidR="0003267F" w:rsidRDefault="0003267F" w:rsidP="0003267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系统架构及功能模块；</w:t>
      </w:r>
    </w:p>
    <w:p w:rsidR="0003267F" w:rsidRDefault="0003267F" w:rsidP="0003267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数据库表的设计；</w:t>
      </w:r>
    </w:p>
    <w:p w:rsidR="00AF0F33" w:rsidRDefault="00AF0F33" w:rsidP="0003267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系统界面截图；</w:t>
      </w:r>
    </w:p>
    <w:p w:rsidR="00AF0F33" w:rsidRDefault="00AF0F33" w:rsidP="0003267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系统代码附录；</w:t>
      </w:r>
      <w:r w:rsidR="00ED6303">
        <w:rPr>
          <w:rFonts w:hint="eastAsia"/>
        </w:rPr>
        <w:t>（本部分</w:t>
      </w:r>
      <w:proofErr w:type="gramStart"/>
      <w:r w:rsidR="00ED6303">
        <w:t>当做</w:t>
      </w:r>
      <w:proofErr w:type="gramEnd"/>
      <w:r w:rsidR="00ED6303">
        <w:t>spring boot</w:t>
      </w:r>
      <w:r w:rsidR="00ED6303">
        <w:rPr>
          <w:rFonts w:hint="eastAsia"/>
        </w:rPr>
        <w:t>工程</w:t>
      </w:r>
      <w:r w:rsidR="00ED6303">
        <w:t>提交</w:t>
      </w:r>
      <w:r w:rsidR="00ED6303">
        <w:rPr>
          <w:rFonts w:hint="eastAsia"/>
        </w:rPr>
        <w:t>）</w:t>
      </w:r>
    </w:p>
    <w:p w:rsidR="00E04247" w:rsidRPr="00E04247" w:rsidRDefault="00E04247" w:rsidP="00E04247">
      <w:pPr>
        <w:spacing w:line="220" w:lineRule="atLeast"/>
        <w:jc w:val="center"/>
        <w:rPr>
          <w:b/>
          <w:sz w:val="32"/>
          <w:szCs w:val="32"/>
        </w:rPr>
      </w:pPr>
      <w:r w:rsidRPr="00E04247">
        <w:rPr>
          <w:rFonts w:hint="eastAsia"/>
          <w:b/>
          <w:sz w:val="32"/>
          <w:szCs w:val="32"/>
        </w:rPr>
        <w:t>提交时间</w:t>
      </w:r>
      <w:r w:rsidRPr="00E04247">
        <w:rPr>
          <w:b/>
          <w:sz w:val="32"/>
          <w:szCs w:val="32"/>
        </w:rPr>
        <w:t>及格式要求</w:t>
      </w:r>
    </w:p>
    <w:p w:rsidR="00E04247" w:rsidRDefault="00E04247" w:rsidP="00763217">
      <w:pPr>
        <w:spacing w:line="220" w:lineRule="atLeast"/>
      </w:pPr>
      <w:r>
        <w:rPr>
          <w:rFonts w:hint="eastAsia"/>
        </w:rPr>
        <w:t>提交</w:t>
      </w:r>
      <w:r>
        <w:t>时间：</w:t>
      </w:r>
      <w:r w:rsidR="0075176E">
        <w:rPr>
          <w:rFonts w:hint="eastAsia"/>
        </w:rPr>
        <w:t>最后</w:t>
      </w:r>
      <w:r w:rsidR="0075176E">
        <w:t>一次实验课</w:t>
      </w:r>
      <w:r>
        <w:rPr>
          <w:rFonts w:hint="eastAsia"/>
        </w:rPr>
        <w:t>；</w:t>
      </w:r>
      <w:r w:rsidRPr="00E04247">
        <w:rPr>
          <w:b/>
        </w:rPr>
        <w:t>由班级负责人统一收齐后压缩给我</w:t>
      </w:r>
      <w:r>
        <w:t>；</w:t>
      </w:r>
    </w:p>
    <w:p w:rsidR="00555492" w:rsidRPr="00555492" w:rsidRDefault="00555492" w:rsidP="00763217">
      <w:pPr>
        <w:spacing w:line="220" w:lineRule="atLeast"/>
        <w:rPr>
          <w:rFonts w:hint="eastAsia"/>
          <w:b/>
          <w:color w:val="FF0000"/>
          <w:sz w:val="28"/>
        </w:rPr>
      </w:pPr>
      <w:r>
        <w:rPr>
          <w:rFonts w:hint="eastAsia"/>
        </w:rPr>
        <w:t>重要：</w:t>
      </w:r>
      <w:r w:rsidRPr="00555492">
        <w:rPr>
          <w:b/>
          <w:color w:val="FF0000"/>
          <w:sz w:val="28"/>
        </w:rPr>
        <w:t>实验报告需要同时打印纸板提交！！！</w:t>
      </w:r>
      <w:bookmarkStart w:id="0" w:name="_GoBack"/>
      <w:bookmarkEnd w:id="0"/>
    </w:p>
    <w:p w:rsidR="00E04247" w:rsidRDefault="00E04247" w:rsidP="00763217">
      <w:pPr>
        <w:spacing w:line="220" w:lineRule="atLeast"/>
      </w:pPr>
      <w:r>
        <w:rPr>
          <w:rFonts w:hint="eastAsia"/>
        </w:rPr>
        <w:t>格式</w:t>
      </w:r>
      <w:r>
        <w:t>要求：</w:t>
      </w:r>
      <w:r>
        <w:rPr>
          <w:rFonts w:hint="eastAsia"/>
        </w:rPr>
        <w:t>负责人</w:t>
      </w:r>
      <w:r>
        <w:t>学号</w:t>
      </w:r>
      <w:r>
        <w:rPr>
          <w:rFonts w:hint="eastAsia"/>
        </w:rPr>
        <w:t>、</w:t>
      </w:r>
      <w:r>
        <w:t>姓名及联系电话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 w:rsidR="007616F2">
        <w:rPr>
          <w:rFonts w:hint="eastAsia"/>
        </w:rPr>
        <w:t>（包括</w:t>
      </w:r>
      <w:r w:rsidR="007616F2">
        <w:t>如下</w:t>
      </w:r>
      <w:r w:rsidR="007616F2">
        <w:rPr>
          <w:rFonts w:hint="eastAsia"/>
        </w:rPr>
        <w:t>）</w:t>
      </w:r>
    </w:p>
    <w:p w:rsidR="00E04247" w:rsidRDefault="00E04247" w:rsidP="00763217">
      <w:pPr>
        <w:spacing w:line="220" w:lineRule="atLeast"/>
      </w:pPr>
      <w:r>
        <w:t xml:space="preserve">                        --</w:t>
      </w:r>
      <w:r>
        <w:rPr>
          <w:rFonts w:hint="eastAsia"/>
        </w:rPr>
        <w:t>每个</w:t>
      </w:r>
      <w:r>
        <w:t>同学学号及姓名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 w:rsidR="007616F2">
        <w:rPr>
          <w:rFonts w:hint="eastAsia"/>
        </w:rPr>
        <w:t>（包括</w:t>
      </w:r>
      <w:r w:rsidR="007616F2">
        <w:t>如下</w:t>
      </w:r>
      <w:r w:rsidR="007616F2">
        <w:rPr>
          <w:rFonts w:hint="eastAsia"/>
        </w:rPr>
        <w:t>）</w:t>
      </w:r>
    </w:p>
    <w:p w:rsidR="00E04247" w:rsidRDefault="00E04247" w:rsidP="00763217">
      <w:pPr>
        <w:spacing w:line="220" w:lineRule="atLeast"/>
      </w:pPr>
      <w:r>
        <w:tab/>
      </w:r>
      <w:r>
        <w:tab/>
      </w:r>
      <w:r>
        <w:tab/>
        <w:t>--</w:t>
      </w:r>
      <w:r>
        <w:rPr>
          <w:rFonts w:hint="eastAsia"/>
        </w:rPr>
        <w:t>实验报告</w:t>
      </w:r>
      <w:r>
        <w:rPr>
          <w:rFonts w:hint="eastAsia"/>
        </w:rPr>
        <w:t>.</w:t>
      </w:r>
      <w:proofErr w:type="gramStart"/>
      <w:r>
        <w:rPr>
          <w:rFonts w:hint="eastAsia"/>
        </w:rPr>
        <w:t>doc</w:t>
      </w:r>
      <w:proofErr w:type="gramEnd"/>
    </w:p>
    <w:p w:rsidR="00E04247" w:rsidRDefault="00E04247" w:rsidP="00763217">
      <w:pPr>
        <w:spacing w:line="220" w:lineRule="atLeast"/>
      </w:pPr>
      <w:r>
        <w:lastRenderedPageBreak/>
        <w:tab/>
      </w:r>
      <w:r>
        <w:tab/>
      </w:r>
      <w:r>
        <w:tab/>
        <w:t>--</w:t>
      </w:r>
      <w:r>
        <w:t>工程文件夹</w:t>
      </w:r>
    </w:p>
    <w:p w:rsidR="00E04247" w:rsidRDefault="00E04247" w:rsidP="00763217">
      <w:pPr>
        <w:spacing w:line="220" w:lineRule="atLeast"/>
      </w:pPr>
    </w:p>
    <w:p w:rsidR="00E04247" w:rsidRPr="00E04247" w:rsidRDefault="00E04247" w:rsidP="00763217">
      <w:pPr>
        <w:spacing w:line="220" w:lineRule="atLeast"/>
      </w:pPr>
    </w:p>
    <w:sectPr w:rsidR="00E04247" w:rsidRPr="00E0424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578B1"/>
    <w:multiLevelType w:val="hybridMultilevel"/>
    <w:tmpl w:val="19F89CEE"/>
    <w:lvl w:ilvl="0" w:tplc="BFA2436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472F8"/>
    <w:multiLevelType w:val="hybridMultilevel"/>
    <w:tmpl w:val="DE9A3B24"/>
    <w:lvl w:ilvl="0" w:tplc="50F88FF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267F"/>
    <w:rsid w:val="000D131E"/>
    <w:rsid w:val="000D711C"/>
    <w:rsid w:val="001164F2"/>
    <w:rsid w:val="00186E4F"/>
    <w:rsid w:val="002056CB"/>
    <w:rsid w:val="0024036E"/>
    <w:rsid w:val="00275135"/>
    <w:rsid w:val="002822E2"/>
    <w:rsid w:val="002C474A"/>
    <w:rsid w:val="00323B43"/>
    <w:rsid w:val="00343D0B"/>
    <w:rsid w:val="003C0B23"/>
    <w:rsid w:val="003D37D8"/>
    <w:rsid w:val="00426133"/>
    <w:rsid w:val="004326E5"/>
    <w:rsid w:val="004358AB"/>
    <w:rsid w:val="004B7446"/>
    <w:rsid w:val="00555492"/>
    <w:rsid w:val="0060130F"/>
    <w:rsid w:val="006643CE"/>
    <w:rsid w:val="0075176E"/>
    <w:rsid w:val="007616F2"/>
    <w:rsid w:val="00763217"/>
    <w:rsid w:val="00850DA2"/>
    <w:rsid w:val="008B7726"/>
    <w:rsid w:val="00A5051C"/>
    <w:rsid w:val="00AF0F33"/>
    <w:rsid w:val="00AF70A5"/>
    <w:rsid w:val="00B71719"/>
    <w:rsid w:val="00D31D50"/>
    <w:rsid w:val="00D47104"/>
    <w:rsid w:val="00E04247"/>
    <w:rsid w:val="00ED6303"/>
    <w:rsid w:val="00F6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AA84A9-DD3D-48DE-9A60-0A0A9FAB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E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2021-11-04T13:21:00Z</dcterms:modified>
</cp:coreProperties>
</file>