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583"/>
        <w:tblLayout w:type="fixed"/>
        <w:tblLook w:firstRow="1" w:lastRow="1" w:firstColumn="0" w:lastColumn="0" w:noHBand="0" w:noVBand="0" w:val="0020"/>
      </w:tblPr>
      <w:tblGrid>
        <w:gridCol w:w="198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1</w:t>
            </w:r>
          </w:p>
        </w:tc>
        <w:tc>
          <w:tcPr/>
          <w:p>
            <w:pPr>
              <w:pStyle w:val="Compact"/>
            </w:pPr>
            <w:r>
              <w:t xml:space="preserve">Model 2</w:t>
            </w:r>
          </w:p>
        </w:tc>
        <w:tc>
          <w:tcPr/>
          <w:p>
            <w:pPr>
              <w:pStyle w:val="Compact"/>
            </w:pPr>
            <w:r>
              <w:t xml:space="preserve">Model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668810.948***</w:t>
            </w:r>
          </w:p>
        </w:tc>
        <w:tc>
          <w:tcPr/>
          <w:p>
            <w:pPr>
              <w:pStyle w:val="Compact"/>
            </w:pPr>
            <w:r>
              <w:t xml:space="preserve">681505.969***</w:t>
            </w:r>
          </w:p>
        </w:tc>
        <w:tc>
          <w:tcPr/>
          <w:p>
            <w:pPr>
              <w:pStyle w:val="Compact"/>
            </w:pPr>
            <w:r>
              <w:t xml:space="preserve">-20604.143***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(322.522)</w:t>
            </w:r>
          </w:p>
        </w:tc>
        <w:tc>
          <w:tcPr/>
          <w:p>
            <w:pPr>
              <w:pStyle w:val="Compact"/>
            </w:pPr>
            <w:r>
              <w:t xml:space="preserve">(537.294)</w:t>
            </w:r>
          </w:p>
        </w:tc>
        <w:tc>
          <w:tcPr/>
          <w:p>
            <w:pPr>
              <w:pStyle w:val="Compact"/>
            </w:pPr>
            <w:r>
              <w:t xml:space="preserve">(207.102)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</w:t>
            </w:r>
          </w:p>
        </w:tc>
        <w:tc>
          <w:tcPr/>
          <w:p>
            <w:pPr>
              <w:pStyle w:val="Compact"/>
            </w:pPr>
            <w:r>
              <w:t xml:space="preserve">-73900.203***</w:t>
            </w:r>
          </w:p>
        </w:tc>
        <w:tc>
          <w:tcPr/>
          <w:p>
            <w:pPr>
              <w:pStyle w:val="Compact"/>
            </w:pPr>
            <w:r>
              <w:t xml:space="preserve">-73845.135***</w:t>
            </w:r>
          </w:p>
        </w:tc>
        <w:tc>
          <w:tcPr/>
          <w:p>
            <w:pPr>
              <w:pStyle w:val="Compact"/>
            </w:pPr>
            <w:r>
              <w:t xml:space="preserve">10772.631***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(44.839)</w:t>
            </w:r>
          </w:p>
        </w:tc>
        <w:tc>
          <w:tcPr/>
          <w:p>
            <w:pPr>
              <w:pStyle w:val="Compact"/>
            </w:pPr>
            <w:r>
              <w:t xml:space="preserve">(44.872)</w:t>
            </w:r>
          </w:p>
        </w:tc>
        <w:tc>
          <w:tcPr/>
          <w:p>
            <w:pPr>
              <w:pStyle w:val="Compact"/>
            </w:pPr>
            <w:r>
              <w:t xml:space="preserve">(25.128)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3405809</w:t>
            </w:r>
          </w:p>
        </w:tc>
        <w:tc>
          <w:tcPr/>
          <w:p>
            <w:pPr>
              <w:pStyle w:val="Compact"/>
            </w:pPr>
            <w:r>
              <w:t xml:space="preserve">3405809</w:t>
            </w:r>
          </w:p>
        </w:tc>
        <w:tc>
          <w:tcPr/>
          <w:p>
            <w:pPr>
              <w:pStyle w:val="Compact"/>
            </w:pPr>
            <w:r>
              <w:t xml:space="preserve">1598838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of INCWAGE</w:t>
            </w:r>
          </w:p>
        </w:tc>
        <w:tc>
          <w:tcPr/>
          <w:p>
            <w:pPr>
              <w:pStyle w:val="Compact"/>
            </w:pPr>
            <w:r>
              <w:t xml:space="preserve">195020.07</w:t>
            </w:r>
          </w:p>
        </w:tc>
        <w:tc>
          <w:tcPr/>
          <w:p>
            <w:pPr>
              <w:pStyle w:val="Compact"/>
            </w:pPr>
            <w:r>
              <w:t xml:space="preserve">195020.07</w:t>
            </w:r>
          </w:p>
        </w:tc>
        <w:tc>
          <w:tcPr/>
          <w:p>
            <w:pPr>
              <w:pStyle w:val="Compact"/>
            </w:pPr>
            <w:r>
              <w:t xml:space="preserve">64413.81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 included?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2026-01-07T19:10:27Z</dcterms:created>
  <dcterms:modified xsi:type="dcterms:W3CDTF">2026-01-07T19:10:27Z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