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2C9E" w14:textId="77777777" w:rsidR="00FB1C8D" w:rsidRDefault="00FB1C8D" w:rsidP="00FB1C8D">
      <w:pPr>
        <w:pStyle w:val="Default"/>
      </w:pPr>
    </w:p>
    <w:p w14:paraId="5D178D0D" w14:textId="3ABA9F75" w:rsidR="00FB1C8D" w:rsidRDefault="00FB1C8D" w:rsidP="00FB1C8D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CSC3170 Introduction to Database Systems (</w:t>
      </w:r>
      <w:r w:rsidR="00F65CCF">
        <w:rPr>
          <w:sz w:val="32"/>
          <w:szCs w:val="32"/>
        </w:rPr>
        <w:t>Fall</w:t>
      </w:r>
      <w:r>
        <w:rPr>
          <w:sz w:val="32"/>
          <w:szCs w:val="32"/>
        </w:rPr>
        <w:t xml:space="preserve"> 2020) </w:t>
      </w:r>
    </w:p>
    <w:p w14:paraId="6B8B1BE3" w14:textId="77777777" w:rsidR="00FB1C8D" w:rsidRDefault="00FB1C8D" w:rsidP="00FB1C8D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Assignment 2 </w:t>
      </w:r>
    </w:p>
    <w:p w14:paraId="52B9D072" w14:textId="77777777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Please answer all the questions below (total 100 marks) and submit your solution to the blackboard before </w:t>
      </w:r>
      <w:r w:rsidRPr="00F65CCF">
        <w:rPr>
          <w:b/>
          <w:bCs/>
          <w:sz w:val="23"/>
          <w:szCs w:val="23"/>
        </w:rPr>
        <w:t xml:space="preserve">11:59 pm </w:t>
      </w:r>
      <w:r w:rsidRPr="00F65CCF">
        <w:rPr>
          <w:rFonts w:hint="eastAsia"/>
          <w:b/>
          <w:bCs/>
          <w:sz w:val="23"/>
          <w:szCs w:val="23"/>
        </w:rPr>
        <w:t>November</w:t>
      </w:r>
      <w:r w:rsidRPr="00F65CCF">
        <w:rPr>
          <w:b/>
          <w:bCs/>
          <w:sz w:val="23"/>
          <w:szCs w:val="23"/>
        </w:rPr>
        <w:t xml:space="preserve"> 7, 2020.</w:t>
      </w:r>
      <w:r>
        <w:rPr>
          <w:sz w:val="23"/>
          <w:szCs w:val="23"/>
        </w:rPr>
        <w:t xml:space="preserve"> </w:t>
      </w:r>
    </w:p>
    <w:p w14:paraId="3D7E7E5B" w14:textId="64F64ACC" w:rsidR="00FB1C8D" w:rsidRDefault="00FB1C8D" w:rsidP="00FB1C8D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Note: Write the following queries in relational algebra. </w:t>
      </w:r>
      <w:r w:rsidRPr="00F65CCF">
        <w:rPr>
          <w:b/>
          <w:bCs/>
          <w:sz w:val="23"/>
          <w:szCs w:val="23"/>
        </w:rPr>
        <w:t xml:space="preserve">Note that some of these queries may not be expressible in standard relational algebra taught in the lectures. For such queries, explain why they cannot be expressed. </w:t>
      </w:r>
    </w:p>
    <w:p w14:paraId="57A069D2" w14:textId="77777777" w:rsidR="00F65CCF" w:rsidRPr="00F65CCF" w:rsidRDefault="00F65CCF" w:rsidP="00FB1C8D">
      <w:pPr>
        <w:pStyle w:val="Default"/>
        <w:rPr>
          <w:b/>
          <w:bCs/>
          <w:sz w:val="23"/>
          <w:szCs w:val="23"/>
        </w:rPr>
      </w:pPr>
    </w:p>
    <w:p w14:paraId="38C233D6" w14:textId="77777777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Part 1 Consider a database: </w:t>
      </w:r>
    </w:p>
    <w:p w14:paraId="0D4B7D39" w14:textId="75335A9C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Customer (</w:t>
      </w:r>
      <w:proofErr w:type="spellStart"/>
      <w:r>
        <w:rPr>
          <w:sz w:val="23"/>
          <w:szCs w:val="23"/>
        </w:rPr>
        <w:t>sid</w:t>
      </w:r>
      <w:proofErr w:type="spellEnd"/>
      <w:r>
        <w:rPr>
          <w:sz w:val="23"/>
          <w:szCs w:val="23"/>
        </w:rPr>
        <w:t xml:space="preserve">, name, career) </w:t>
      </w:r>
    </w:p>
    <w:p w14:paraId="240FBD70" w14:textId="1F07BF82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ommodity</w:t>
      </w:r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, title) </w:t>
      </w:r>
    </w:p>
    <w:p w14:paraId="0AE34157" w14:textId="3D0571B3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Price (</w:t>
      </w:r>
      <w:proofErr w:type="spellStart"/>
      <w:r>
        <w:rPr>
          <w:sz w:val="23"/>
          <w:szCs w:val="23"/>
        </w:rPr>
        <w:t>sid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, HKD) </w:t>
      </w:r>
    </w:p>
    <w:p w14:paraId="4B4E5D4E" w14:textId="77777777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Details: </w:t>
      </w:r>
    </w:p>
    <w:p w14:paraId="185E43BE" w14:textId="67284504" w:rsidR="00FB1C8D" w:rsidRDefault="00FB1C8D" w:rsidP="00FB1C8D">
      <w:pPr>
        <w:pStyle w:val="Default"/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• Sid of Price is a foreign key referring to </w:t>
      </w:r>
      <w:proofErr w:type="spellStart"/>
      <w:r>
        <w:rPr>
          <w:sz w:val="23"/>
          <w:szCs w:val="23"/>
        </w:rPr>
        <w:t>sid</w:t>
      </w:r>
      <w:proofErr w:type="spellEnd"/>
      <w:r>
        <w:rPr>
          <w:sz w:val="23"/>
          <w:szCs w:val="23"/>
        </w:rPr>
        <w:t xml:space="preserve"> of Customer. </w:t>
      </w:r>
    </w:p>
    <w:p w14:paraId="735991A8" w14:textId="581B4A75" w:rsidR="00FB1C8D" w:rsidRDefault="00FB1C8D" w:rsidP="00FB1C8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Cid of Price is a foreign key referring to 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 of C</w:t>
      </w:r>
      <w:r>
        <w:rPr>
          <w:rFonts w:hint="eastAsia"/>
          <w:sz w:val="23"/>
          <w:szCs w:val="23"/>
        </w:rPr>
        <w:t>ommodity</w:t>
      </w:r>
      <w:r>
        <w:rPr>
          <w:sz w:val="23"/>
          <w:szCs w:val="23"/>
        </w:rPr>
        <w:t xml:space="preserve">. </w:t>
      </w:r>
    </w:p>
    <w:p w14:paraId="4E35DEBB" w14:textId="77777777" w:rsidR="00FB1C8D" w:rsidRDefault="00FB1C8D" w:rsidP="00FB1C8D">
      <w:pPr>
        <w:pStyle w:val="Default"/>
        <w:rPr>
          <w:sz w:val="23"/>
          <w:szCs w:val="23"/>
        </w:rPr>
      </w:pPr>
    </w:p>
    <w:p w14:paraId="2564D074" w14:textId="14587423" w:rsidR="007A52A0" w:rsidRPr="007A52A0" w:rsidRDefault="00FB1C8D" w:rsidP="007A52A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(5 marks) Find the name of </w:t>
      </w:r>
      <w:r>
        <w:rPr>
          <w:rFonts w:hint="eastAsia"/>
          <w:sz w:val="23"/>
          <w:szCs w:val="23"/>
        </w:rPr>
        <w:t>customers</w:t>
      </w:r>
      <w:r>
        <w:rPr>
          <w:sz w:val="23"/>
          <w:szCs w:val="23"/>
        </w:rPr>
        <w:t xml:space="preserve"> who have bought the </w:t>
      </w:r>
      <w:r>
        <w:rPr>
          <w:rFonts w:hint="eastAsia"/>
          <w:sz w:val="23"/>
          <w:szCs w:val="23"/>
        </w:rPr>
        <w:t>commodity</w:t>
      </w:r>
      <w:r>
        <w:rPr>
          <w:sz w:val="23"/>
          <w:szCs w:val="23"/>
        </w:rPr>
        <w:t xml:space="preserve"> with </w:t>
      </w:r>
      <w:proofErr w:type="spellStart"/>
      <w:r>
        <w:rPr>
          <w:sz w:val="23"/>
          <w:szCs w:val="23"/>
        </w:rPr>
        <w:t>cid</w:t>
      </w:r>
      <w:proofErr w:type="spellEnd"/>
      <w:r>
        <w:rPr>
          <w:sz w:val="23"/>
          <w:szCs w:val="23"/>
        </w:rPr>
        <w:t xml:space="preserve"> “c1”. </w:t>
      </w:r>
    </w:p>
    <w:p w14:paraId="5ECE8A6E" w14:textId="0AAB012C" w:rsidR="007A52A0" w:rsidRPr="007A52A0" w:rsidRDefault="007A52A0" w:rsidP="007A52A0">
      <w:pPr>
        <w:pStyle w:val="Default"/>
        <w:rPr>
          <w:rFonts w:hint="eastAsia"/>
          <w:sz w:val="23"/>
          <w:szCs w:val="23"/>
        </w:rPr>
      </w:pPr>
      <w:r w:rsidRPr="003D56CA">
        <w:rPr>
          <w:rFonts w:ascii="Cambria Math" w:eastAsia="MS Mincho" w:hAnsi="Cambria Math" w:cs="MS Mincho"/>
          <w:color w:val="FF0000"/>
          <w:sz w:val="23"/>
          <w:szCs w:val="23"/>
        </w:rPr>
        <w:t>Π</w:t>
      </w:r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name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(𝜎</w:t>
      </w:r>
      <w:proofErr w:type="spell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cid</w:t>
      </w:r>
      <w:proofErr w:type="spellEnd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=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c1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>
        <w:rPr>
          <w:rFonts w:ascii="Cambria Math" w:eastAsia="MS Mincho" w:hAnsi="Cambria Math" w:cs="Cambria Math"/>
          <w:color w:val="FF0000"/>
          <w:sz w:val="23"/>
          <w:szCs w:val="23"/>
        </w:rPr>
        <w:t>Price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 xml:space="preserve">) ⋈ </w:t>
      </w:r>
      <w:r w:rsidR="003D56CA">
        <w:rPr>
          <w:rFonts w:ascii="Cambria Math" w:eastAsia="MS Mincho" w:hAnsi="Cambria Math" w:cs="Cambria Math"/>
          <w:color w:val="FF0000"/>
          <w:sz w:val="23"/>
          <w:szCs w:val="23"/>
        </w:rPr>
        <w:t>Customer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)</w:t>
      </w:r>
    </w:p>
    <w:p w14:paraId="6E533FFA" w14:textId="24CE1A05" w:rsidR="007A52A0" w:rsidRPr="007A52A0" w:rsidRDefault="00FB1C8D" w:rsidP="007A52A0">
      <w:pPr>
        <w:pStyle w:val="Default"/>
        <w:rPr>
          <w:sz w:val="23"/>
          <w:szCs w:val="23"/>
        </w:rPr>
      </w:pPr>
      <w:r>
        <w:rPr>
          <w:rFonts w:eastAsia="MS Mincho"/>
          <w:sz w:val="23"/>
          <w:szCs w:val="23"/>
        </w:rPr>
        <w:t xml:space="preserve">2. (5 marks) Find the </w:t>
      </w:r>
      <w:proofErr w:type="spellStart"/>
      <w:r>
        <w:rPr>
          <w:rFonts w:eastAsia="MS Mincho"/>
          <w:sz w:val="23"/>
          <w:szCs w:val="23"/>
        </w:rPr>
        <w:t>sid</w:t>
      </w:r>
      <w:proofErr w:type="spellEnd"/>
      <w:r>
        <w:rPr>
          <w:rFonts w:eastAsia="MS Mincho"/>
          <w:sz w:val="23"/>
          <w:szCs w:val="23"/>
        </w:rPr>
        <w:t xml:space="preserve"> of customers who have bought the </w:t>
      </w:r>
      <w:r>
        <w:rPr>
          <w:rFonts w:hint="eastAsia"/>
          <w:sz w:val="23"/>
          <w:szCs w:val="23"/>
        </w:rPr>
        <w:t>commodity</w:t>
      </w:r>
      <w:r>
        <w:rPr>
          <w:sz w:val="23"/>
          <w:szCs w:val="23"/>
        </w:rPr>
        <w:t xml:space="preserve"> </w:t>
      </w:r>
      <w:r>
        <w:rPr>
          <w:rFonts w:eastAsia="MS Mincho"/>
          <w:sz w:val="23"/>
          <w:szCs w:val="23"/>
        </w:rPr>
        <w:t xml:space="preserve">entitled “milk”. </w:t>
      </w:r>
      <w:r w:rsidR="007A52A0" w:rsidRPr="003D56CA">
        <w:rPr>
          <w:rFonts w:ascii="Cambria Math" w:eastAsia="MS Mincho" w:hAnsi="Cambria Math" w:cs="MS Mincho"/>
          <w:color w:val="FF0000"/>
          <w:sz w:val="23"/>
          <w:szCs w:val="23"/>
        </w:rPr>
        <w:t>Π</w:t>
      </w:r>
      <w:proofErr w:type="spellStart"/>
      <w:r w:rsidR="007A52A0" w:rsidRPr="007A52A0">
        <w:rPr>
          <w:rFonts w:ascii="Cambria Math" w:eastAsia="MS Mincho" w:hAnsi="Cambria Math" w:cs="Cambria Math"/>
          <w:color w:val="FF0000"/>
          <w:sz w:val="16"/>
          <w:szCs w:val="16"/>
        </w:rPr>
        <w:t>sid</w:t>
      </w:r>
      <w:proofErr w:type="spellEnd"/>
      <w:r w:rsidR="007A52A0"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 w:rsidR="007A52A0">
        <w:rPr>
          <w:rFonts w:ascii="Cambria Math" w:eastAsia="MS Mincho" w:hAnsi="Cambria Math" w:cs="Cambria Math"/>
          <w:color w:val="FF0000"/>
          <w:sz w:val="23"/>
          <w:szCs w:val="23"/>
        </w:rPr>
        <w:t>Price</w:t>
      </w:r>
      <w:r w:rsidR="007A52A0" w:rsidRPr="007A52A0">
        <w:rPr>
          <w:rFonts w:ascii="Cambria Math" w:eastAsia="MS Mincho" w:hAnsi="Cambria Math" w:cs="Cambria Math"/>
          <w:color w:val="FF0000"/>
          <w:sz w:val="23"/>
          <w:szCs w:val="23"/>
        </w:rPr>
        <w:t>⋈𝜎</w:t>
      </w:r>
      <w:r w:rsidR="007A52A0" w:rsidRPr="007A52A0">
        <w:rPr>
          <w:rFonts w:ascii="Cambria Math" w:eastAsia="MS Mincho" w:hAnsi="Cambria Math" w:cs="Cambria Math"/>
          <w:color w:val="FF0000"/>
          <w:sz w:val="16"/>
          <w:szCs w:val="16"/>
        </w:rPr>
        <w:t>title=</w:t>
      </w:r>
      <w:proofErr w:type="gramStart"/>
      <w:r w:rsidR="007A52A0"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="003D56CA">
        <w:rPr>
          <w:rFonts w:ascii="Cambria Math" w:eastAsia="MS Mincho" w:hAnsi="Cambria Math" w:cs="Cambria Math"/>
          <w:color w:val="FF0000"/>
          <w:sz w:val="16"/>
          <w:szCs w:val="16"/>
        </w:rPr>
        <w:t>milk</w:t>
      </w:r>
      <w:proofErr w:type="gramStart"/>
      <w:r w:rsidR="007A52A0"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="007A52A0"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 w:rsidR="003D56CA">
        <w:rPr>
          <w:rFonts w:ascii="Cambria Math" w:eastAsia="MS Mincho" w:hAnsi="Cambria Math" w:cs="Cambria Math"/>
          <w:color w:val="FF0000"/>
          <w:sz w:val="23"/>
          <w:szCs w:val="23"/>
        </w:rPr>
        <w:t>Commodity</w:t>
      </w:r>
      <w:r w:rsidR="007A52A0" w:rsidRPr="007A52A0">
        <w:rPr>
          <w:rFonts w:ascii="Cambria Math" w:eastAsia="MS Mincho" w:hAnsi="Cambria Math" w:cs="Cambria Math"/>
          <w:color w:val="FF0000"/>
          <w:sz w:val="23"/>
          <w:szCs w:val="23"/>
        </w:rPr>
        <w:t>))</w:t>
      </w:r>
    </w:p>
    <w:p w14:paraId="2D2E642E" w14:textId="61E020B2" w:rsidR="007A52A0" w:rsidRPr="007A52A0" w:rsidRDefault="00FB1C8D" w:rsidP="00FB1C8D">
      <w:pPr>
        <w:pStyle w:val="Default"/>
        <w:rPr>
          <w:rFonts w:hint="eastAsia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3. (5 marks) Find the </w:t>
      </w:r>
      <w:proofErr w:type="spellStart"/>
      <w:r>
        <w:rPr>
          <w:rFonts w:eastAsia="MS Mincho"/>
          <w:sz w:val="23"/>
          <w:szCs w:val="23"/>
        </w:rPr>
        <w:t>sid</w:t>
      </w:r>
      <w:proofErr w:type="spellEnd"/>
      <w:r>
        <w:rPr>
          <w:rFonts w:eastAsia="MS Mincho"/>
          <w:sz w:val="23"/>
          <w:szCs w:val="23"/>
        </w:rPr>
        <w:t xml:space="preserve"> of </w:t>
      </w:r>
      <w:r w:rsidR="00F65CCF">
        <w:rPr>
          <w:rFonts w:eastAsia="MS Mincho"/>
          <w:sz w:val="23"/>
          <w:szCs w:val="23"/>
        </w:rPr>
        <w:t>customers</w:t>
      </w:r>
      <w:r>
        <w:rPr>
          <w:rFonts w:eastAsia="MS Mincho"/>
          <w:sz w:val="23"/>
          <w:szCs w:val="23"/>
        </w:rPr>
        <w:t xml:space="preserve"> who</w:t>
      </w:r>
      <w:r w:rsidR="00F65CCF">
        <w:rPr>
          <w:rFonts w:eastAsia="MS Mincho"/>
          <w:sz w:val="23"/>
          <w:szCs w:val="23"/>
        </w:rPr>
        <w:t xml:space="preserve"> have bought two hamburgers.</w:t>
      </w:r>
      <w:r>
        <w:rPr>
          <w:rFonts w:eastAsia="MS Mincho"/>
          <w:sz w:val="23"/>
          <w:szCs w:val="23"/>
        </w:rPr>
        <w:t xml:space="preserve"> </w:t>
      </w:r>
    </w:p>
    <w:p w14:paraId="1E5E7375" w14:textId="57264DB4" w:rsidR="00F65CCF" w:rsidRPr="007A52A0" w:rsidRDefault="007A52A0" w:rsidP="007A52A0">
      <w:pPr>
        <w:spacing w:line="259" w:lineRule="auto"/>
      </w:pPr>
      <w:r>
        <w:rPr>
          <w:color w:val="FF0000"/>
        </w:rPr>
        <w:t>N/A</w:t>
      </w:r>
      <w:r>
        <w:rPr>
          <w:rFonts w:ascii="Calibri" w:eastAsia="Calibri" w:hAnsi="Calibri" w:cs="Calibri"/>
          <w:color w:val="FF0000"/>
        </w:rPr>
        <w:t xml:space="preserve">. This query cannot be expressed since there is no operator for “count”. </w:t>
      </w:r>
      <w:r>
        <w:t xml:space="preserve"> </w:t>
      </w:r>
    </w:p>
    <w:p w14:paraId="2F6CB6AB" w14:textId="77777777" w:rsidR="007A52A0" w:rsidRDefault="00FB1C8D" w:rsidP="007A52A0">
      <w:pPr>
        <w:pStyle w:val="Default"/>
        <w:rPr>
          <w:sz w:val="23"/>
          <w:szCs w:val="23"/>
        </w:rPr>
      </w:pPr>
      <w:r>
        <w:rPr>
          <w:rFonts w:eastAsia="MS Mincho"/>
          <w:sz w:val="23"/>
          <w:szCs w:val="23"/>
        </w:rPr>
        <w:t xml:space="preserve">4. (10 marks) Find the </w:t>
      </w:r>
      <w:proofErr w:type="spellStart"/>
      <w:r>
        <w:rPr>
          <w:rFonts w:eastAsia="MS Mincho"/>
          <w:sz w:val="23"/>
          <w:szCs w:val="23"/>
        </w:rPr>
        <w:t>sid</w:t>
      </w:r>
      <w:proofErr w:type="spellEnd"/>
      <w:r>
        <w:rPr>
          <w:rFonts w:eastAsia="MS Mincho"/>
          <w:sz w:val="23"/>
          <w:szCs w:val="23"/>
        </w:rPr>
        <w:t xml:space="preserve"> of </w:t>
      </w:r>
      <w:r w:rsidR="00F65CCF">
        <w:rPr>
          <w:rFonts w:eastAsia="MS Mincho"/>
          <w:sz w:val="23"/>
          <w:szCs w:val="23"/>
        </w:rPr>
        <w:t xml:space="preserve">customers </w:t>
      </w:r>
      <w:r>
        <w:rPr>
          <w:rFonts w:eastAsia="MS Mincho"/>
          <w:sz w:val="23"/>
          <w:szCs w:val="23"/>
        </w:rPr>
        <w:t xml:space="preserve">who have </w:t>
      </w:r>
      <w:r w:rsidR="00F65CCF">
        <w:rPr>
          <w:rFonts w:eastAsia="MS Mincho"/>
          <w:sz w:val="23"/>
          <w:szCs w:val="23"/>
        </w:rPr>
        <w:t>bought</w:t>
      </w:r>
      <w:r>
        <w:rPr>
          <w:rFonts w:eastAsia="MS Mincho"/>
          <w:sz w:val="23"/>
          <w:szCs w:val="23"/>
        </w:rPr>
        <w:t xml:space="preserve"> both the </w:t>
      </w:r>
      <w:r w:rsidR="00F65CCF">
        <w:rPr>
          <w:rFonts w:eastAsia="MS Mincho"/>
          <w:sz w:val="23"/>
          <w:szCs w:val="23"/>
        </w:rPr>
        <w:t>commodity</w:t>
      </w:r>
      <w:r>
        <w:rPr>
          <w:rFonts w:eastAsia="MS Mincho"/>
          <w:sz w:val="23"/>
          <w:szCs w:val="23"/>
        </w:rPr>
        <w:t xml:space="preserve"> entitled “</w:t>
      </w:r>
      <w:r w:rsidR="00F65CCF">
        <w:rPr>
          <w:rFonts w:eastAsia="MS Mincho"/>
          <w:sz w:val="23"/>
          <w:szCs w:val="23"/>
        </w:rPr>
        <w:t>milk</w:t>
      </w:r>
      <w:r>
        <w:rPr>
          <w:rFonts w:eastAsia="MS Mincho"/>
          <w:sz w:val="23"/>
          <w:szCs w:val="23"/>
        </w:rPr>
        <w:t xml:space="preserve">” and the </w:t>
      </w:r>
      <w:r w:rsidR="00F65CCF">
        <w:rPr>
          <w:rFonts w:eastAsia="MS Mincho"/>
          <w:sz w:val="23"/>
          <w:szCs w:val="23"/>
        </w:rPr>
        <w:t xml:space="preserve">commodity </w:t>
      </w:r>
      <w:r>
        <w:rPr>
          <w:rFonts w:eastAsia="MS Mincho"/>
          <w:sz w:val="23"/>
          <w:szCs w:val="23"/>
        </w:rPr>
        <w:t>entitled “</w:t>
      </w:r>
      <w:r w:rsidR="00F65CCF">
        <w:rPr>
          <w:rFonts w:eastAsia="MS Mincho"/>
          <w:sz w:val="23"/>
          <w:szCs w:val="23"/>
        </w:rPr>
        <w:t>bread</w:t>
      </w:r>
      <w:r>
        <w:rPr>
          <w:rFonts w:eastAsia="MS Mincho"/>
          <w:sz w:val="23"/>
          <w:szCs w:val="23"/>
        </w:rPr>
        <w:t xml:space="preserve">”. </w:t>
      </w:r>
    </w:p>
    <w:p w14:paraId="2057D28A" w14:textId="624DD679" w:rsidR="007A52A0" w:rsidRPr="007A52A0" w:rsidRDefault="007A52A0" w:rsidP="007A52A0">
      <w:pPr>
        <w:pStyle w:val="Default"/>
        <w:rPr>
          <w:rFonts w:eastAsia="MS Mincho" w:hint="eastAsia"/>
          <w:sz w:val="23"/>
          <w:szCs w:val="23"/>
        </w:rPr>
      </w:pPr>
      <w:r w:rsidRPr="003D56CA">
        <w:rPr>
          <w:rFonts w:ascii="Cambria Math" w:eastAsia="MS Mincho" w:hAnsi="Cambria Math"/>
          <w:color w:val="FF0000"/>
          <w:sz w:val="23"/>
          <w:szCs w:val="23"/>
        </w:rPr>
        <w:t>Π</w:t>
      </w:r>
      <w:proofErr w:type="spell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sid</w:t>
      </w:r>
      <w:proofErr w:type="spell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>
        <w:rPr>
          <w:rFonts w:ascii="Cambria Math" w:eastAsia="MS Mincho" w:hAnsi="Cambria Math" w:cs="Cambria Math"/>
          <w:color w:val="FF0000"/>
          <w:sz w:val="23"/>
          <w:szCs w:val="23"/>
        </w:rPr>
        <w:t>Price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⋈𝜎</w:t>
      </w:r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title=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="003D56CA">
        <w:rPr>
          <w:rFonts w:ascii="Cambria Math" w:eastAsia="MS Mincho" w:hAnsi="Cambria Math" w:cs="Cambria Math"/>
          <w:color w:val="FF0000"/>
          <w:sz w:val="16"/>
          <w:szCs w:val="16"/>
        </w:rPr>
        <w:t>milk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 w:rsidR="003D56CA">
        <w:rPr>
          <w:rFonts w:ascii="Cambria Math" w:eastAsia="MS Mincho" w:hAnsi="Cambria Math" w:cs="Cambria Math"/>
          <w:color w:val="FF0000"/>
          <w:sz w:val="23"/>
          <w:szCs w:val="23"/>
        </w:rPr>
        <w:t>Commodity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))</w:t>
      </w:r>
      <m:oMath>
        <m:r>
          <w:rPr>
            <w:rFonts w:ascii="Cambria Math" w:eastAsia="MS Mincho" w:hAnsi="Cambria Math" w:cs="Cambria Math"/>
            <w:color w:val="FF0000"/>
            <w:sz w:val="23"/>
            <w:szCs w:val="23"/>
          </w:rPr>
          <m:t>∩</m:t>
        </m:r>
      </m:oMath>
      <w:r w:rsidRPr="003D56CA">
        <w:rPr>
          <w:rFonts w:ascii="Cambria Math" w:eastAsia="MS Mincho" w:hAnsi="Cambria Math" w:cs="MS Mincho"/>
          <w:color w:val="FF0000"/>
          <w:sz w:val="23"/>
          <w:szCs w:val="23"/>
        </w:rPr>
        <w:t>Π</w:t>
      </w:r>
      <w:proofErr w:type="spell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sid</w:t>
      </w:r>
      <w:proofErr w:type="spell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>
        <w:rPr>
          <w:rFonts w:ascii="Cambria Math" w:eastAsia="MS Mincho" w:hAnsi="Cambria Math" w:cs="Cambria Math"/>
          <w:color w:val="FF0000"/>
          <w:sz w:val="23"/>
          <w:szCs w:val="23"/>
        </w:rPr>
        <w:t>Price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⋈𝜎</w:t>
      </w:r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title=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="003D56CA">
        <w:rPr>
          <w:rFonts w:ascii="Cambria Math" w:eastAsia="MS Mincho" w:hAnsi="Cambria Math" w:cs="Cambria Math"/>
          <w:color w:val="FF0000"/>
          <w:sz w:val="16"/>
          <w:szCs w:val="16"/>
        </w:rPr>
        <w:t>bread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 w:rsidR="003D56CA">
        <w:rPr>
          <w:rFonts w:ascii="Cambria Math" w:eastAsia="MS Mincho" w:hAnsi="Cambria Math" w:cs="Cambria Math"/>
          <w:color w:val="FF0000"/>
          <w:sz w:val="23"/>
          <w:szCs w:val="23"/>
        </w:rPr>
        <w:t>Commodity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))</w:t>
      </w:r>
    </w:p>
    <w:p w14:paraId="34F9538B" w14:textId="0B7869D5" w:rsidR="007A52A0" w:rsidRPr="007A52A0" w:rsidRDefault="00FB1C8D" w:rsidP="007A52A0">
      <w:pPr>
        <w:pStyle w:val="Default"/>
        <w:rPr>
          <w:rFonts w:eastAsia="MS Mincho" w:hint="eastAsia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5. (10 marks) Find the </w:t>
      </w:r>
      <w:proofErr w:type="spellStart"/>
      <w:r>
        <w:rPr>
          <w:rFonts w:eastAsia="MS Mincho"/>
          <w:sz w:val="23"/>
          <w:szCs w:val="23"/>
        </w:rPr>
        <w:t>sid</w:t>
      </w:r>
      <w:proofErr w:type="spellEnd"/>
      <w:r>
        <w:rPr>
          <w:rFonts w:eastAsia="MS Mincho"/>
          <w:sz w:val="23"/>
          <w:szCs w:val="23"/>
        </w:rPr>
        <w:t xml:space="preserve"> of </w:t>
      </w:r>
      <w:r w:rsidR="00F65CCF">
        <w:rPr>
          <w:rFonts w:eastAsia="MS Mincho"/>
          <w:sz w:val="23"/>
          <w:szCs w:val="23"/>
        </w:rPr>
        <w:t xml:space="preserve">customers </w:t>
      </w:r>
      <w:r>
        <w:rPr>
          <w:rFonts w:eastAsia="MS Mincho"/>
          <w:sz w:val="23"/>
          <w:szCs w:val="23"/>
        </w:rPr>
        <w:t xml:space="preserve">who have </w:t>
      </w:r>
      <w:r w:rsidR="00F65CCF">
        <w:rPr>
          <w:rFonts w:eastAsia="MS Mincho"/>
          <w:sz w:val="23"/>
          <w:szCs w:val="23"/>
        </w:rPr>
        <w:t xml:space="preserve">bought </w:t>
      </w:r>
      <w:r>
        <w:rPr>
          <w:rFonts w:eastAsia="MS Mincho"/>
          <w:sz w:val="23"/>
          <w:szCs w:val="23"/>
        </w:rPr>
        <w:t xml:space="preserve">the </w:t>
      </w:r>
      <w:r w:rsidR="00F65CCF">
        <w:rPr>
          <w:rFonts w:eastAsia="MS Mincho"/>
          <w:sz w:val="23"/>
          <w:szCs w:val="23"/>
        </w:rPr>
        <w:t xml:space="preserve">commodity </w:t>
      </w:r>
      <w:r>
        <w:rPr>
          <w:rFonts w:eastAsia="MS Mincho"/>
          <w:sz w:val="23"/>
          <w:szCs w:val="23"/>
        </w:rPr>
        <w:t>entitled “</w:t>
      </w:r>
      <w:r w:rsidR="00F65CCF">
        <w:rPr>
          <w:rFonts w:eastAsia="MS Mincho"/>
          <w:sz w:val="23"/>
          <w:szCs w:val="23"/>
        </w:rPr>
        <w:t>milk</w:t>
      </w:r>
      <w:r>
        <w:rPr>
          <w:rFonts w:eastAsia="MS Mincho"/>
          <w:sz w:val="23"/>
          <w:szCs w:val="23"/>
        </w:rPr>
        <w:t xml:space="preserve">” or the </w:t>
      </w:r>
      <w:r w:rsidR="00F65CCF">
        <w:rPr>
          <w:rFonts w:eastAsia="MS Mincho"/>
          <w:sz w:val="23"/>
          <w:szCs w:val="23"/>
        </w:rPr>
        <w:t xml:space="preserve">commodity </w:t>
      </w:r>
      <w:r>
        <w:rPr>
          <w:rFonts w:eastAsia="MS Mincho"/>
          <w:sz w:val="23"/>
          <w:szCs w:val="23"/>
        </w:rPr>
        <w:t>entitled “</w:t>
      </w:r>
      <w:r w:rsidR="00F65CCF" w:rsidRPr="00915E36">
        <w:rPr>
          <w:rFonts w:eastAsia="MS Mincho" w:hint="eastAsia"/>
          <w:sz w:val="23"/>
          <w:szCs w:val="23"/>
        </w:rPr>
        <w:t>hamburger</w:t>
      </w:r>
      <w:r>
        <w:rPr>
          <w:rFonts w:eastAsia="MS Mincho"/>
          <w:sz w:val="23"/>
          <w:szCs w:val="23"/>
        </w:rPr>
        <w:t xml:space="preserve">”. </w:t>
      </w:r>
    </w:p>
    <w:p w14:paraId="726B1D1F" w14:textId="0146CA80" w:rsidR="007A52A0" w:rsidRDefault="007A52A0" w:rsidP="007A52A0">
      <w:pPr>
        <w:pStyle w:val="Default"/>
        <w:rPr>
          <w:rFonts w:eastAsia="MS Mincho"/>
          <w:sz w:val="23"/>
          <w:szCs w:val="23"/>
        </w:rPr>
      </w:pPr>
      <w:r w:rsidRPr="003D56CA">
        <w:rPr>
          <w:rFonts w:ascii="Cambria Math" w:eastAsia="MS Mincho" w:hAnsi="Cambria Math"/>
          <w:color w:val="FF0000"/>
          <w:sz w:val="23"/>
          <w:szCs w:val="23"/>
        </w:rPr>
        <w:t>Π</w:t>
      </w:r>
      <w:proofErr w:type="spell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sid</w:t>
      </w:r>
      <w:proofErr w:type="spell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>
        <w:rPr>
          <w:rFonts w:ascii="Cambria Math" w:eastAsia="MS Mincho" w:hAnsi="Cambria Math" w:cs="Cambria Math"/>
          <w:color w:val="FF0000"/>
          <w:sz w:val="23"/>
          <w:szCs w:val="23"/>
        </w:rPr>
        <w:t>Price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⋈𝜎</w:t>
      </w:r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title=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m</w:t>
      </w:r>
      <w:r w:rsidR="003D56CA">
        <w:rPr>
          <w:rFonts w:ascii="Cambria Math" w:eastAsia="MS Mincho" w:hAnsi="Cambria Math" w:cs="Cambria Math"/>
          <w:color w:val="FF0000"/>
          <w:sz w:val="16"/>
          <w:szCs w:val="16"/>
        </w:rPr>
        <w:t>ilk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 xml:space="preserve"> or title=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="003D56CA">
        <w:rPr>
          <w:rFonts w:ascii="Cambria Math" w:eastAsia="MS Mincho" w:hAnsi="Cambria Math" w:cs="Cambria Math"/>
          <w:color w:val="FF0000"/>
          <w:sz w:val="16"/>
          <w:szCs w:val="16"/>
        </w:rPr>
        <w:t>hamburger</w:t>
      </w:r>
      <w:proofErr w:type="gramStart"/>
      <w:r w:rsidRPr="007A52A0">
        <w:rPr>
          <w:rFonts w:ascii="Cambria Math" w:eastAsia="MS Mincho" w:hAnsi="Cambria Math" w:cs="Cambria Math"/>
          <w:color w:val="FF0000"/>
          <w:sz w:val="16"/>
          <w:szCs w:val="16"/>
        </w:rPr>
        <w:t>”</w:t>
      </w:r>
      <w:proofErr w:type="gramEnd"/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(</w:t>
      </w:r>
      <w:r w:rsidR="003D56CA">
        <w:rPr>
          <w:rFonts w:ascii="Cambria Math" w:eastAsia="MS Mincho" w:hAnsi="Cambria Math" w:cs="Cambria Math"/>
          <w:color w:val="FF0000"/>
          <w:sz w:val="23"/>
          <w:szCs w:val="23"/>
        </w:rPr>
        <w:t>Commodity</w:t>
      </w:r>
      <w:r w:rsidRPr="007A52A0">
        <w:rPr>
          <w:rFonts w:ascii="Cambria Math" w:eastAsia="MS Mincho" w:hAnsi="Cambria Math" w:cs="Cambria Math"/>
          <w:color w:val="FF0000"/>
          <w:sz w:val="23"/>
          <w:szCs w:val="23"/>
        </w:rPr>
        <w:t>))</w:t>
      </w:r>
    </w:p>
    <w:p w14:paraId="0299D30E" w14:textId="29EAF1E7" w:rsidR="007A52A0" w:rsidRPr="007A52A0" w:rsidRDefault="00FB1C8D" w:rsidP="007A52A0">
      <w:pPr>
        <w:pStyle w:val="Default"/>
        <w:rPr>
          <w:rFonts w:eastAsia="MS Mincho" w:hint="eastAsia"/>
          <w:sz w:val="23"/>
          <w:szCs w:val="23"/>
        </w:rPr>
      </w:pPr>
      <w:r>
        <w:rPr>
          <w:rFonts w:eastAsia="MS Mincho"/>
          <w:sz w:val="23"/>
          <w:szCs w:val="23"/>
        </w:rPr>
        <w:t xml:space="preserve">6. (10 marks) Find the </w:t>
      </w:r>
      <w:proofErr w:type="spellStart"/>
      <w:r>
        <w:rPr>
          <w:rFonts w:eastAsia="MS Mincho"/>
          <w:sz w:val="23"/>
          <w:szCs w:val="23"/>
        </w:rPr>
        <w:t>sid</w:t>
      </w:r>
      <w:proofErr w:type="spellEnd"/>
      <w:r>
        <w:rPr>
          <w:rFonts w:eastAsia="MS Mincho"/>
          <w:sz w:val="23"/>
          <w:szCs w:val="23"/>
        </w:rPr>
        <w:t xml:space="preserve"> and names of </w:t>
      </w:r>
      <w:r w:rsidR="00F65CCF">
        <w:rPr>
          <w:rFonts w:eastAsia="MS Mincho"/>
          <w:sz w:val="23"/>
          <w:szCs w:val="23"/>
        </w:rPr>
        <w:t xml:space="preserve">customers </w:t>
      </w:r>
      <w:r>
        <w:rPr>
          <w:rFonts w:eastAsia="MS Mincho"/>
          <w:sz w:val="23"/>
          <w:szCs w:val="23"/>
        </w:rPr>
        <w:t xml:space="preserve">who did not </w:t>
      </w:r>
      <w:r w:rsidR="00F65CCF">
        <w:rPr>
          <w:rFonts w:eastAsia="MS Mincho"/>
          <w:sz w:val="23"/>
          <w:szCs w:val="23"/>
        </w:rPr>
        <w:t>buy</w:t>
      </w:r>
      <w:r>
        <w:rPr>
          <w:rFonts w:eastAsia="MS Mincho"/>
          <w:sz w:val="23"/>
          <w:szCs w:val="23"/>
        </w:rPr>
        <w:t xml:space="preserve"> the </w:t>
      </w:r>
      <w:r w:rsidR="00F65CCF">
        <w:rPr>
          <w:rFonts w:eastAsia="MS Mincho"/>
          <w:sz w:val="23"/>
          <w:szCs w:val="23"/>
        </w:rPr>
        <w:t xml:space="preserve">commodity </w:t>
      </w:r>
      <w:r>
        <w:rPr>
          <w:rFonts w:eastAsia="MS Mincho"/>
          <w:sz w:val="23"/>
          <w:szCs w:val="23"/>
        </w:rPr>
        <w:t>entitled “</w:t>
      </w:r>
      <w:r w:rsidR="00F65CCF">
        <w:rPr>
          <w:rFonts w:eastAsia="MS Mincho"/>
          <w:sz w:val="23"/>
          <w:szCs w:val="23"/>
        </w:rPr>
        <w:t>milk</w:t>
      </w:r>
      <w:r>
        <w:rPr>
          <w:rFonts w:eastAsia="MS Mincho"/>
          <w:sz w:val="23"/>
          <w:szCs w:val="23"/>
        </w:rPr>
        <w:t xml:space="preserve">”. </w:t>
      </w:r>
    </w:p>
    <w:p w14:paraId="00F6EEE9" w14:textId="465FB175" w:rsidR="0012526C" w:rsidRDefault="007A52A0" w:rsidP="003D56CA">
      <w:pPr>
        <w:ind w:right="460"/>
        <w:rPr>
          <w:rFonts w:ascii="Cambria Math" w:hAnsi="Cambria Math" w:cs="Cambria Math"/>
          <w:color w:val="FF0000"/>
          <w:kern w:val="0"/>
          <w:sz w:val="23"/>
          <w:szCs w:val="23"/>
        </w:rPr>
      </w:pPr>
      <w:proofErr w:type="spellStart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Π</w:t>
      </w:r>
      <w:proofErr w:type="gramStart"/>
      <w:r w:rsidRPr="007A52A0">
        <w:rPr>
          <w:rFonts w:ascii="Cambria Math" w:hAnsi="Cambria Math" w:cs="Cambria Math"/>
          <w:color w:val="FF0000"/>
          <w:kern w:val="0"/>
          <w:sz w:val="16"/>
          <w:szCs w:val="16"/>
        </w:rPr>
        <w:t>sid,name</w:t>
      </w:r>
      <w:proofErr w:type="spellEnd"/>
      <w:proofErr w:type="gramEnd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(</w:t>
      </w:r>
      <w:r w:rsidR="003D56CA">
        <w:rPr>
          <w:rFonts w:ascii="Cambria Math" w:hAnsi="Cambria Math" w:cs="Cambria Math"/>
          <w:color w:val="FF0000"/>
          <w:kern w:val="0"/>
          <w:sz w:val="23"/>
          <w:szCs w:val="23"/>
        </w:rPr>
        <w:t>Customer</w:t>
      </w:r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)- </w:t>
      </w:r>
      <w:proofErr w:type="spellStart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Π</w:t>
      </w:r>
      <w:r w:rsidRPr="007A52A0">
        <w:rPr>
          <w:rFonts w:ascii="Cambria Math" w:hAnsi="Cambria Math" w:cs="Cambria Math"/>
          <w:color w:val="FF0000"/>
          <w:kern w:val="0"/>
          <w:sz w:val="16"/>
          <w:szCs w:val="16"/>
        </w:rPr>
        <w:t>sid,name</w:t>
      </w:r>
      <w:proofErr w:type="spellEnd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(</w:t>
      </w:r>
      <w:r w:rsidR="003D56CA">
        <w:rPr>
          <w:rFonts w:ascii="Cambria Math" w:hAnsi="Cambria Math" w:cs="Cambria Math"/>
          <w:color w:val="FF0000"/>
          <w:kern w:val="0"/>
          <w:sz w:val="23"/>
          <w:szCs w:val="23"/>
        </w:rPr>
        <w:t>Customer</w:t>
      </w:r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)⋈ </w:t>
      </w:r>
      <w:proofErr w:type="spellStart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Π</w:t>
      </w:r>
      <w:r w:rsidRPr="007A52A0">
        <w:rPr>
          <w:rFonts w:ascii="Cambria Math" w:hAnsi="Cambria Math" w:cs="Cambria Math"/>
          <w:color w:val="FF0000"/>
          <w:kern w:val="0"/>
          <w:sz w:val="16"/>
          <w:szCs w:val="16"/>
        </w:rPr>
        <w:t>sid</w:t>
      </w:r>
      <w:proofErr w:type="spellEnd"/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(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Price</w:t>
      </w:r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⋈𝜎</w:t>
      </w:r>
      <w:r w:rsidRPr="007A52A0">
        <w:rPr>
          <w:rFonts w:ascii="Cambria Math" w:hAnsi="Cambria Math" w:cs="Cambria Math"/>
          <w:color w:val="FF0000"/>
          <w:kern w:val="0"/>
          <w:sz w:val="16"/>
          <w:szCs w:val="16"/>
        </w:rPr>
        <w:t>title=”</w:t>
      </w:r>
      <w:r w:rsidR="003D56CA">
        <w:rPr>
          <w:rFonts w:ascii="Cambria Math" w:hAnsi="Cambria Math" w:cs="Cambria Math"/>
          <w:color w:val="FF0000"/>
          <w:kern w:val="0"/>
          <w:sz w:val="16"/>
          <w:szCs w:val="16"/>
        </w:rPr>
        <w:t>milk</w:t>
      </w:r>
      <w:r w:rsidRPr="007A52A0">
        <w:rPr>
          <w:rFonts w:ascii="Cambria Math" w:hAnsi="Cambria Math" w:cs="Cambria Math"/>
          <w:color w:val="FF0000"/>
          <w:kern w:val="0"/>
          <w:sz w:val="16"/>
          <w:szCs w:val="16"/>
        </w:rPr>
        <w:t>”</w:t>
      </w:r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(</w:t>
      </w:r>
      <w:r w:rsidR="003D56CA">
        <w:rPr>
          <w:rFonts w:ascii="Cambria Math" w:hAnsi="Cambria Math" w:cs="Cambria Math"/>
          <w:color w:val="FF0000"/>
          <w:kern w:val="0"/>
          <w:sz w:val="23"/>
          <w:szCs w:val="23"/>
        </w:rPr>
        <w:t>Commodity</w:t>
      </w:r>
      <w:r w:rsidRPr="007A52A0">
        <w:rPr>
          <w:rFonts w:ascii="Cambria Math" w:hAnsi="Cambria Math" w:cs="Cambria Math"/>
          <w:color w:val="FF0000"/>
          <w:kern w:val="0"/>
          <w:sz w:val="23"/>
          <w:szCs w:val="23"/>
        </w:rPr>
        <w:t>))</w:t>
      </w:r>
    </w:p>
    <w:p w14:paraId="6027A3F4" w14:textId="6BC9A84C" w:rsidR="003D56CA" w:rsidRDefault="003D56CA" w:rsidP="007A52A0">
      <w:pPr>
        <w:jc w:val="right"/>
        <w:rPr>
          <w:rFonts w:ascii="Cambria Math" w:hAnsi="Cambria Math" w:cs="Cambria Math"/>
          <w:color w:val="FF0000"/>
          <w:kern w:val="0"/>
          <w:sz w:val="23"/>
          <w:szCs w:val="23"/>
        </w:rPr>
      </w:pPr>
    </w:p>
    <w:p w14:paraId="324A5197" w14:textId="6828C992" w:rsidR="003D56CA" w:rsidRDefault="003D56CA" w:rsidP="007A52A0">
      <w:pPr>
        <w:jc w:val="right"/>
        <w:rPr>
          <w:rFonts w:ascii="Cambria Math" w:hAnsi="Cambria Math" w:cs="Cambria Math"/>
          <w:color w:val="FF0000"/>
          <w:kern w:val="0"/>
          <w:sz w:val="23"/>
          <w:szCs w:val="23"/>
        </w:rPr>
      </w:pPr>
    </w:p>
    <w:p w14:paraId="7FC9DD52" w14:textId="7E3C9995" w:rsidR="003D56CA" w:rsidRDefault="003D56CA" w:rsidP="007A52A0">
      <w:pPr>
        <w:jc w:val="right"/>
        <w:rPr>
          <w:rFonts w:ascii="Cambria Math" w:hAnsi="Cambria Math" w:cs="Cambria Math"/>
          <w:color w:val="FF0000"/>
          <w:kern w:val="0"/>
          <w:sz w:val="23"/>
          <w:szCs w:val="23"/>
        </w:rPr>
      </w:pPr>
    </w:p>
    <w:p w14:paraId="75DCE0A3" w14:textId="35A2C2A1" w:rsidR="003D56CA" w:rsidRDefault="003D56CA" w:rsidP="007A52A0">
      <w:pPr>
        <w:jc w:val="right"/>
        <w:rPr>
          <w:rFonts w:ascii="Cambria Math" w:hAnsi="Cambria Math" w:cs="Cambria Math"/>
          <w:color w:val="FF0000"/>
          <w:kern w:val="0"/>
          <w:sz w:val="23"/>
          <w:szCs w:val="23"/>
        </w:rPr>
      </w:pPr>
    </w:p>
    <w:p w14:paraId="4011663E" w14:textId="77777777" w:rsidR="003D56CA" w:rsidRDefault="003D56CA" w:rsidP="007A52A0">
      <w:pPr>
        <w:jc w:val="right"/>
        <w:rPr>
          <w:rFonts w:ascii="Cambria Math" w:hAnsi="Cambria Math" w:cs="Cambria Math" w:hint="eastAsia"/>
          <w:color w:val="FF0000"/>
          <w:sz w:val="23"/>
          <w:szCs w:val="23"/>
        </w:rPr>
      </w:pPr>
    </w:p>
    <w:p w14:paraId="4106A637" w14:textId="77777777" w:rsidR="003D56CA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642E3926" w14:textId="77777777" w:rsidR="003D56CA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3ACAB8B" w14:textId="77777777" w:rsidR="003D56CA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643B191B" w14:textId="77777777" w:rsidR="003D56CA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332B8808" w14:textId="123DB450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lastRenderedPageBreak/>
        <w:t xml:space="preserve">Part 2 Consider a database: </w:t>
      </w:r>
    </w:p>
    <w:p w14:paraId="280E6A7B" w14:textId="77777777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Creature (name, category, status) </w:t>
      </w:r>
    </w:p>
    <w:p w14:paraId="4C17C6C7" w14:textId="77777777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FoodChain</w:t>
      </w:r>
      <w:proofErr w:type="spellEnd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 (predator, food, percentage) </w:t>
      </w:r>
    </w:p>
    <w:p w14:paraId="47318ED1" w14:textId="77777777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Details: </w:t>
      </w:r>
    </w:p>
    <w:p w14:paraId="5340CF8D" w14:textId="77777777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• The values of status in Creature can be: </w:t>
      </w:r>
    </w:p>
    <w:p w14:paraId="78673613" w14:textId="4847C880" w:rsidR="00FB1C8D" w:rsidRPr="00180632" w:rsidRDefault="00FE76B6" w:rsidP="00FB1C8D">
      <w:pPr>
        <w:autoSpaceDE w:val="0"/>
        <w:autoSpaceDN w:val="0"/>
        <w:adjustRightInd w:val="0"/>
        <w:ind w:leftChars="100" w:left="21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FE76B6">
        <w:rPr>
          <w:rFonts w:ascii="Calibri" w:hAnsi="Calibri" w:cs="Calibri"/>
          <w:color w:val="000000"/>
          <w:kern w:val="0"/>
          <w:sz w:val="23"/>
          <w:szCs w:val="23"/>
        </w:rPr>
        <w:t>Carnivores</w:t>
      </w:r>
      <w:r w:rsidR="00FB1C8D"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</w:p>
    <w:p w14:paraId="2A927FA6" w14:textId="62AF9DAF" w:rsidR="00FB1C8D" w:rsidRPr="00180632" w:rsidRDefault="00FE76B6" w:rsidP="00FB1C8D">
      <w:pPr>
        <w:autoSpaceDE w:val="0"/>
        <w:autoSpaceDN w:val="0"/>
        <w:adjustRightInd w:val="0"/>
        <w:ind w:leftChars="100" w:left="21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FE76B6">
        <w:rPr>
          <w:rFonts w:ascii="Calibri" w:hAnsi="Calibri" w:cs="Calibri"/>
          <w:color w:val="000000"/>
          <w:kern w:val="0"/>
          <w:sz w:val="23"/>
          <w:szCs w:val="23"/>
        </w:rPr>
        <w:t>Herbivores</w:t>
      </w:r>
      <w:r w:rsidR="00FB1C8D"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</w:p>
    <w:p w14:paraId="5137C9D0" w14:textId="3984794D" w:rsidR="00FB1C8D" w:rsidRPr="00180632" w:rsidRDefault="00FE76B6" w:rsidP="00FB1C8D">
      <w:pPr>
        <w:autoSpaceDE w:val="0"/>
        <w:autoSpaceDN w:val="0"/>
        <w:adjustRightInd w:val="0"/>
        <w:ind w:leftChars="100" w:left="21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FE76B6">
        <w:rPr>
          <w:rFonts w:ascii="Calibri" w:hAnsi="Calibri" w:cs="Calibri"/>
          <w:color w:val="000000"/>
          <w:kern w:val="0"/>
          <w:sz w:val="23"/>
          <w:szCs w:val="23"/>
        </w:rPr>
        <w:t>Omnivorous</w:t>
      </w:r>
      <w:r w:rsidR="00FB1C8D"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, </w:t>
      </w:r>
    </w:p>
    <w:p w14:paraId="6446077A" w14:textId="349C5534" w:rsidR="00FB1C8D" w:rsidRPr="00180632" w:rsidRDefault="00FE76B6" w:rsidP="00FB1C8D">
      <w:pPr>
        <w:autoSpaceDE w:val="0"/>
        <w:autoSpaceDN w:val="0"/>
        <w:adjustRightInd w:val="0"/>
        <w:ind w:leftChars="100" w:left="21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FE76B6">
        <w:rPr>
          <w:rFonts w:ascii="Calibri" w:hAnsi="Calibri" w:cs="Calibri"/>
          <w:color w:val="000000"/>
          <w:kern w:val="0"/>
          <w:sz w:val="23"/>
          <w:szCs w:val="23"/>
        </w:rPr>
        <w:t>Saprophagous</w:t>
      </w:r>
      <w:r>
        <w:rPr>
          <w:rFonts w:ascii="Calibri" w:hAnsi="Calibri" w:cs="Calibri" w:hint="eastAsia"/>
          <w:color w:val="000000"/>
          <w:kern w:val="0"/>
          <w:sz w:val="23"/>
          <w:szCs w:val="23"/>
        </w:rPr>
        <w:t>.</w:t>
      </w:r>
      <w:r w:rsidR="00FB1C8D"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</w:p>
    <w:p w14:paraId="3F9FA102" w14:textId="77777777" w:rsidR="00FB1C8D" w:rsidRPr="00180632" w:rsidRDefault="00FB1C8D" w:rsidP="00FB1C8D">
      <w:pPr>
        <w:autoSpaceDE w:val="0"/>
        <w:autoSpaceDN w:val="0"/>
        <w:adjustRightInd w:val="0"/>
        <w:spacing w:after="4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• Predator of </w:t>
      </w:r>
      <w:proofErr w:type="spellStart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FoodChain</w:t>
      </w:r>
      <w:proofErr w:type="spellEnd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 is a foreign key referring to name of Creature. </w:t>
      </w:r>
    </w:p>
    <w:p w14:paraId="69F0AFDA" w14:textId="77777777" w:rsidR="00FB1C8D" w:rsidRPr="00180632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• Food of </w:t>
      </w:r>
      <w:proofErr w:type="spellStart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FoodChain</w:t>
      </w:r>
      <w:proofErr w:type="spellEnd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 is a foreign key referring to name of Creature. </w:t>
      </w:r>
    </w:p>
    <w:p w14:paraId="162E3352" w14:textId="768C247F" w:rsidR="0012526C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79612361" w14:textId="77777777" w:rsidR="003D56CA" w:rsidRPr="00180632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2FD1DCCB" w14:textId="137BF464" w:rsidR="00FB1C8D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1. (5 marks) Find the predator(s) whose foods are all known in </w:t>
      </w:r>
      <w:proofErr w:type="gramStart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Creature.(</w:t>
      </w:r>
      <w:proofErr w:type="gramEnd"/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 For a predator if the percentages of its foods sum up to 100%, we say that its foods are all known.) </w:t>
      </w:r>
    </w:p>
    <w:p w14:paraId="714FFF29" w14:textId="7B2E2588" w:rsidR="0012526C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  <w:r>
        <w:rPr>
          <w:color w:val="FF0000"/>
          <w:sz w:val="23"/>
          <w:szCs w:val="23"/>
        </w:rPr>
        <w:t>N/A. This query cannot be expressed since there is no operator for “sum”.</w:t>
      </w:r>
    </w:p>
    <w:p w14:paraId="0FE300DA" w14:textId="77777777" w:rsidR="0012526C" w:rsidRPr="00180632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224D8EAB" w14:textId="6CEEACEB" w:rsidR="003D56CA" w:rsidRPr="003D56CA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2. (10 marks) List the name of each creature which eats any of the predators of the creature “</w:t>
      </w:r>
      <w:r w:rsidR="009B5DF6">
        <w:rPr>
          <w:rFonts w:ascii="Calibri" w:hAnsi="Calibri" w:cs="Calibri"/>
          <w:color w:val="000000"/>
          <w:kern w:val="0"/>
          <w:sz w:val="23"/>
          <w:szCs w:val="23"/>
        </w:rPr>
        <w:t>frog</w:t>
      </w: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”. </w:t>
      </w:r>
    </w:p>
    <w:p w14:paraId="1325582D" w14:textId="1AE3D54B" w:rsidR="00F65CCF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mbria Math" w:hAnsi="Cambria Math" w:cs="Cambria Math"/>
          <w:color w:val="FF0000"/>
          <w:sz w:val="23"/>
          <w:szCs w:val="23"/>
        </w:rPr>
        <w:t>𝜌</w:t>
      </w:r>
      <w:r>
        <w:rPr>
          <w:color w:val="FF0000"/>
          <w:sz w:val="23"/>
          <w:szCs w:val="23"/>
        </w:rPr>
        <w:t xml:space="preserve"> (</w:t>
      </w:r>
      <w:proofErr w:type="gramStart"/>
      <w:r>
        <w:rPr>
          <w:rFonts w:ascii="Cambria Math" w:hAnsi="Cambria Math" w:cs="Cambria Math"/>
          <w:color w:val="FF0000"/>
          <w:sz w:val="23"/>
          <w:szCs w:val="23"/>
        </w:rPr>
        <w:t>𝐹</w:t>
      </w:r>
      <w:r>
        <w:rPr>
          <w:color w:val="FF0000"/>
          <w:sz w:val="23"/>
          <w:szCs w:val="23"/>
        </w:rPr>
        <w:t>(</w:t>
      </w:r>
      <w:proofErr w:type="gramEnd"/>
      <w:r>
        <w:rPr>
          <w:rFonts w:ascii="Cambria Math" w:hAnsi="Cambria Math" w:cs="Cambria Math"/>
          <w:color w:val="FF0000"/>
          <w:sz w:val="23"/>
          <w:szCs w:val="23"/>
        </w:rPr>
        <w:t>𝑝𝑟𝑒𝑑𝑎𝑡𝑜𝑟</w:t>
      </w:r>
      <w:r>
        <w:rPr>
          <w:color w:val="FF0000"/>
          <w:sz w:val="23"/>
          <w:szCs w:val="23"/>
        </w:rPr>
        <w:t xml:space="preserve"> → </w:t>
      </w:r>
      <w:r>
        <w:rPr>
          <w:rFonts w:ascii="Cambria Math" w:hAnsi="Cambria Math" w:cs="Cambria Math"/>
          <w:color w:val="FF0000"/>
          <w:sz w:val="23"/>
          <w:szCs w:val="23"/>
        </w:rPr>
        <w:t>𝑓𝑜𝑜𝑑</w:t>
      </w:r>
      <w:r>
        <w:rPr>
          <w:color w:val="FF0000"/>
          <w:sz w:val="23"/>
          <w:szCs w:val="23"/>
        </w:rPr>
        <w:t xml:space="preserve">), </w:t>
      </w:r>
      <w:r w:rsidRPr="003D56CA">
        <w:rPr>
          <w:rFonts w:ascii="Cambria Math" w:hAnsi="Cambria Math"/>
          <w:color w:val="FF0000"/>
          <w:sz w:val="23"/>
          <w:szCs w:val="23"/>
        </w:rPr>
        <w:t>Π</w:t>
      </w:r>
      <w:r>
        <w:rPr>
          <w:rFonts w:ascii="Cambria Math" w:hAnsi="Cambria Math" w:cs="Cambria Math"/>
          <w:color w:val="FF0000"/>
          <w:sz w:val="18"/>
          <w:szCs w:val="18"/>
        </w:rPr>
        <w:t>𝑝𝑟𝑒𝑑𝑎𝑡𝑜𝑟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23"/>
          <w:szCs w:val="23"/>
        </w:rPr>
        <w:t>(</w:t>
      </w:r>
      <w:r>
        <w:rPr>
          <w:rFonts w:ascii="Cambria Math" w:hAnsi="Cambria Math" w:cs="Cambria Math"/>
          <w:color w:val="FF0000"/>
          <w:sz w:val="23"/>
          <w:szCs w:val="23"/>
        </w:rPr>
        <w:t>𝜎</w:t>
      </w:r>
      <w:r>
        <w:rPr>
          <w:rFonts w:ascii="Cambria Math" w:hAnsi="Cambria Math" w:cs="Cambria Math"/>
          <w:color w:val="FF0000"/>
          <w:sz w:val="18"/>
          <w:szCs w:val="18"/>
        </w:rPr>
        <w:t>𝑓𝑜𝑜𝑑</w:t>
      </w:r>
      <w:r>
        <w:rPr>
          <w:color w:val="FF0000"/>
          <w:sz w:val="18"/>
          <w:szCs w:val="18"/>
        </w:rPr>
        <w:t>="</w:t>
      </w:r>
      <w:r w:rsidR="002A6B60">
        <w:rPr>
          <w:color w:val="FF0000"/>
          <w:sz w:val="18"/>
          <w:szCs w:val="18"/>
        </w:rPr>
        <w:t>frog</w:t>
      </w:r>
      <w:r>
        <w:rPr>
          <w:color w:val="FF0000"/>
          <w:sz w:val="18"/>
          <w:szCs w:val="18"/>
        </w:rPr>
        <w:t>"</w:t>
      </w:r>
      <w:r>
        <w:rPr>
          <w:color w:val="FF0000"/>
          <w:sz w:val="23"/>
          <w:szCs w:val="23"/>
        </w:rPr>
        <w:t>(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𝐹𝑜𝑜𝑑𝐶</w:t>
      </w:r>
      <w:r w:rsidRPr="002A6B60">
        <w:rPr>
          <w:rFonts w:ascii="Cambria Math" w:hAnsi="Cambria Math"/>
          <w:color w:val="FF0000"/>
          <w:sz w:val="23"/>
          <w:szCs w:val="23"/>
        </w:rPr>
        <w:t>h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𝑎𝑖𝑛</w:t>
      </w:r>
      <w:r>
        <w:rPr>
          <w:color w:val="FF0000"/>
          <w:sz w:val="23"/>
          <w:szCs w:val="23"/>
        </w:rPr>
        <w:t xml:space="preserve">))) </w:t>
      </w:r>
      <w:r w:rsidRPr="003D56CA">
        <w:rPr>
          <w:rFonts w:ascii="Cambria Math" w:hAnsi="Cambria Math"/>
          <w:color w:val="FF0000"/>
          <w:sz w:val="23"/>
          <w:szCs w:val="23"/>
        </w:rPr>
        <w:t>Π</w:t>
      </w:r>
      <w:r>
        <w:rPr>
          <w:rFonts w:ascii="Cambria Math" w:hAnsi="Cambria Math" w:cs="Cambria Math"/>
          <w:color w:val="FF0000"/>
          <w:sz w:val="18"/>
          <w:szCs w:val="18"/>
        </w:rPr>
        <w:t>𝑝𝑟𝑒𝑑𝑎𝑡𝑜𝑟</w:t>
      </w:r>
      <w:r>
        <w:rPr>
          <w:color w:val="FF0000"/>
          <w:sz w:val="23"/>
          <w:szCs w:val="23"/>
        </w:rPr>
        <w:t>(</w:t>
      </w:r>
      <w:r w:rsidRPr="003D56CA">
        <w:rPr>
          <w:rFonts w:ascii="Cambria Math" w:hAnsi="Cambria Math"/>
          <w:color w:val="FF0000"/>
          <w:sz w:val="23"/>
          <w:szCs w:val="23"/>
        </w:rPr>
        <w:t>Π</w:t>
      </w:r>
      <w:r>
        <w:rPr>
          <w:rFonts w:ascii="Cambria Math" w:hAnsi="Cambria Math" w:cs="Cambria Math"/>
          <w:color w:val="FF0000"/>
          <w:sz w:val="18"/>
          <w:szCs w:val="18"/>
        </w:rPr>
        <w:t>𝑝𝑟𝑒𝑑𝑎𝑡𝑜𝑟</w:t>
      </w:r>
      <w:r>
        <w:rPr>
          <w:color w:val="FF0000"/>
          <w:sz w:val="18"/>
          <w:szCs w:val="18"/>
        </w:rPr>
        <w:t>,</w:t>
      </w:r>
      <w:r>
        <w:rPr>
          <w:rFonts w:ascii="Cambria Math" w:hAnsi="Cambria Math" w:cs="Cambria Math"/>
          <w:color w:val="FF0000"/>
          <w:sz w:val="18"/>
          <w:szCs w:val="18"/>
        </w:rPr>
        <w:t>𝑓𝑜𝑜𝑑</w:t>
      </w:r>
      <w:r>
        <w:rPr>
          <w:color w:val="FF0000"/>
          <w:sz w:val="23"/>
          <w:szCs w:val="23"/>
        </w:rPr>
        <w:t>(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𝐹𝑜𝑜𝑑𝐶</w:t>
      </w:r>
      <w:r w:rsidRPr="002A6B60">
        <w:rPr>
          <w:rFonts w:ascii="Cambria Math" w:hAnsi="Cambria Math"/>
          <w:color w:val="FF0000"/>
          <w:sz w:val="23"/>
          <w:szCs w:val="23"/>
        </w:rPr>
        <w:t>h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𝑎𝑖𝑛</w:t>
      </w:r>
      <w:r>
        <w:rPr>
          <w:color w:val="FF0000"/>
          <w:sz w:val="23"/>
          <w:szCs w:val="23"/>
        </w:rPr>
        <w:t>)</w:t>
      </w:r>
      <w:r w:rsidRPr="003D56CA">
        <w:rPr>
          <w:rFonts w:ascii="Cambria Math" w:hAnsi="Cambria Math"/>
          <w:color w:val="FF0000"/>
          <w:sz w:val="23"/>
          <w:szCs w:val="23"/>
        </w:rPr>
        <w:t xml:space="preserve"> </w:t>
      </w:r>
      <w:r w:rsidRPr="003D56CA">
        <w:rPr>
          <w:rFonts w:ascii="Cambria Math" w:eastAsia="MS Gothic" w:hAnsi="Cambria Math" w:cs="MS Gothic"/>
          <w:color w:val="FF0000"/>
          <w:sz w:val="23"/>
          <w:szCs w:val="23"/>
        </w:rPr>
        <w:t>⋈</w:t>
      </w:r>
      <w:r>
        <w:rPr>
          <w:color w:val="FF0000"/>
          <w:sz w:val="23"/>
          <w:szCs w:val="23"/>
        </w:rPr>
        <w:t xml:space="preserve"> </w:t>
      </w:r>
      <w:r>
        <w:rPr>
          <w:rFonts w:ascii="Cambria Math" w:hAnsi="Cambria Math" w:cs="Cambria Math"/>
          <w:color w:val="FF0000"/>
          <w:sz w:val="23"/>
          <w:szCs w:val="23"/>
        </w:rPr>
        <w:t>𝐹</w:t>
      </w:r>
      <w:r>
        <w:rPr>
          <w:color w:val="FF0000"/>
          <w:sz w:val="23"/>
          <w:szCs w:val="23"/>
        </w:rPr>
        <w:t>)</w:t>
      </w:r>
    </w:p>
    <w:p w14:paraId="4D25B9C8" w14:textId="3B5509BE" w:rsidR="0012526C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4863A0EE" w14:textId="77777777" w:rsidR="0012526C" w:rsidRPr="00180632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68D8EABC" w14:textId="273BA940" w:rsidR="00FB1C8D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>3. (10 marks) List the name of each creature which eats all the predators of the creature “</w:t>
      </w:r>
      <w:r w:rsidR="009B5DF6">
        <w:rPr>
          <w:rFonts w:ascii="Calibri" w:hAnsi="Calibri" w:cs="Calibri"/>
          <w:color w:val="000000"/>
          <w:kern w:val="0"/>
          <w:sz w:val="23"/>
          <w:szCs w:val="23"/>
        </w:rPr>
        <w:t>bird</w:t>
      </w: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”. </w:t>
      </w:r>
    </w:p>
    <w:p w14:paraId="1E33F59D" w14:textId="77777777" w:rsidR="002A6B60" w:rsidRDefault="003D56CA" w:rsidP="00FB1C8D">
      <w:pPr>
        <w:autoSpaceDE w:val="0"/>
        <w:autoSpaceDN w:val="0"/>
        <w:adjustRightInd w:val="0"/>
        <w:jc w:val="left"/>
        <w:rPr>
          <w:color w:val="FF0000"/>
          <w:sz w:val="23"/>
          <w:szCs w:val="23"/>
        </w:rPr>
      </w:pPr>
      <w:r w:rsidRPr="003D56CA">
        <w:rPr>
          <w:rFonts w:ascii="Cambria Math" w:hAnsi="Cambria Math"/>
          <w:color w:val="FF0000"/>
          <w:sz w:val="23"/>
          <w:szCs w:val="23"/>
        </w:rPr>
        <w:t>Π</w:t>
      </w:r>
      <w:proofErr w:type="gramStart"/>
      <w:r>
        <w:rPr>
          <w:rFonts w:ascii="Cambria Math" w:hAnsi="Cambria Math" w:cs="Cambria Math"/>
          <w:color w:val="FF0000"/>
          <w:sz w:val="18"/>
          <w:szCs w:val="18"/>
        </w:rPr>
        <w:t>𝑝𝑟𝑒𝑑𝑎𝑡𝑜𝑟</w:t>
      </w:r>
      <w:r>
        <w:rPr>
          <w:color w:val="FF0000"/>
          <w:sz w:val="18"/>
          <w:szCs w:val="18"/>
        </w:rPr>
        <w:t>,</w:t>
      </w:r>
      <w:r>
        <w:rPr>
          <w:rFonts w:ascii="Cambria Math" w:hAnsi="Cambria Math" w:cs="Cambria Math"/>
          <w:color w:val="FF0000"/>
          <w:sz w:val="18"/>
          <w:szCs w:val="18"/>
        </w:rPr>
        <w:t>𝑓𝑜𝑜𝑑</w:t>
      </w:r>
      <w:proofErr w:type="gramEnd"/>
      <w:r>
        <w:rPr>
          <w:color w:val="FF0000"/>
          <w:sz w:val="23"/>
          <w:szCs w:val="23"/>
        </w:rPr>
        <w:t>(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𝐹𝑜𝑜𝑑𝐶</w:t>
      </w:r>
      <w:r w:rsidRPr="002A6B60">
        <w:rPr>
          <w:rFonts w:ascii="Cambria Math" w:hAnsi="Cambria Math"/>
          <w:color w:val="FF0000"/>
          <w:sz w:val="23"/>
          <w:szCs w:val="23"/>
        </w:rPr>
        <w:t>h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𝑎𝑖𝑛</w:t>
      </w:r>
      <w:r>
        <w:rPr>
          <w:color w:val="FF0000"/>
          <w:sz w:val="23"/>
          <w:szCs w:val="23"/>
        </w:rPr>
        <w:t xml:space="preserve">) ∕ </w:t>
      </w:r>
    </w:p>
    <w:p w14:paraId="7C1E0B72" w14:textId="2C638178" w:rsidR="00F65CCF" w:rsidRDefault="003D56CA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mbria Math" w:hAnsi="Cambria Math" w:cs="Cambria Math"/>
          <w:color w:val="FF0000"/>
          <w:sz w:val="23"/>
          <w:szCs w:val="23"/>
        </w:rPr>
        <w:t>𝜌</w:t>
      </w:r>
      <w:r>
        <w:rPr>
          <w:color w:val="FF0000"/>
          <w:sz w:val="23"/>
          <w:szCs w:val="23"/>
        </w:rPr>
        <w:t xml:space="preserve"> (</w:t>
      </w:r>
      <w:proofErr w:type="gramStart"/>
      <w:r>
        <w:rPr>
          <w:rFonts w:ascii="Cambria Math" w:hAnsi="Cambria Math" w:cs="Cambria Math"/>
          <w:color w:val="FF0000"/>
          <w:sz w:val="23"/>
          <w:szCs w:val="23"/>
        </w:rPr>
        <w:t>𝑃</w:t>
      </w:r>
      <w:r>
        <w:rPr>
          <w:color w:val="FF0000"/>
          <w:sz w:val="23"/>
          <w:szCs w:val="23"/>
        </w:rPr>
        <w:t>(</w:t>
      </w:r>
      <w:proofErr w:type="gramEnd"/>
      <w:r>
        <w:rPr>
          <w:rFonts w:ascii="Cambria Math" w:hAnsi="Cambria Math" w:cs="Cambria Math"/>
          <w:color w:val="FF0000"/>
          <w:sz w:val="23"/>
          <w:szCs w:val="23"/>
        </w:rPr>
        <w:t>𝑝𝑟𝑒𝑑𝑎𝑡𝑜𝑟</w:t>
      </w:r>
      <w:r>
        <w:rPr>
          <w:color w:val="FF0000"/>
          <w:sz w:val="23"/>
          <w:szCs w:val="23"/>
        </w:rPr>
        <w:t xml:space="preserve"> → </w:t>
      </w:r>
      <w:r>
        <w:rPr>
          <w:rFonts w:ascii="Cambria Math" w:hAnsi="Cambria Math" w:cs="Cambria Math"/>
          <w:color w:val="FF0000"/>
          <w:sz w:val="23"/>
          <w:szCs w:val="23"/>
        </w:rPr>
        <w:t>𝑓𝑜𝑜𝑑</w:t>
      </w:r>
      <w:r>
        <w:rPr>
          <w:color w:val="FF0000"/>
          <w:sz w:val="23"/>
          <w:szCs w:val="23"/>
        </w:rPr>
        <w:t xml:space="preserve">), </w:t>
      </w:r>
      <w:r w:rsidRPr="002A6B60">
        <w:rPr>
          <w:rFonts w:ascii="Cambria Math" w:hAnsi="Cambria Math"/>
          <w:color w:val="FF0000"/>
          <w:sz w:val="23"/>
          <w:szCs w:val="23"/>
        </w:rPr>
        <w:t>Π</w:t>
      </w:r>
      <w:r>
        <w:rPr>
          <w:rFonts w:ascii="Cambria Math" w:hAnsi="Cambria Math" w:cs="Cambria Math"/>
          <w:color w:val="FF0000"/>
          <w:sz w:val="18"/>
          <w:szCs w:val="18"/>
        </w:rPr>
        <w:t>𝑝𝑟𝑒𝑑𝑎𝑡𝑜𝑟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23"/>
          <w:szCs w:val="23"/>
        </w:rPr>
        <w:t>(</w:t>
      </w:r>
      <w:r>
        <w:rPr>
          <w:rFonts w:ascii="Cambria Math" w:hAnsi="Cambria Math" w:cs="Cambria Math"/>
          <w:color w:val="FF0000"/>
          <w:sz w:val="23"/>
          <w:szCs w:val="23"/>
        </w:rPr>
        <w:t>𝜎</w:t>
      </w:r>
      <w:r>
        <w:rPr>
          <w:rFonts w:ascii="Cambria Math" w:hAnsi="Cambria Math" w:cs="Cambria Math"/>
          <w:color w:val="FF0000"/>
          <w:sz w:val="18"/>
          <w:szCs w:val="18"/>
        </w:rPr>
        <w:t>𝑓𝑜𝑜𝑑</w:t>
      </w:r>
      <w:r>
        <w:rPr>
          <w:color w:val="FF0000"/>
          <w:sz w:val="18"/>
          <w:szCs w:val="18"/>
        </w:rPr>
        <w:t>="</w:t>
      </w:r>
      <w:r w:rsidR="002A6B60">
        <w:rPr>
          <w:rFonts w:ascii="Cambria Math" w:hAnsi="Cambria Math" w:cs="Cambria Math"/>
          <w:color w:val="FF0000"/>
          <w:sz w:val="18"/>
          <w:szCs w:val="18"/>
        </w:rPr>
        <w:t>bird</w:t>
      </w:r>
      <w:r>
        <w:rPr>
          <w:color w:val="FF0000"/>
          <w:sz w:val="18"/>
          <w:szCs w:val="18"/>
        </w:rPr>
        <w:t>"</w:t>
      </w:r>
      <w:r>
        <w:rPr>
          <w:color w:val="FF0000"/>
          <w:sz w:val="23"/>
          <w:szCs w:val="23"/>
        </w:rPr>
        <w:t>(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𝐹𝑜𝑜𝑑𝐶</w:t>
      </w:r>
      <w:r w:rsidRPr="002A6B60">
        <w:rPr>
          <w:rFonts w:ascii="Cambria Math" w:hAnsi="Cambria Math"/>
          <w:color w:val="FF0000"/>
          <w:sz w:val="23"/>
          <w:szCs w:val="23"/>
        </w:rPr>
        <w:t>h</w:t>
      </w:r>
      <w:r w:rsidRPr="002A6B60">
        <w:rPr>
          <w:rFonts w:ascii="Cambria Math" w:hAnsi="Cambria Math" w:cs="Cambria Math"/>
          <w:color w:val="FF0000"/>
          <w:sz w:val="23"/>
          <w:szCs w:val="23"/>
        </w:rPr>
        <w:t>𝑎𝑖𝑛</w:t>
      </w:r>
      <w:r>
        <w:rPr>
          <w:color w:val="FF0000"/>
          <w:sz w:val="23"/>
          <w:szCs w:val="23"/>
        </w:rPr>
        <w:t>)))</w:t>
      </w:r>
    </w:p>
    <w:p w14:paraId="2F078B6E" w14:textId="4F7CD420" w:rsidR="0012526C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</w:p>
    <w:p w14:paraId="02E2AF50" w14:textId="77777777" w:rsidR="0012526C" w:rsidRPr="00180632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22096D93" w14:textId="420D5CD7" w:rsidR="00FB1C8D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4. (15 marks) Find food(s) which are eaten by exactly three predators. </w:t>
      </w:r>
    </w:p>
    <w:p w14:paraId="4031CC56" w14:textId="77777777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 (</w:t>
      </w:r>
      <w:proofErr w:type="gramStart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𝐴(</w:t>
      </w:r>
      <w:proofErr w:type="gramEnd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𝑝𝑟𝑒𝑑𝑎𝑡𝑜𝑟 → 𝑝, 𝑓𝑜𝑜𝑑 → 𝑓), 𝐹𝑜𝑜𝑑𝐶h𝑎𝑖𝑛) , ρ(𝐵, 𝐴) , ρ(𝐶, 𝐴) , ρ(D, 𝐴) </w:t>
      </w:r>
    </w:p>
    <w:p w14:paraId="5178E871" w14:textId="1D50FA85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 (𝐷, 𝜎(𝐴.𝑓=𝐵.𝑓)∧(𝐵.𝑓=𝐶.𝑓)∧(C.𝑓=D.𝑓)∧((𝐴.𝑝</w:t>
      </w:r>
      <m:oMath>
        <m:r>
          <w:rPr>
            <w:rFonts w:ascii="Cambria Math" w:eastAsia="MS Mincho" w:hAnsi="Cambria Math" w:cs="Cambria Math"/>
            <w:color w:val="FF0000"/>
            <w:sz w:val="23"/>
            <w:szCs w:val="23"/>
          </w:rPr>
          <m:t>≠</m:t>
        </m:r>
      </m:oMath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𝐵.𝑝)∧(𝐵.𝑝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𝐶.𝑝)∧(C.𝑝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D.𝑝)∧ (𝐴.𝑝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C.𝑝) ∧ (𝐴.𝑝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D.𝑝) ∧(𝐵.𝑝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D.𝑝))((𝐴 × 𝐵 × 𝐶× D)) </w:t>
      </w:r>
    </w:p>
    <w:p w14:paraId="267A11CA" w14:textId="1FD1E9A1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 (𝐸, 𝜎(𝐴.𝑓=𝐵.𝑓)∧(𝐵.𝑓=𝐶.𝑓)∧(𝐴.𝑝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𝐵.𝑝)∧(𝐵.𝑝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𝐶.𝑝)∧(𝐴.𝑝</w:t>
      </w:r>
      <w:r>
        <w:rPr>
          <w:rFonts w:ascii="Cambria Math" w:hAnsi="Cambria Math" w:cs="Cambria Math"/>
          <w:color w:val="FF0000"/>
          <w:kern w:val="0"/>
          <w:sz w:val="23"/>
          <w:szCs w:val="23"/>
        </w:rPr>
        <w:t>≠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𝐶.𝑝)(𝐴 × 𝐵 × 𝐶)) </w:t>
      </w:r>
    </w:p>
    <w:p w14:paraId="50F7E68C" w14:textId="34094AF3" w:rsidR="0012526C" w:rsidRDefault="002A6B60" w:rsidP="002A6B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Π</w:t>
      </w:r>
      <w:proofErr w:type="gramStart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𝐴.𝑓</w:t>
      </w:r>
      <w:proofErr w:type="gramEnd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(E) − Π𝐴.𝑓(D)</w:t>
      </w:r>
    </w:p>
    <w:p w14:paraId="50C6F544" w14:textId="77777777" w:rsidR="0012526C" w:rsidRPr="0012526C" w:rsidRDefault="0012526C" w:rsidP="00FB1C8D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p w14:paraId="2625486A" w14:textId="209C0284" w:rsidR="00FB1C8D" w:rsidRDefault="00FB1C8D" w:rsidP="00FB1C8D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180632">
        <w:rPr>
          <w:rFonts w:ascii="Calibri" w:hAnsi="Calibri" w:cs="Calibri"/>
          <w:color w:val="000000"/>
          <w:kern w:val="0"/>
          <w:sz w:val="23"/>
          <w:szCs w:val="23"/>
        </w:rPr>
        <w:t xml:space="preserve">5. (15 marks) List the name of each predator which eats all creatures except itself. </w:t>
      </w:r>
    </w:p>
    <w:p w14:paraId="55173C35" w14:textId="77777777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proofErr w:type="gramStart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𝜌(</w:t>
      </w:r>
      <w:proofErr w:type="gramEnd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𝑃(name → 𝑝𝑟𝑒𝑑𝑎𝑡𝑜𝑟), Π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 xml:space="preserve">𝑛𝑎𝑚𝑒 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(𝐶𝑟𝑒𝑎𝑡𝑢𝑟𝑒)) </w:t>
      </w:r>
    </w:p>
    <w:p w14:paraId="776DB390" w14:textId="77777777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proofErr w:type="gramStart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𝜌(</w:t>
      </w:r>
      <w:proofErr w:type="gramEnd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𝐹(name → 𝑓𝑜𝑜𝑑), Π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 xml:space="preserve">𝑛𝑎𝑚𝑒 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(𝐶𝑟𝑒𝑎𝑡𝑢𝑟𝑒)) </w:t>
      </w:r>
    </w:p>
    <w:p w14:paraId="13F68FEB" w14:textId="77777777" w:rsid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FF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𝜌 (𝐴, </w:t>
      </w:r>
      <w:proofErr w:type="spellStart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σ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predator</w:t>
      </w:r>
      <w:proofErr w:type="spellEnd"/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=</w:t>
      </w:r>
      <w:proofErr w:type="gramStart"/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food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(</w:t>
      </w:r>
      <w:proofErr w:type="gramEnd"/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𝑃 × 𝐹))</w:t>
      </w:r>
    </w:p>
    <w:p w14:paraId="468E943F" w14:textId="74FBEF3A" w:rsidR="002A6B60" w:rsidRPr="002A6B60" w:rsidRDefault="002A6B60" w:rsidP="002A6B60">
      <w:pPr>
        <w:autoSpaceDE w:val="0"/>
        <w:autoSpaceDN w:val="0"/>
        <w:adjustRightInd w:val="0"/>
        <w:jc w:val="left"/>
        <w:rPr>
          <w:rFonts w:ascii="Cambria Math" w:hAnsi="Cambria Math" w:cs="Cambria Math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𝜌 (𝐶, (𝐴 ∪ Π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𝑝𝑟𝑒𝑑𝑎𝑡𝑜𝑟,𝑓𝑜𝑜𝑑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(𝐹𝑜𝑜𝑑𝐶h𝑎𝑖𝑛)) ∕ 𝜌(𝐵(𝑛𝑎𝑚𝑒 → 𝑓𝑜𝑜𝑑), Π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𝑛𝑎𝑚𝑒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 xml:space="preserve">(𝐶𝑟𝑒𝑎𝑡𝑢𝑟𝑒))) </w:t>
      </w:r>
    </w:p>
    <w:p w14:paraId="1C193F52" w14:textId="66DA1551" w:rsidR="002A6B60" w:rsidRPr="00180632" w:rsidRDefault="002A6B60" w:rsidP="002A6B6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3"/>
          <w:szCs w:val="23"/>
        </w:rPr>
      </w:pP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C − Π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 xml:space="preserve">𝑝𝑟𝑒𝑑𝑎𝑡𝑜𝑟 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(𝜎</w:t>
      </w:r>
      <w:r w:rsidRPr="002A6B60">
        <w:rPr>
          <w:rFonts w:ascii="Cambria Math" w:hAnsi="Cambria Math" w:cs="Cambria Math"/>
          <w:color w:val="FF0000"/>
          <w:kern w:val="0"/>
          <w:sz w:val="16"/>
          <w:szCs w:val="16"/>
        </w:rPr>
        <w:t>𝑝𝑟𝑒𝑑𝑎𝑡𝑜𝑟=𝑓𝑜𝑜𝑑</w:t>
      </w:r>
      <w:r w:rsidRPr="002A6B60">
        <w:rPr>
          <w:rFonts w:ascii="Cambria Math" w:hAnsi="Cambria Math" w:cs="Cambria Math"/>
          <w:color w:val="FF0000"/>
          <w:kern w:val="0"/>
          <w:sz w:val="23"/>
          <w:szCs w:val="23"/>
        </w:rPr>
        <w:t>(𝐹𝑜𝑜𝑑𝐶h𝑎𝑖𝑛))</w:t>
      </w:r>
    </w:p>
    <w:p w14:paraId="7BC9B942" w14:textId="77777777" w:rsidR="0012526C" w:rsidRDefault="0012526C" w:rsidP="00F65CCF">
      <w:pPr>
        <w:pageBreakBefore/>
        <w:autoSpaceDE w:val="0"/>
        <w:autoSpaceDN w:val="0"/>
        <w:adjustRightInd w:val="0"/>
        <w:jc w:val="left"/>
        <w:rPr>
          <w:rFonts w:ascii="Arial" w:hAnsi="Arial" w:cs="Arial" w:hint="eastAsia"/>
          <w:color w:val="111111"/>
          <w:sz w:val="20"/>
          <w:szCs w:val="20"/>
          <w:shd w:val="clear" w:color="auto" w:fill="F4F4F4"/>
        </w:rPr>
      </w:pPr>
    </w:p>
    <w:p w14:paraId="6D102889" w14:textId="1FF002A3" w:rsidR="0012526C" w:rsidRDefault="0012526C" w:rsidP="00F65CCF">
      <w:pPr>
        <w:pageBreakBefore/>
        <w:autoSpaceDE w:val="0"/>
        <w:autoSpaceDN w:val="0"/>
        <w:adjustRightInd w:val="0"/>
        <w:jc w:val="left"/>
        <w:rPr>
          <w:rFonts w:ascii="Arial" w:hAnsi="Arial" w:cs="Arial"/>
          <w:color w:val="111111"/>
          <w:sz w:val="20"/>
          <w:szCs w:val="20"/>
          <w:shd w:val="clear" w:color="auto" w:fill="F4F4F4"/>
        </w:rPr>
      </w:pPr>
    </w:p>
    <w:p w14:paraId="55A1EC39" w14:textId="77777777" w:rsidR="0012526C" w:rsidRPr="00F65CCF" w:rsidRDefault="0012526C" w:rsidP="00F65CCF">
      <w:pPr>
        <w:pageBreakBefore/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3"/>
          <w:szCs w:val="23"/>
        </w:rPr>
      </w:pPr>
    </w:p>
    <w:sectPr w:rsidR="0012526C" w:rsidRPr="00F6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F622F"/>
    <w:multiLevelType w:val="hybridMultilevel"/>
    <w:tmpl w:val="C54EE174"/>
    <w:lvl w:ilvl="0" w:tplc="8BA85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8D"/>
    <w:rsid w:val="00006396"/>
    <w:rsid w:val="0012526C"/>
    <w:rsid w:val="002A6B60"/>
    <w:rsid w:val="003D56CA"/>
    <w:rsid w:val="00645401"/>
    <w:rsid w:val="007A52A0"/>
    <w:rsid w:val="00915E36"/>
    <w:rsid w:val="009B5DF6"/>
    <w:rsid w:val="00F65CCF"/>
    <w:rsid w:val="00FB1C8D"/>
    <w:rsid w:val="00FE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0A52"/>
  <w15:chartTrackingRefBased/>
  <w15:docId w15:val="{ADB859CA-F4E2-4C63-BE2C-23B950EC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B1C8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65C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D5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1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183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355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7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67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558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Wanli</dc:creator>
  <cp:keywords/>
  <dc:description/>
  <cp:lastModifiedBy>CHEN, Wanli</cp:lastModifiedBy>
  <cp:revision>2</cp:revision>
  <cp:lastPrinted>2020-10-25T06:03:00Z</cp:lastPrinted>
  <dcterms:created xsi:type="dcterms:W3CDTF">2020-10-29T15:13:00Z</dcterms:created>
  <dcterms:modified xsi:type="dcterms:W3CDTF">2020-10-29T15:13:00Z</dcterms:modified>
</cp:coreProperties>
</file>