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E7D44" w14:textId="77777777" w:rsidR="00931FE9" w:rsidRPr="00931FE9" w:rsidRDefault="00931FE9" w:rsidP="00931FE9">
      <w:pPr>
        <w:rPr>
          <w:lang w:val="en-GB"/>
        </w:rPr>
      </w:pPr>
      <w:r w:rsidRPr="00931FE9">
        <w:rPr>
          <w:lang w:val="en-GB"/>
        </w:rPr>
        <w:t xml:space="preserve">Name: CHAN King </w:t>
      </w:r>
      <w:proofErr w:type="spellStart"/>
      <w:r w:rsidRPr="00931FE9">
        <w:rPr>
          <w:lang w:val="en-GB"/>
        </w:rPr>
        <w:t>Yeung</w:t>
      </w:r>
      <w:proofErr w:type="spellEnd"/>
    </w:p>
    <w:p w14:paraId="57587E7B" w14:textId="77777777" w:rsidR="00931FE9" w:rsidRPr="00931FE9" w:rsidRDefault="00931FE9" w:rsidP="00931FE9">
      <w:pPr>
        <w:rPr>
          <w:lang w:val="en-GB"/>
        </w:rPr>
      </w:pPr>
      <w:r w:rsidRPr="00931FE9">
        <w:rPr>
          <w:lang w:val="en-GB"/>
        </w:rPr>
        <w:t>SID: 1155119394</w:t>
      </w:r>
    </w:p>
    <w:p w14:paraId="78F91A5C" w14:textId="77777777" w:rsidR="00931FE9" w:rsidRPr="00931FE9" w:rsidRDefault="00931FE9" w:rsidP="00931FE9">
      <w:pPr>
        <w:rPr>
          <w:lang w:val="en-GB"/>
        </w:rPr>
      </w:pPr>
      <w:r w:rsidRPr="00931FE9">
        <w:rPr>
          <w:lang w:val="en-GB"/>
        </w:rPr>
        <w:t>STAT2006 Assignment 1</w:t>
      </w:r>
    </w:p>
    <w:p w14:paraId="077527EC" w14:textId="77777777" w:rsidR="00931FE9" w:rsidRDefault="00931FE9">
      <w:pPr>
        <w:pBdr>
          <w:bottom w:val="double" w:sz="6" w:space="1" w:color="auto"/>
        </w:pBdr>
      </w:pPr>
    </w:p>
    <w:p w14:paraId="34893CD0" w14:textId="77777777" w:rsidR="00931FE9" w:rsidRDefault="00931FE9"/>
    <w:p w14:paraId="0FEEB442" w14:textId="77777777" w:rsidR="00931FE9" w:rsidRDefault="00931FE9">
      <w:r>
        <w:t>Question 1</w:t>
      </w:r>
    </w:p>
    <w:p w14:paraId="53860066" w14:textId="77777777" w:rsidR="00997090" w:rsidRPr="00596AAB" w:rsidRDefault="007C1365" w:rsidP="00D63A61">
      <w:pPr>
        <w:pStyle w:val="ListParagraph"/>
        <w:numPr>
          <w:ilvl w:val="0"/>
          <w:numId w:val="1"/>
        </w:numPr>
        <w:rPr>
          <w:lang w:val="en-GB"/>
        </w:rPr>
      </w:pPr>
      <m:oMath>
        <m:nary>
          <m:naryPr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lang w:val="en-GB"/>
          </w:rPr>
          <m:t>dx-</m:t>
        </m:r>
        <m:nary>
          <m:naryPr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lang w:val="en-GB"/>
              </w:rPr>
              <m:t>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GB"/>
          </w:rPr>
          <m:t>dx=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∞</m:t>
            </m:r>
          </m:sup>
        </m:sSubSup>
        <m:r>
          <w:rPr>
            <w:rFonts w:ascii="Cambria Math" w:hAnsi="Cambria Math"/>
            <w:lang w:val="en-GB"/>
          </w:rPr>
          <m:t>+</m:t>
        </m:r>
        <m:nary>
          <m:naryPr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∞</m:t>
            </m:r>
          </m:sup>
          <m:e>
            <m:r>
              <w:rPr>
                <w:rFonts w:ascii="Cambria Math" w:hAnsi="Cambria Math"/>
                <w:lang w:val="en-GB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GB"/>
          </w:rPr>
          <m:t>dx-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lang w:val="en-GB"/>
              </w:rPr>
              <m:t>0</m:t>
            </m:r>
          </m:sup>
        </m:sSubSup>
        <m:r>
          <w:rPr>
            <w:rFonts w:ascii="Cambria Math" w:hAnsi="Cambria Math"/>
            <w:lang w:val="en-GB"/>
          </w:rPr>
          <m:t>+</m:t>
        </m:r>
        <m:nary>
          <m:naryPr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lang w:val="en-GB"/>
              </w:rPr>
              <m:t>0</m:t>
            </m:r>
          </m:sup>
          <m:e>
            <m:r>
              <w:rPr>
                <w:rFonts w:ascii="Cambria Math" w:hAnsi="Cambria Math"/>
                <w:lang w:val="en-GB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GB"/>
          </w:rPr>
          <m:t>dx</m:t>
        </m:r>
      </m:oMath>
    </w:p>
    <w:p w14:paraId="56CA1A47" w14:textId="77777777" w:rsidR="00997090" w:rsidRPr="000E0F1D" w:rsidRDefault="007C1365" w:rsidP="00D63A61">
      <w:pPr>
        <w:pStyle w:val="ListParagraph"/>
        <w:ind w:left="360"/>
        <w:rPr>
          <w:lang w:val="en-GB"/>
        </w:rPr>
      </w:pPr>
      <m:oMath>
        <m:nary>
          <m:nary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color w:val="FFFFFF" w:themeColor="background1"/>
            <w:lang w:val="en-GB"/>
          </w:rPr>
          <m:t>dx-</m:t>
        </m:r>
        <m:nary>
          <m:nary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x</m:t>
                </m:r>
              </m:e>
            </m:d>
          </m:e>
        </m:nary>
        <m:r>
          <w:rPr>
            <w:rFonts w:ascii="Cambria Math" w:hAnsi="Cambria Math"/>
            <w:color w:val="FFFFFF" w:themeColor="background1"/>
            <w:lang w:val="en-GB"/>
          </w:rPr>
          <m:t>dx</m:t>
        </m:r>
        <m:r>
          <w:rPr>
            <w:rFonts w:ascii="Cambria Math" w:hAnsi="Cambria Math"/>
            <w:lang w:val="en-GB"/>
          </w:rPr>
          <m:t>=</m:t>
        </m:r>
        <m:nary>
          <m:naryPr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lang w:val="en-GB"/>
              </w:rPr>
              <m:t>∞</m:t>
            </m:r>
          </m:sup>
          <m:e>
            <m:r>
              <w:rPr>
                <w:rFonts w:ascii="Cambria Math" w:hAnsi="Cambria Math"/>
                <w:lang w:val="en-GB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en-GB"/>
          </w:rPr>
          <m:t>dx</m:t>
        </m:r>
      </m:oMath>
      <w:r w:rsidR="00997090">
        <w:rPr>
          <w:lang w:val="en-GB"/>
        </w:rPr>
        <w:t xml:space="preserve"> </w:t>
      </w:r>
    </w:p>
    <w:p w14:paraId="225EEBBD" w14:textId="77777777" w:rsidR="00997090" w:rsidRPr="000E0F1D" w:rsidRDefault="007C1365" w:rsidP="00D63A61">
      <w:pPr>
        <w:pStyle w:val="ListParagraph"/>
        <w:ind w:left="360"/>
        <w:rPr>
          <w:lang w:val="en-GB"/>
        </w:rPr>
      </w:pPr>
      <m:oMath>
        <m:nary>
          <m:nary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lang w:val="en-GB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color w:val="FFFFFF" w:themeColor="background1"/>
            <w:lang w:val="en-GB"/>
          </w:rPr>
          <m:t>dx-</m:t>
        </m:r>
        <m:nary>
          <m:nary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color w:val="FFFFFF" w:themeColor="background1"/>
                <w:lang w:val="en-GB"/>
              </w:rPr>
              <m:t>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x</m:t>
                </m:r>
              </m:e>
            </m:d>
          </m:e>
        </m:nary>
        <m:r>
          <w:rPr>
            <w:rFonts w:ascii="Cambria Math" w:hAnsi="Cambria Math"/>
            <w:color w:val="FFFFFF" w:themeColor="background1"/>
            <w:lang w:val="en-GB"/>
          </w:rPr>
          <m:t>dx</m:t>
        </m:r>
        <m:r>
          <w:rPr>
            <w:rFonts w:ascii="Cambria Math" w:hAnsi="Cambria Math"/>
            <w:lang w:val="en-GB"/>
          </w:rPr>
          <m:t>=E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="00997090">
        <w:rPr>
          <w:lang w:val="en-GB"/>
        </w:rPr>
        <w:t xml:space="preserve"> </w:t>
      </w:r>
    </w:p>
    <w:p w14:paraId="2E867240" w14:textId="77777777" w:rsidR="00997090" w:rsidRPr="0086769D" w:rsidRDefault="00997090" w:rsidP="00D63A61">
      <w:pPr>
        <w:rPr>
          <w:lang w:val="en-GB"/>
        </w:rPr>
      </w:pPr>
    </w:p>
    <w:p w14:paraId="76D9CAC0" w14:textId="77777777" w:rsidR="00997090" w:rsidRDefault="007C1365" w:rsidP="00D63A61">
      <w:pPr>
        <w:pStyle w:val="ListParagraph"/>
        <w:numPr>
          <w:ilvl w:val="0"/>
          <w:numId w:val="1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x,y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</m:e>
        </m:d>
      </m:oMath>
    </w:p>
    <w:p w14:paraId="1C442F39" w14:textId="77777777" w:rsidR="00997090" w:rsidRPr="009D068B" w:rsidRDefault="00997090" w:rsidP="00D63A61">
      <w:pPr>
        <w:ind w:left="360"/>
        <w:rPr>
          <w:lang w:val="en-GB"/>
        </w:rPr>
      </w:pPr>
    </w:p>
    <w:p w14:paraId="7ED460C4" w14:textId="77777777" w:rsidR="00997090" w:rsidRDefault="00997090" w:rsidP="00D63A61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Z=X+Y</m:t>
        </m:r>
      </m:oMath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W=X</m:t>
        </m:r>
      </m:oMath>
    </w:p>
    <w:p w14:paraId="34912ED9" w14:textId="77777777" w:rsidR="00997090" w:rsidRDefault="00997090" w:rsidP="00D63A61">
      <w:pPr>
        <w:pStyle w:val="ListParagraph"/>
        <w:ind w:left="360"/>
        <w:rPr>
          <w:lang w:val="en-GB"/>
        </w:rPr>
      </w:pPr>
      <m:oMath>
        <m:r>
          <w:rPr>
            <w:rFonts w:ascii="Cambria Math" w:hAnsi="Cambria Math"/>
            <w:lang w:val="en-GB"/>
          </w:rPr>
          <m:t>Y=Z-W</m:t>
        </m:r>
      </m:oMath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X=W</m:t>
        </m:r>
      </m:oMath>
    </w:p>
    <w:p w14:paraId="40BF072F" w14:textId="77777777" w:rsidR="00997090" w:rsidRDefault="00997090" w:rsidP="00D63A61">
      <w:pPr>
        <w:pStyle w:val="ListParagraph"/>
        <w:ind w:left="360"/>
        <w:rPr>
          <w:lang w:val="en-GB"/>
        </w:rPr>
      </w:pPr>
    </w:p>
    <w:p w14:paraId="7B83736E" w14:textId="77777777" w:rsidR="00997090" w:rsidRPr="00E7311A" w:rsidRDefault="00997090" w:rsidP="00D63A61">
      <w:pPr>
        <w:pStyle w:val="ListParagraph"/>
        <w:ind w:left="36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J=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=1</m:t>
          </m:r>
        </m:oMath>
      </m:oMathPara>
    </w:p>
    <w:p w14:paraId="7CF04F99" w14:textId="77777777" w:rsidR="00997090" w:rsidRDefault="00997090" w:rsidP="00D63A61">
      <w:pPr>
        <w:pStyle w:val="ListParagraph"/>
        <w:ind w:left="360"/>
        <w:rPr>
          <w:lang w:val="en-GB"/>
        </w:rPr>
      </w:pPr>
    </w:p>
    <w:p w14:paraId="2A2A9E8A" w14:textId="77777777" w:rsidR="00997090" w:rsidRPr="002A0DCE" w:rsidRDefault="007C1365" w:rsidP="00D63A61">
      <w:pPr>
        <w:pStyle w:val="ListParagraph"/>
        <w:ind w:left="360"/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WZ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w,z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z-w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</m:oMath>
      </m:oMathPara>
    </w:p>
    <w:p w14:paraId="4010D4A5" w14:textId="77777777" w:rsidR="00997090" w:rsidRDefault="00997090" w:rsidP="00D63A61">
      <w:pPr>
        <w:pStyle w:val="ListParagraph"/>
        <w:ind w:left="360"/>
        <w:rPr>
          <w:lang w:val="en-GB"/>
        </w:rPr>
      </w:pPr>
    </w:p>
    <w:p w14:paraId="60BAA6D7" w14:textId="4D73D187" w:rsidR="00997090" w:rsidRDefault="007C1365" w:rsidP="00D63A61">
      <w:pPr>
        <w:pStyle w:val="ListParagraph"/>
        <w:ind w:left="36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z</m:t>
            </m:r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lang w:val="en-GB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z-w</m:t>
                </m:r>
              </m:e>
            </m:d>
          </m:e>
        </m:nary>
        <m:r>
          <w:rPr>
            <w:rFonts w:ascii="Cambria Math" w:hAnsi="Cambria Math"/>
            <w:lang w:val="en-GB"/>
          </w:rPr>
          <m:t>dw</m:t>
        </m:r>
      </m:oMath>
      <w:r w:rsidR="00997090">
        <w:rPr>
          <w:lang w:val="en-GB"/>
        </w:rPr>
        <w:t xml:space="preserve"> </w:t>
      </w:r>
    </w:p>
    <w:p w14:paraId="739F6B55" w14:textId="07FF149C" w:rsidR="00997090" w:rsidRPr="0093093D" w:rsidRDefault="007C1365" w:rsidP="00D63A61">
      <w:pPr>
        <w:pStyle w:val="ListParagraph"/>
        <w:ind w:left="360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  <w:lang w:val="en-GB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z</m:t>
            </m:r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lang w:val="en-GB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z-x</m:t>
                </m:r>
              </m:e>
            </m:d>
          </m:e>
        </m:nary>
        <m:r>
          <w:rPr>
            <w:rFonts w:ascii="Cambria Math" w:hAnsi="Cambria Math"/>
            <w:lang w:val="en-GB"/>
          </w:rPr>
          <m:t>dx</m:t>
        </m:r>
      </m:oMath>
      <w:r w:rsidR="00997090">
        <w:rPr>
          <w:lang w:val="en-GB"/>
        </w:rPr>
        <w:t xml:space="preserve"> </w:t>
      </w:r>
    </w:p>
    <w:p w14:paraId="45E584EE" w14:textId="77777777" w:rsidR="00931FE9" w:rsidRDefault="00931FE9">
      <w:pPr>
        <w:pBdr>
          <w:bottom w:val="double" w:sz="6" w:space="1" w:color="auto"/>
        </w:pBdr>
      </w:pPr>
    </w:p>
    <w:p w14:paraId="11296B6A" w14:textId="77777777" w:rsidR="00997090" w:rsidRDefault="00997090"/>
    <w:p w14:paraId="1858B524" w14:textId="2BF9623E" w:rsidR="00997090" w:rsidRDefault="00997090">
      <w:r>
        <w:t>Question 2</w:t>
      </w:r>
    </w:p>
    <w:p w14:paraId="1E29DA4E" w14:textId="46D8BD7F" w:rsidR="00997090" w:rsidRPr="00A66760" w:rsidRDefault="007C1365" w:rsidP="00997090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X+Y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03EA8642" w14:textId="65E3085B" w:rsidR="00A66760" w:rsidRPr="00A66760" w:rsidRDefault="007C1365" w:rsidP="00A66760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M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Xt</m:t>
                  </m:r>
                </m:sup>
              </m:sSup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Yt</m:t>
                  </m:r>
                </m:sup>
              </m:sSup>
            </m:e>
          </m:d>
        </m:oMath>
      </m:oMathPara>
    </w:p>
    <w:p w14:paraId="51C4723C" w14:textId="5157555B" w:rsidR="00A66760" w:rsidRPr="00792E02" w:rsidRDefault="007C1365" w:rsidP="00A66760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M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p>
          </m:sSup>
        </m:oMath>
      </m:oMathPara>
    </w:p>
    <w:p w14:paraId="1E726ACA" w14:textId="12ADEE26" w:rsidR="00792E02" w:rsidRPr="005F0919" w:rsidRDefault="007C1365" w:rsidP="00A66760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M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λ+μ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p>
          </m:sSup>
        </m:oMath>
      </m:oMathPara>
    </w:p>
    <w:p w14:paraId="0BC87E1C" w14:textId="77777777" w:rsidR="000B370F" w:rsidRPr="000B370F" w:rsidRDefault="000B370F" w:rsidP="005F0919">
      <w:pPr>
        <w:ind w:left="360"/>
        <w:rPr>
          <w:iCs/>
        </w:rPr>
      </w:pPr>
    </w:p>
    <w:p w14:paraId="515A2088" w14:textId="6D811326" w:rsidR="00792E02" w:rsidRPr="005F0919" w:rsidRDefault="00B75BD3" w:rsidP="005F091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X+Y~Poisson(λ+μ)</m:t>
          </m:r>
        </m:oMath>
      </m:oMathPara>
    </w:p>
    <w:p w14:paraId="2CB2C40E" w14:textId="77777777" w:rsidR="00792E02" w:rsidRDefault="00792E02" w:rsidP="00997090">
      <w:pPr>
        <w:pStyle w:val="ListParagraph"/>
        <w:ind w:left="360"/>
      </w:pPr>
    </w:p>
    <w:p w14:paraId="37FA8D67" w14:textId="2C561F92" w:rsidR="00997090" w:rsidRPr="001F559B" w:rsidRDefault="000B370F" w:rsidP="001F559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/>
              </w:rPr>
              <m:t>X+Y=n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X=x,Y=n-x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X+Y=n</m:t>
                </m:r>
              </m:e>
            </m:d>
          </m:den>
        </m:f>
        <m:r>
          <w:rPr>
            <w:rFonts w:ascii="Cambria Math" w:hAnsi="Cambria Math"/>
          </w:rPr>
          <m:t>,x=0, 1,…,n</m:t>
        </m:r>
      </m:oMath>
    </w:p>
    <w:p w14:paraId="53E677F4" w14:textId="4D457E92" w:rsidR="00A20DC9" w:rsidRPr="00BC3A28" w:rsidRDefault="001F559B" w:rsidP="00997090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X=x</m:t>
            </m:r>
          </m:e>
          <m:e>
            <m:r>
              <w:rPr>
                <w:rFonts w:ascii="Cambria Math" w:hAnsi="Cambria Math"/>
                <w:color w:val="FFFFFF" w:themeColor="background1"/>
              </w:rPr>
              <m:t>Y+X=n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Y=n-x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X+Y=n</m:t>
                </m:r>
              </m:e>
            </m:d>
          </m:den>
        </m:f>
      </m:oMath>
      <w:r>
        <w:t xml:space="preserve"> </w:t>
      </w:r>
    </w:p>
    <w:p w14:paraId="30B28482" w14:textId="3A311F76" w:rsidR="00BC3A28" w:rsidRPr="00FA5B46" w:rsidRDefault="001F559B" w:rsidP="00997090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X=x</m:t>
            </m:r>
          </m:e>
          <m:e>
            <m:r>
              <w:rPr>
                <w:rFonts w:ascii="Cambria Math" w:hAnsi="Cambria Math"/>
                <w:color w:val="FFFFFF" w:themeColor="background1"/>
              </w:rPr>
              <m:t>Y+X=n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x!</m:t>
                </m:r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-μ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n-x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λ+μ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λ+μ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den>
        </m:f>
      </m:oMath>
      <w:r>
        <w:t xml:space="preserve"> </w:t>
      </w:r>
    </w:p>
    <w:p w14:paraId="7C7B0B69" w14:textId="340ADFB0" w:rsidR="005F0919" w:rsidRDefault="001F559B" w:rsidP="00997090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X=x</m:t>
            </m:r>
          </m:e>
          <m:e>
            <m:r>
              <w:rPr>
                <w:rFonts w:ascii="Cambria Math" w:hAnsi="Cambria Math"/>
                <w:color w:val="FFFFFF" w:themeColor="background1"/>
              </w:rPr>
              <m:t>Y+X=n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eqAr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n-x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λ+μ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λ+μ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λ+μ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14:paraId="27AE63B8" w14:textId="1B0D2245" w:rsidR="00AB54A0" w:rsidRDefault="00AB54A0" w:rsidP="00997090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X=x</m:t>
            </m:r>
          </m:e>
          <m:e>
            <m:r>
              <w:rPr>
                <w:rFonts w:ascii="Cambria Math" w:hAnsi="Cambria Math"/>
                <w:color w:val="FFFFFF" w:themeColor="background1"/>
              </w:rPr>
              <m:t>Y+X=n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λ+μ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λ+μ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</w:t>
      </w:r>
    </w:p>
    <w:p w14:paraId="2776432D" w14:textId="77777777" w:rsidR="00AB54A0" w:rsidRDefault="00AB54A0" w:rsidP="00997090">
      <w:pPr>
        <w:pStyle w:val="ListParagraph"/>
        <w:ind w:left="360"/>
      </w:pPr>
    </w:p>
    <w:p w14:paraId="55BD896A" w14:textId="33752580" w:rsidR="006974D4" w:rsidRPr="006974D4" w:rsidRDefault="006974D4" w:rsidP="00997090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  <m:e>
              <m:r>
                <w:rPr>
                  <w:rFonts w:ascii="Cambria Math" w:hAnsi="Cambria Math"/>
                </w:rPr>
                <m:t>Y+X=n</m:t>
              </m:r>
            </m:e>
          </m:d>
          <m:r>
            <w:rPr>
              <w:rFonts w:ascii="Cambria Math" w:hAnsi="Cambria Math"/>
            </w:rPr>
            <m:t>=0, x≠0, 1,…,n</m:t>
          </m:r>
        </m:oMath>
      </m:oMathPara>
    </w:p>
    <w:p w14:paraId="31846CB1" w14:textId="2B87101F" w:rsidR="006974D4" w:rsidRDefault="006974D4" w:rsidP="00997090">
      <w:pPr>
        <w:pStyle w:val="ListParagraph"/>
        <w:ind w:left="360"/>
      </w:pPr>
    </w:p>
    <w:p w14:paraId="451BBCC3" w14:textId="2D9607E8" w:rsidR="005E16C8" w:rsidRPr="005E16C8" w:rsidRDefault="00AB54A0" w:rsidP="00186EA2">
      <w:pPr>
        <w:pStyle w:val="ListParagraph"/>
        <w:ind w:left="360"/>
      </w:pPr>
      <m:oMath>
        <m:r>
          <w:rPr>
            <w:rFonts w:ascii="Cambria Math" w:hAnsi="Cambria Math"/>
          </w:rPr>
          <m:t>X|X+Y=n~Binomial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λ+μ</m:t>
                </m:r>
              </m:den>
            </m:f>
          </m:e>
        </m:d>
      </m:oMath>
      <w:r>
        <w:t xml:space="preserve"> </w:t>
      </w:r>
    </w:p>
    <w:p w14:paraId="357281E2" w14:textId="77777777" w:rsidR="005E16C8" w:rsidRDefault="005E16C8" w:rsidP="00997090">
      <w:pPr>
        <w:pStyle w:val="ListParagraph"/>
        <w:ind w:left="360"/>
      </w:pPr>
    </w:p>
    <w:p w14:paraId="0861F68A" w14:textId="2CC429E7" w:rsidR="00D30ED7" w:rsidRDefault="00186EA2" w:rsidP="00CA3387">
      <w:pPr>
        <w:pStyle w:val="ListParagraph"/>
        <w:numPr>
          <w:ilvl w:val="0"/>
          <w:numId w:val="2"/>
        </w:numPr>
      </w:pPr>
      <w:r>
        <w:t xml:space="preserve">Since </w:t>
      </w:r>
      <m:oMath>
        <m:r>
          <w:rPr>
            <w:rFonts w:ascii="Cambria Math" w:hAnsi="Cambria Math"/>
          </w:rPr>
          <m:t>X|X+Y</m:t>
        </m:r>
      </m:oMath>
      <w:r>
        <w:t xml:space="preserve"> does not follow</w:t>
      </w:r>
      <w:r w:rsidR="0043319E">
        <w:t xml:space="preserve"> Poisson distribution, they are not independent</w:t>
      </w:r>
    </w:p>
    <w:p w14:paraId="5EF5B587" w14:textId="5F4E4290" w:rsidR="00D30ED7" w:rsidRDefault="00D30ED7">
      <w:pPr>
        <w:pBdr>
          <w:bottom w:val="double" w:sz="6" w:space="1" w:color="auto"/>
        </w:pBdr>
      </w:pPr>
    </w:p>
    <w:p w14:paraId="6E993C31" w14:textId="77777777" w:rsidR="003A31F2" w:rsidRDefault="003A31F2">
      <w:r>
        <w:br w:type="page"/>
      </w:r>
    </w:p>
    <w:p w14:paraId="425FED69" w14:textId="1D201793" w:rsidR="003A31F2" w:rsidRDefault="003A31F2">
      <w:pPr>
        <w:pBdr>
          <w:bottom w:val="double" w:sz="6" w:space="1" w:color="auto"/>
        </w:pBdr>
      </w:pPr>
    </w:p>
    <w:p w14:paraId="05CE053B" w14:textId="77777777" w:rsidR="003A31F2" w:rsidRDefault="003A31F2"/>
    <w:p w14:paraId="311E9949" w14:textId="3D00520A" w:rsidR="00931FE9" w:rsidRDefault="00C5610D">
      <w:r>
        <w:t>Question 3</w:t>
      </w:r>
    </w:p>
    <w:p w14:paraId="0A873DC0" w14:textId="00C80AC0" w:rsidR="00013E52" w:rsidRPr="00013E52" w:rsidRDefault="007C1365" w:rsidP="00002036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</m:oMath>
    </w:p>
    <w:p w14:paraId="15511F33" w14:textId="16125A4A" w:rsidR="00013E52" w:rsidRPr="005E5462" w:rsidRDefault="007C1365" w:rsidP="00013E5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F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≤y</m:t>
              </m:r>
            </m:e>
          </m:d>
        </m:oMath>
      </m:oMathPara>
    </w:p>
    <w:p w14:paraId="591E8B0B" w14:textId="7383F800" w:rsidR="005E5462" w:rsidRPr="005E5462" w:rsidRDefault="007C1365" w:rsidP="00013E5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F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r>
                <w:rPr>
                  <w:rFonts w:ascii="Cambria Math" w:hAnsi="Cambria Math"/>
                </w:rPr>
                <m:t>≤X≤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</m:oMath>
      </m:oMathPara>
    </w:p>
    <w:p w14:paraId="66907BA8" w14:textId="0410E67D" w:rsidR="009930DB" w:rsidRDefault="007C1365" w:rsidP="00013E52">
      <w:pPr>
        <w:pStyle w:val="ListParagraph"/>
        <w:ind w:left="360"/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  <w:r w:rsidR="009930DB">
        <w:rPr>
          <w:color w:val="FFFFFF" w:themeColor="background1"/>
        </w:rPr>
        <w:t xml:space="preserve"> </w:t>
      </w:r>
    </w:p>
    <w:p w14:paraId="20BF9095" w14:textId="10908980" w:rsidR="00453785" w:rsidRPr="00453785" w:rsidRDefault="007C1365" w:rsidP="00013E52">
      <w:pPr>
        <w:pStyle w:val="ListParagraph"/>
        <w:ind w:left="360"/>
        <w:rPr>
          <w:color w:val="FFFFFF" w:themeColor="background1"/>
        </w:rPr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e>
        </m:d>
      </m:oMath>
      <w:r w:rsidR="00453785">
        <w:t xml:space="preserve"> </w:t>
      </w:r>
    </w:p>
    <w:p w14:paraId="6F6869F9" w14:textId="2BF28D92" w:rsidR="009930DB" w:rsidRDefault="009930DB" w:rsidP="00013E52">
      <w:pPr>
        <w:pStyle w:val="ListParagraph"/>
        <w:ind w:left="360"/>
      </w:pPr>
    </w:p>
    <w:p w14:paraId="132DD4A3" w14:textId="79E78FF6" w:rsidR="00D264D2" w:rsidRDefault="007C1365" w:rsidP="00013E52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e>
            </m:d>
          </m:e>
        </m:d>
      </m:oMath>
      <w:r w:rsidR="00D264D2">
        <w:t xml:space="preserve"> </w:t>
      </w:r>
    </w:p>
    <w:p w14:paraId="3DDB41CA" w14:textId="7C3D0880" w:rsidR="00D264D2" w:rsidRDefault="007C1365" w:rsidP="00013E52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den>
        </m:f>
      </m:oMath>
      <w:r w:rsidR="00337318">
        <w:t xml:space="preserve"> </w:t>
      </w:r>
    </w:p>
    <w:p w14:paraId="230DF272" w14:textId="220881F6" w:rsidR="00337318" w:rsidRPr="00D264D2" w:rsidRDefault="007C1365" w:rsidP="00013E52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den>
        </m:f>
        <m:r>
          <w:rPr>
            <w:rFonts w:ascii="Cambria Math" w:hAnsi="Cambria Math"/>
          </w:rPr>
          <m:t>,y≥0</m:t>
        </m:r>
      </m:oMath>
      <w:r w:rsidR="002A584C">
        <w:t xml:space="preserve"> </w:t>
      </w:r>
    </w:p>
    <w:p w14:paraId="2131DAF3" w14:textId="3B6E6EE4" w:rsidR="00453785" w:rsidRDefault="00453785" w:rsidP="00013E52">
      <w:pPr>
        <w:pStyle w:val="ListParagraph"/>
        <w:ind w:left="360"/>
      </w:pPr>
    </w:p>
    <w:p w14:paraId="16A10755" w14:textId="7E976D57" w:rsidR="00984AEE" w:rsidRPr="00984AEE" w:rsidRDefault="007C1365" w:rsidP="00013E52">
      <w:pPr>
        <w:pStyle w:val="ListParagraph"/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=0,y&lt;0</m:t>
          </m:r>
        </m:oMath>
      </m:oMathPara>
    </w:p>
    <w:p w14:paraId="1C5A83A9" w14:textId="77777777" w:rsidR="00984AEE" w:rsidRDefault="00984AEE" w:rsidP="00013E52">
      <w:pPr>
        <w:pStyle w:val="ListParagraph"/>
        <w:ind w:left="360"/>
      </w:pPr>
    </w:p>
    <w:p w14:paraId="7DEB60B4" w14:textId="77777777" w:rsidR="00931FE9" w:rsidRDefault="00931FE9" w:rsidP="00C743E2">
      <w:pPr>
        <w:pStyle w:val="ListParagraph"/>
        <w:numPr>
          <w:ilvl w:val="0"/>
          <w:numId w:val="3"/>
        </w:numPr>
      </w:pPr>
    </w:p>
    <w:p w14:paraId="49E9DBC4" w14:textId="403B9F7B" w:rsidR="00931FE9" w:rsidRDefault="007C1365" w:rsidP="00C743E2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14:paraId="13D3BF16" w14:textId="2FA5B6BD" w:rsidR="00B465D7" w:rsidRDefault="00B465D7" w:rsidP="00B465D7">
      <w:pPr>
        <w:pStyle w:val="ListParagraph"/>
      </w:pPr>
    </w:p>
    <w:p w14:paraId="036044BC" w14:textId="6EE40CDF" w:rsidR="003273B2" w:rsidRDefault="007C1365" w:rsidP="00B465D7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3273B2">
        <w:rPr>
          <w:lang w:val="en-GB"/>
        </w:rPr>
        <w:tab/>
      </w:r>
      <w:r w:rsidR="003273B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</m:oMath>
    </w:p>
    <w:p w14:paraId="7DC1B1CA" w14:textId="2DE39C21" w:rsidR="003273B2" w:rsidRDefault="007C1365" w:rsidP="00B465D7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rad>
      </m:oMath>
      <w:r w:rsidR="003741E1">
        <w:rPr>
          <w:lang w:val="en-GB"/>
        </w:rPr>
        <w:tab/>
      </w:r>
      <w:r w:rsidR="003741E1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rad>
      </m:oMath>
    </w:p>
    <w:p w14:paraId="10017B3E" w14:textId="17FBDCCD" w:rsidR="003741E1" w:rsidRDefault="003741E1" w:rsidP="00B465D7">
      <w:pPr>
        <w:pStyle w:val="ListParagraph"/>
      </w:pPr>
    </w:p>
    <w:p w14:paraId="345267E9" w14:textId="471C22C7" w:rsidR="009B32E7" w:rsidRDefault="009B32E7" w:rsidP="00B465D7">
      <w:pPr>
        <w:pStyle w:val="ListParagraph"/>
      </w:pPr>
    </w:p>
    <w:p w14:paraId="1D6F017D" w14:textId="13E08E92" w:rsidR="009B32E7" w:rsidRDefault="007C1365" w:rsidP="00B465D7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&gt;0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mr>
            </m:m>
          </m:e>
        </m:d>
      </m:oMath>
      <w:r w:rsidR="009B32E7">
        <w:rPr>
          <w:lang w:val="en-GB"/>
        </w:rPr>
        <w:tab/>
      </w:r>
      <w:r w:rsidR="009B32E7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&lt;0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mr>
            </m:m>
          </m:e>
        </m:d>
      </m:oMath>
    </w:p>
    <w:p w14:paraId="0561F382" w14:textId="1E17D451" w:rsidR="00723D0D" w:rsidRDefault="007C1365" w:rsidP="00914377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color w:val="FFFFFF" w:themeColor="background1"/>
                <w:lang w:val="en-GB"/>
              </w:rPr>
              <m:t>&gt;0</m:t>
            </m:r>
          </m:sub>
        </m:sSub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</m:e>
            </m:rad>
          </m:den>
        </m:f>
      </m:oMath>
      <w:r w:rsidR="00723D0D">
        <w:rPr>
          <w:lang w:val="en-GB"/>
        </w:rPr>
        <w:tab/>
      </w:r>
      <w:r w:rsidR="001F643D">
        <w:rPr>
          <w:lang w:val="en-GB"/>
        </w:rPr>
        <w:tab/>
      </w:r>
      <w:r w:rsidR="00723D0D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  <w:lang w:val="en-GB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lang w:val="en-GB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color w:val="FFFFFF" w:themeColor="background1"/>
                <w:lang w:val="en-GB"/>
              </w:rPr>
              <m:t>&lt;0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bSup>
              </m:e>
            </m:rad>
          </m:den>
        </m:f>
      </m:oMath>
    </w:p>
    <w:p w14:paraId="71D7D258" w14:textId="7B6C4F89" w:rsidR="009B32E7" w:rsidRDefault="009B32E7" w:rsidP="00B465D7">
      <w:pPr>
        <w:pStyle w:val="ListParagraph"/>
      </w:pPr>
    </w:p>
    <w:p w14:paraId="05344278" w14:textId="2C4AA386" w:rsidR="005004DB" w:rsidRDefault="007C1365" w:rsidP="00B465D7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</m:e>
                </m:rad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</m:e>
                </m:rad>
              </m:den>
            </m:f>
          </m:e>
        </m:d>
      </m:oMath>
      <w:r w:rsidR="005004DB">
        <w:t xml:space="preserve"> </w:t>
      </w:r>
    </w:p>
    <w:p w14:paraId="30A9D315" w14:textId="466F27DF" w:rsidR="004E3A3E" w:rsidRPr="00C13FFA" w:rsidRDefault="007C1365" w:rsidP="00C13FF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4E3A3E">
        <w:t xml:space="preserve"> </w:t>
      </w:r>
    </w:p>
    <w:p w14:paraId="0B2A68E7" w14:textId="77777777" w:rsidR="005004DB" w:rsidRDefault="005004DB" w:rsidP="00B465D7">
      <w:pPr>
        <w:pStyle w:val="ListParagraph"/>
      </w:pPr>
    </w:p>
    <w:p w14:paraId="6A69B9F0" w14:textId="12EFBB16" w:rsidR="00B465D7" w:rsidRDefault="00C13FFA" w:rsidP="00C743E2">
      <w:pPr>
        <w:pStyle w:val="ListParagraph"/>
        <w:numPr>
          <w:ilvl w:val="0"/>
          <w:numId w:val="6"/>
        </w:numPr>
      </w:pPr>
      <w:r>
        <w:t xml:space="preserve">Since the support of the joint distribution is the product set of 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w:r w:rsidR="008D3E45">
        <w:t xml:space="preserve">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D3E45">
        <w:t>; and</w:t>
      </w:r>
    </w:p>
    <w:p w14:paraId="0AD9DAC9" w14:textId="77777777" w:rsidR="00AE1C74" w:rsidRDefault="007C1365" w:rsidP="008D3E45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8D3E45">
        <w:t xml:space="preserve"> can be rewrite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≔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≔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</m:e>
        </m:d>
      </m:oMath>
      <w:r w:rsidR="005E57A2">
        <w:t>, where</w:t>
      </w:r>
    </w:p>
    <w:p w14:paraId="11E9094C" w14:textId="2D243D38" w:rsidR="008D3E45" w:rsidRPr="00EA6B38" w:rsidRDefault="007C1365" w:rsidP="008D3E45">
      <w:pPr>
        <w:pStyle w:val="ListParagrap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~Exponential(2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73E0F">
        <w:t xml:space="preserve"> and</w:t>
      </w:r>
      <w:r w:rsidR="00EA6B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⟹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=1</m:t>
        </m:r>
      </m:oMath>
      <w:r w:rsidR="007475BD">
        <w:t xml:space="preserve">, </w:t>
      </w:r>
      <w:r w:rsidR="00EA6B38">
        <w:t>both are valid pdfs</w:t>
      </w:r>
    </w:p>
    <w:p w14:paraId="33B02E6A" w14:textId="212FD7F0" w:rsidR="00B465D7" w:rsidRDefault="007C1365" w:rsidP="00B465D7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2AD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AD9">
        <w:t xml:space="preserve"> are independent</w:t>
      </w:r>
    </w:p>
    <w:p w14:paraId="6470F664" w14:textId="5CA94373" w:rsidR="00002036" w:rsidRDefault="00002036">
      <w:pPr>
        <w:pBdr>
          <w:bottom w:val="double" w:sz="6" w:space="1" w:color="auto"/>
        </w:pBdr>
      </w:pPr>
    </w:p>
    <w:p w14:paraId="183749CC" w14:textId="77777777" w:rsidR="00857F5F" w:rsidRDefault="00857F5F">
      <w:r>
        <w:br w:type="page"/>
      </w:r>
    </w:p>
    <w:p w14:paraId="205C2320" w14:textId="77777777" w:rsidR="00D3574D" w:rsidRDefault="00D3574D">
      <w:pPr>
        <w:pBdr>
          <w:bottom w:val="double" w:sz="6" w:space="1" w:color="auto"/>
        </w:pBdr>
      </w:pPr>
    </w:p>
    <w:p w14:paraId="72180C72" w14:textId="18B5B142" w:rsidR="00857F5F" w:rsidRDefault="00857F5F"/>
    <w:p w14:paraId="0D5DE61B" w14:textId="11CDC175" w:rsidR="00857F5F" w:rsidRDefault="00857F5F">
      <w:r>
        <w:t>Question 4</w:t>
      </w:r>
    </w:p>
    <w:p w14:paraId="3F638E9E" w14:textId="5CA0015D" w:rsidR="00857F5F" w:rsidRPr="00991EEE" w:rsidRDefault="007C1365" w:rsidP="00857F5F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nary>
        <m:r>
          <w:rPr>
            <w:rFonts w:ascii="Cambria Math" w:hAnsi="Cambria Math"/>
          </w:rPr>
          <m:t>dλ</m:t>
        </m:r>
      </m:oMath>
    </w:p>
    <w:p w14:paraId="01612EF2" w14:textId="58472484" w:rsidR="00991EEE" w:rsidRDefault="007C1365" w:rsidP="00991EEE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y!</m:t>
                </m:r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dλ</m:t>
        </m:r>
      </m:oMath>
      <w:r w:rsidR="00991EEE">
        <w:t xml:space="preserve"> </w:t>
      </w:r>
    </w:p>
    <w:p w14:paraId="26A68567" w14:textId="3912CE0A" w:rsidR="00991EEE" w:rsidRDefault="007C1365" w:rsidP="00991EEE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y!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y+α-1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-λ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1+β</m:t>
                            </m:r>
                          </m:den>
                        </m:f>
                      </m:e>
                    </m:d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1+β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1+β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y+α</m:t>
                </m:r>
              </m:sup>
            </m:sSup>
          </m:e>
        </m:nary>
        <m:r>
          <w:rPr>
            <w:rFonts w:ascii="Cambria Math" w:hAnsi="Cambria Math"/>
          </w:rPr>
          <m:t>dλ</m:t>
        </m:r>
      </m:oMath>
      <w:r w:rsidR="00991EEE">
        <w:t xml:space="preserve"> </w:t>
      </w:r>
    </w:p>
    <w:p w14:paraId="6E113E83" w14:textId="4FCF331D" w:rsidR="00991EEE" w:rsidRDefault="007C1365" w:rsidP="00991EEE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y!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y+α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1+β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y+α</m:t>
            </m:r>
          </m:sup>
        </m:sSup>
        <m:r>
          <w:rPr>
            <w:rFonts w:ascii="Cambria Math" w:hAnsi="Cambria Math"/>
          </w:rPr>
          <m:t>,y=0, 1,…</m:t>
        </m:r>
      </m:oMath>
      <w:r w:rsidR="001153FF">
        <w:t xml:space="preserve"> </w:t>
      </w:r>
    </w:p>
    <w:p w14:paraId="5355C7F6" w14:textId="3563C52D" w:rsidR="001153FF" w:rsidRPr="00991EEE" w:rsidRDefault="007C1365" w:rsidP="00991EEE">
      <w:pPr>
        <w:pStyle w:val="ListParagraph"/>
        <w:ind w:left="360"/>
      </w:pP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y+α-1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1+β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1+β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,α is a positive integer</m:t>
        </m:r>
      </m:oMath>
      <w:r w:rsidR="001153FF">
        <w:t xml:space="preserve"> </w:t>
      </w:r>
    </w:p>
    <w:p w14:paraId="19E9E465" w14:textId="604396CD" w:rsidR="00857F5F" w:rsidRDefault="00857F5F" w:rsidP="00857F5F">
      <w:pPr>
        <w:pStyle w:val="ListParagraph"/>
        <w:ind w:left="360"/>
      </w:pPr>
    </w:p>
    <w:p w14:paraId="0D4BBD9C" w14:textId="2DAED43A" w:rsidR="00D72198" w:rsidRDefault="00A74772" w:rsidP="00A74772">
      <w:pPr>
        <w:pStyle w:val="ListParagraph"/>
        <w:ind w:left="360"/>
      </w:pPr>
      <m:oMath>
        <m:r>
          <w:rPr>
            <w:rFonts w:ascii="Cambria Math" w:hAnsi="Cambria Math"/>
          </w:rPr>
          <m:t>Y~Negative Binomial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1+β</m:t>
                </m:r>
              </m:den>
            </m:f>
          </m:e>
        </m:d>
      </m:oMath>
      <w:r>
        <w:t xml:space="preserve"> </w:t>
      </w:r>
    </w:p>
    <w:p w14:paraId="335687C0" w14:textId="76B52654" w:rsidR="00D72198" w:rsidRDefault="00D72198" w:rsidP="00857F5F">
      <w:pPr>
        <w:pStyle w:val="ListParagraph"/>
        <w:ind w:left="360"/>
      </w:pPr>
    </w:p>
    <w:p w14:paraId="1E8C5D74" w14:textId="5ED1B6BB" w:rsidR="00A74772" w:rsidRPr="00A62E54" w:rsidRDefault="00A62E54" w:rsidP="00857F5F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</m:oMath>
      </m:oMathPara>
    </w:p>
    <w:p w14:paraId="2E5C1740" w14:textId="5A7754B1" w:rsidR="00A62E54" w:rsidRPr="00A62E54" w:rsidRDefault="00A62E54" w:rsidP="00857F5F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2EF8F8D2" w14:textId="393A8632" w:rsidR="00A62E54" w:rsidRPr="00A62E54" w:rsidRDefault="00A62E54" w:rsidP="00857F5F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e>
          </m:d>
          <m:r>
            <w:rPr>
              <w:rFonts w:ascii="Cambria Math" w:hAnsi="Cambria Math"/>
            </w:rPr>
            <m:t>=αβ</m:t>
          </m:r>
        </m:oMath>
      </m:oMathPara>
    </w:p>
    <w:p w14:paraId="3CCF45CA" w14:textId="153AFC1E" w:rsidR="00A74772" w:rsidRDefault="00A74772" w:rsidP="00857F5F">
      <w:pPr>
        <w:pStyle w:val="ListParagraph"/>
        <w:ind w:left="360"/>
      </w:pPr>
    </w:p>
    <w:p w14:paraId="12E6B71C" w14:textId="5540AD68" w:rsidR="00A62E54" w:rsidRPr="00BC086A" w:rsidRDefault="00AC15F6" w:rsidP="00857F5F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</m:oMath>
      </m:oMathPara>
    </w:p>
    <w:p w14:paraId="3678D16C" w14:textId="61B7C525" w:rsidR="00EB359C" w:rsidRPr="00161AB0" w:rsidRDefault="00EB359C" w:rsidP="00914377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+E(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)</m:t>
          </m:r>
        </m:oMath>
      </m:oMathPara>
    </w:p>
    <w:p w14:paraId="5406DCD2" w14:textId="77777777" w:rsidR="00EB359C" w:rsidRPr="00161AB0" w:rsidRDefault="00EB359C" w:rsidP="00914377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  <w:color w:val="FFFFFF" w:themeColor="background1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Y</m:t>
              </m:r>
            </m:e>
          </m:d>
          <m:r>
            <w:rPr>
              <w:rFonts w:ascii="Cambria Math" w:hAnsi="Cambria Math"/>
            </w:rPr>
            <m:t>=αβ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β+1</m:t>
              </m:r>
            </m:e>
          </m:d>
        </m:oMath>
      </m:oMathPara>
    </w:p>
    <w:p w14:paraId="287EC6DB" w14:textId="77777777" w:rsidR="00A62E54" w:rsidRDefault="00A62E54" w:rsidP="00857F5F">
      <w:pPr>
        <w:pStyle w:val="ListParagraph"/>
        <w:ind w:left="360"/>
      </w:pPr>
    </w:p>
    <w:p w14:paraId="3B69FD13" w14:textId="64949429" w:rsidR="00857F5F" w:rsidRPr="000F4AE5" w:rsidRDefault="00EF2369" w:rsidP="00857F5F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n=y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Y=y</m:t>
                </m:r>
              </m:e>
              <m:e>
                <m:r>
                  <w:rPr>
                    <w:rFonts w:ascii="Cambria Math" w:hAnsi="Cambria Math"/>
                  </w:rPr>
                  <m:t>N=n,λ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N=n</m:t>
                </m:r>
              </m:e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nary>
      </m:oMath>
    </w:p>
    <w:p w14:paraId="3304D445" w14:textId="2524E428" w:rsidR="000F4AE5" w:rsidRDefault="000F4AE5" w:rsidP="000F4AE5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Y=y</m:t>
            </m:r>
          </m:e>
          <m:e>
            <m:r>
              <w:rPr>
                <w:rFonts w:ascii="Cambria Math" w:hAnsi="Cambria Math"/>
                <w:color w:val="FFFFFF" w:themeColor="background1"/>
              </w:rPr>
              <m:t>λ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n=y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n-y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>
        <w:t xml:space="preserve"> </w:t>
      </w:r>
    </w:p>
    <w:p w14:paraId="13518E7A" w14:textId="518982F0" w:rsidR="00E36181" w:rsidRDefault="00E36181" w:rsidP="000F4AE5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Y=y</m:t>
            </m:r>
          </m:e>
          <m:e>
            <m:r>
              <w:rPr>
                <w:rFonts w:ascii="Cambria Math" w:hAnsi="Cambria Math"/>
                <w:color w:val="FFFFFF" w:themeColor="background1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  <m:r>
                  <w:rPr>
                    <w:rFonts w:ascii="Cambria Math" w:hAnsi="Cambria Math"/>
                  </w:rPr>
                  <m:t>λ</m:t>
                </m:r>
              </m:e>
            </m:d>
          </m:e>
          <m:sup>
            <m:r>
              <w:rPr>
                <w:rFonts w:ascii="Cambria Math" w:hAnsi="Cambria Math"/>
              </w:rPr>
              <m:t>y</m:t>
            </m:r>
          </m:sup>
        </m:sSup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m!</m:t>
                </m:r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,m=n-y</m:t>
            </m:r>
          </m:e>
        </m:nary>
      </m:oMath>
      <w:r>
        <w:t xml:space="preserve"> </w:t>
      </w:r>
    </w:p>
    <w:p w14:paraId="57080CAB" w14:textId="5AB537A5" w:rsidR="000F4AE5" w:rsidRDefault="00C57EE9" w:rsidP="000F4AE5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Y=y</m:t>
            </m:r>
          </m:e>
          <m:e>
            <m:r>
              <w:rPr>
                <w:rFonts w:ascii="Cambria Math" w:hAnsi="Cambria Math"/>
                <w:color w:val="FFFFFF" w:themeColor="background1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pλ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-pλ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r>
          <w:rPr>
            <w:rFonts w:ascii="Cambria Math" w:hAnsi="Cambria Math"/>
          </w:rPr>
          <m:t>,y=0, 1,…</m:t>
        </m:r>
      </m:oMath>
      <w:r>
        <w:t xml:space="preserve"> </w:t>
      </w:r>
    </w:p>
    <w:p w14:paraId="7BF97055" w14:textId="13C74769" w:rsidR="00C57EE9" w:rsidRDefault="00C57EE9" w:rsidP="000F4AE5">
      <w:pPr>
        <w:pStyle w:val="ListParagraph"/>
        <w:ind w:left="360"/>
      </w:pPr>
    </w:p>
    <w:p w14:paraId="509DE8BC" w14:textId="20EE9C30" w:rsidR="00A10B02" w:rsidRPr="00A10B02" w:rsidRDefault="00A10B02" w:rsidP="000F4AE5">
      <w:pPr>
        <w:pStyle w:val="ListParagraph"/>
        <w:ind w:left="3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-pλ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y!</m:t>
                </m:r>
              </m:den>
            </m:f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dλ</m:t>
        </m:r>
      </m:oMath>
      <w:r>
        <w:t xml:space="preserve"> </w:t>
      </w:r>
    </w:p>
    <w:p w14:paraId="59968D71" w14:textId="52383146" w:rsidR="00A10B02" w:rsidRDefault="00A10B02" w:rsidP="00857F5F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Y=y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y+α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1+βp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α+y</m:t>
            </m:r>
          </m:sup>
        </m:sSup>
        <m:r>
          <w:rPr>
            <w:rFonts w:ascii="Cambria Math" w:hAnsi="Cambria Math"/>
          </w:rPr>
          <m:t>,y=0, 1,…</m:t>
        </m:r>
      </m:oMath>
      <w:r>
        <w:t xml:space="preserve"> </w:t>
      </w:r>
    </w:p>
    <w:p w14:paraId="1179F3F1" w14:textId="0B2000FE" w:rsidR="00A10B02" w:rsidRDefault="00A54539" w:rsidP="00857F5F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P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Y=y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y+α-1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1+βp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1+βp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,α is a positive integer</m:t>
        </m:r>
      </m:oMath>
      <w:r>
        <w:t xml:space="preserve"> </w:t>
      </w:r>
    </w:p>
    <w:p w14:paraId="4B18BDA4" w14:textId="77777777" w:rsidR="00A10B02" w:rsidRDefault="00A10B02" w:rsidP="00857F5F">
      <w:pPr>
        <w:pStyle w:val="ListParagraph"/>
        <w:ind w:left="360"/>
      </w:pPr>
    </w:p>
    <w:p w14:paraId="1474AE47" w14:textId="77FCEEAE" w:rsidR="00A10B02" w:rsidRDefault="00134FF7" w:rsidP="00134FF7">
      <w:pPr>
        <w:pStyle w:val="ListParagraph"/>
        <w:ind w:left="360"/>
      </w:pPr>
      <m:oMath>
        <m:r>
          <w:rPr>
            <w:rFonts w:ascii="Cambria Math" w:hAnsi="Cambria Math"/>
          </w:rPr>
          <m:t>Y~Negative Binomial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1+βp</m:t>
                </m:r>
              </m:den>
            </m:f>
          </m:e>
        </m:d>
      </m:oMath>
      <w:r>
        <w:t xml:space="preserve"> </w:t>
      </w:r>
    </w:p>
    <w:p w14:paraId="7FEC4492" w14:textId="260F989D" w:rsidR="00857F5F" w:rsidRDefault="00857F5F">
      <w:pPr>
        <w:pBdr>
          <w:bottom w:val="double" w:sz="6" w:space="1" w:color="auto"/>
        </w:pBdr>
      </w:pPr>
    </w:p>
    <w:p w14:paraId="29B4F3B6" w14:textId="1419D125" w:rsidR="00134FF7" w:rsidRDefault="00134FF7"/>
    <w:p w14:paraId="3D793F66" w14:textId="3D36C02E" w:rsidR="00134FF7" w:rsidRDefault="00134FF7">
      <w:r>
        <w:t>Question 5</w:t>
      </w:r>
    </w:p>
    <w:p w14:paraId="7F74F82B" w14:textId="439221F8" w:rsidR="000267ED" w:rsidRPr="000267ED" w:rsidRDefault="00EA05C5" w:rsidP="00EA05C5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050BA40C" w14:textId="49ED8918" w:rsidR="000267ED" w:rsidRPr="0060773E" w:rsidRDefault="000267ED" w:rsidP="000267ED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A05C5">
        <w:tab/>
      </w:r>
      <w:r w:rsidR="00EA05C5">
        <w:tab/>
      </w:r>
      <w:r w:rsidR="00EA05C5">
        <w:tab/>
      </w:r>
      <w:r w:rsidR="00EA05C5">
        <w:tab/>
      </w:r>
      <w:r w:rsidR="00EA05C5">
        <w:tab/>
      </w:r>
      <m:oMath>
        <m:r>
          <w:rPr>
            <w:rFonts w:ascii="Cambria Math" w:hAnsi="Cambria Math"/>
            <w:color w:val="FFFFFF" w:themeColor="background1"/>
          </w:rPr>
          <m:t>Cov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D843729" w14:textId="63DF86B8" w:rsidR="0060773E" w:rsidRPr="0060773E" w:rsidRDefault="0060773E" w:rsidP="000267ED">
      <w:pPr>
        <w:pStyle w:val="ListParagraph"/>
        <w:ind w:left="360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E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color w:val="FFFFFF" w:themeColor="background1"/>
        </w:rPr>
        <w:t xml:space="preserve"> </w:t>
      </w:r>
      <w:r w:rsidR="00EA05C5">
        <w:tab/>
      </w:r>
      <w:r w:rsidR="00EA05C5">
        <w:tab/>
      </w:r>
      <w:r w:rsidR="00EA05C5">
        <w:tab/>
      </w:r>
      <w:r w:rsidR="00EA05C5">
        <w:tab/>
      </w:r>
      <w:r w:rsidR="00EA05C5">
        <w:tab/>
      </w:r>
      <w:r w:rsidR="00EA05C5">
        <w:tab/>
      </w:r>
      <m:oMath>
        <m:r>
          <w:rPr>
            <w:rFonts w:ascii="Cambria Math" w:hAnsi="Cambria Math"/>
            <w:color w:val="FFFFFF" w:themeColor="background1"/>
          </w:rPr>
          <m:t>Cov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X,Y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bookmarkStart w:id="0" w:name="_GoBack"/>
      <w:bookmarkEnd w:id="0"/>
    </w:p>
    <w:p w14:paraId="5F27AAC9" w14:textId="7847295D" w:rsidR="0060773E" w:rsidRDefault="00377BDA" w:rsidP="000267ED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FFFF" w:themeColor="background1"/>
          </w:rPr>
          <m:t>Cov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X,Y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EE379EE" w14:textId="59898B88" w:rsidR="0060773E" w:rsidRPr="008D5F46" w:rsidRDefault="002A3549" w:rsidP="000267ED">
      <w:pPr>
        <w:pStyle w:val="ListParagraph"/>
        <w:ind w:left="360"/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377BDA">
        <w:tab/>
      </w:r>
      <w:r w:rsidR="00377BDA">
        <w:tab/>
      </w:r>
      <m:oMath>
        <m:r>
          <w:rPr>
            <w:rFonts w:ascii="Cambria Math" w:hAnsi="Cambria Math"/>
            <w:color w:val="FFFFFF" w:themeColor="background1"/>
          </w:rPr>
          <m:t>Cov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951C544" w14:textId="28E6652C" w:rsidR="008D5F46" w:rsidRPr="008D5F46" w:rsidRDefault="008D5F46" w:rsidP="000267ED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Var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A7D34">
        <w:tab/>
      </w:r>
      <w:r w:rsidR="00FA7D34">
        <w:tab/>
      </w:r>
      <w:r w:rsidR="00FA7D34">
        <w:tab/>
      </w:r>
      <m:oMath>
        <m:r>
          <w:rPr>
            <w:rFonts w:ascii="Cambria Math" w:hAnsi="Cambria Math"/>
            <w:color w:val="FFFFFF" w:themeColor="background1"/>
          </w:rPr>
          <m:t>Cov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B8A53E9" w14:textId="2D3AEDE5" w:rsidR="008D5F46" w:rsidRDefault="00CB3A5C" w:rsidP="000267ED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Var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48C52DA0" w14:textId="7D6354FA" w:rsidR="00CB3A5C" w:rsidRDefault="00CB3A5C" w:rsidP="000267ED">
      <w:pPr>
        <w:pStyle w:val="ListParagraph"/>
        <w:ind w:left="360"/>
      </w:pPr>
      <m:oMath>
        <m:r>
          <w:rPr>
            <w:rFonts w:ascii="Cambria Math" w:hAnsi="Cambria Math"/>
            <w:color w:val="FFFFFF" w:themeColor="background1"/>
          </w:rPr>
          <m:t>Var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</w:t>
      </w:r>
    </w:p>
    <w:p w14:paraId="6097C92B" w14:textId="41B97BBF" w:rsidR="00CB3A5C" w:rsidRDefault="00CB3A5C" w:rsidP="00FA7D34">
      <w:pPr>
        <w:pStyle w:val="ListParagraph"/>
        <w:ind w:left="360"/>
      </w:pPr>
    </w:p>
    <w:p w14:paraId="6A3D12F5" w14:textId="4C73A2BF" w:rsidR="00134FF7" w:rsidRDefault="00EF3A82" w:rsidP="00EF3A82">
      <w:pPr>
        <w:pStyle w:val="ListParagraph"/>
        <w:numPr>
          <w:ilvl w:val="0"/>
          <w:numId w:val="8"/>
        </w:numPr>
      </w:pPr>
      <w:r>
        <w:t xml:space="preserve">Since </w:t>
      </w:r>
      <m:oMath>
        <m:r>
          <w:rPr>
            <w:rFonts w:ascii="Cambria Math" w:hAnsi="Cambria Math"/>
          </w:rPr>
          <m:t>Y|X=x~N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 w:rsidR="006804B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6804B7">
        <w:t xml:space="preserve"> </w:t>
      </w:r>
      <w:r w:rsidR="00CC2D4C">
        <w:t>and</w:t>
      </w:r>
      <w:r w:rsidR="006804B7">
        <w:t xml:space="preserve"> </w:t>
      </w:r>
      <m:oMath>
        <m:r>
          <w:rPr>
            <w:rFonts w:ascii="Cambria Math" w:hAnsi="Cambria Math"/>
          </w:rPr>
          <m:t>X</m:t>
        </m:r>
      </m:oMath>
      <w:r w:rsidR="006804B7">
        <w:t xml:space="preserve"> </w:t>
      </w:r>
      <w:r w:rsidR="00CC2D4C">
        <w:t xml:space="preserve">are </w:t>
      </w:r>
      <w:r w:rsidR="006804B7">
        <w:t>independent</w:t>
      </w:r>
    </w:p>
    <w:p w14:paraId="44585FA7" w14:textId="2D660E81" w:rsidR="006804B7" w:rsidRDefault="006804B7" w:rsidP="006804B7">
      <w:pPr>
        <w:pBdr>
          <w:bottom w:val="double" w:sz="6" w:space="1" w:color="auto"/>
        </w:pBdr>
      </w:pPr>
    </w:p>
    <w:p w14:paraId="2E02983A" w14:textId="77777777" w:rsidR="006804B7" w:rsidRDefault="006804B7" w:rsidP="006804B7"/>
    <w:sectPr w:rsidR="006804B7" w:rsidSect="00931FE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ED4"/>
    <w:multiLevelType w:val="hybridMultilevel"/>
    <w:tmpl w:val="32AEC89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AF9"/>
    <w:multiLevelType w:val="hybridMultilevel"/>
    <w:tmpl w:val="605C21AE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C62DCC"/>
    <w:multiLevelType w:val="hybridMultilevel"/>
    <w:tmpl w:val="2E46A9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2007CB"/>
    <w:multiLevelType w:val="hybridMultilevel"/>
    <w:tmpl w:val="3E5A5FE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023BB1"/>
    <w:multiLevelType w:val="hybridMultilevel"/>
    <w:tmpl w:val="0700EDF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C64921"/>
    <w:multiLevelType w:val="hybridMultilevel"/>
    <w:tmpl w:val="E45E83C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C36A42"/>
    <w:multiLevelType w:val="hybridMultilevel"/>
    <w:tmpl w:val="64C696B2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911FE3"/>
    <w:multiLevelType w:val="hybridMultilevel"/>
    <w:tmpl w:val="BA24737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E9"/>
    <w:rsid w:val="00002036"/>
    <w:rsid w:val="00003773"/>
    <w:rsid w:val="00013E52"/>
    <w:rsid w:val="000267ED"/>
    <w:rsid w:val="000278BD"/>
    <w:rsid w:val="0006604A"/>
    <w:rsid w:val="00072AA3"/>
    <w:rsid w:val="00072AD9"/>
    <w:rsid w:val="00090726"/>
    <w:rsid w:val="000B370F"/>
    <w:rsid w:val="000F4AE5"/>
    <w:rsid w:val="001153FF"/>
    <w:rsid w:val="00134FF7"/>
    <w:rsid w:val="00161AB0"/>
    <w:rsid w:val="00186EA2"/>
    <w:rsid w:val="001913A8"/>
    <w:rsid w:val="001F559B"/>
    <w:rsid w:val="001F643D"/>
    <w:rsid w:val="002025EB"/>
    <w:rsid w:val="00203473"/>
    <w:rsid w:val="0027070C"/>
    <w:rsid w:val="002A3549"/>
    <w:rsid w:val="002A584C"/>
    <w:rsid w:val="002F2195"/>
    <w:rsid w:val="003273B2"/>
    <w:rsid w:val="00335ABF"/>
    <w:rsid w:val="00337318"/>
    <w:rsid w:val="0034373F"/>
    <w:rsid w:val="00350031"/>
    <w:rsid w:val="00351E80"/>
    <w:rsid w:val="003700CF"/>
    <w:rsid w:val="003741E1"/>
    <w:rsid w:val="00377BDA"/>
    <w:rsid w:val="003A31F2"/>
    <w:rsid w:val="003B7C1B"/>
    <w:rsid w:val="003E334A"/>
    <w:rsid w:val="00406722"/>
    <w:rsid w:val="0043319E"/>
    <w:rsid w:val="00453785"/>
    <w:rsid w:val="004A6042"/>
    <w:rsid w:val="004B393C"/>
    <w:rsid w:val="004C18A3"/>
    <w:rsid w:val="004E3A3E"/>
    <w:rsid w:val="005004DB"/>
    <w:rsid w:val="00515627"/>
    <w:rsid w:val="00550845"/>
    <w:rsid w:val="005E16C8"/>
    <w:rsid w:val="005E221B"/>
    <w:rsid w:val="005E5462"/>
    <w:rsid w:val="005E57A2"/>
    <w:rsid w:val="005F0919"/>
    <w:rsid w:val="0060773E"/>
    <w:rsid w:val="00612E99"/>
    <w:rsid w:val="006804B7"/>
    <w:rsid w:val="00686920"/>
    <w:rsid w:val="006876E0"/>
    <w:rsid w:val="006974D4"/>
    <w:rsid w:val="006A1547"/>
    <w:rsid w:val="00723D0D"/>
    <w:rsid w:val="007475BD"/>
    <w:rsid w:val="00792E02"/>
    <w:rsid w:val="007A065F"/>
    <w:rsid w:val="007B7F74"/>
    <w:rsid w:val="007C1365"/>
    <w:rsid w:val="007F2DE1"/>
    <w:rsid w:val="008453DE"/>
    <w:rsid w:val="00857F5F"/>
    <w:rsid w:val="00892685"/>
    <w:rsid w:val="008D3E45"/>
    <w:rsid w:val="008D5F46"/>
    <w:rsid w:val="00931FE9"/>
    <w:rsid w:val="00961A7B"/>
    <w:rsid w:val="0097227C"/>
    <w:rsid w:val="00984AEE"/>
    <w:rsid w:val="00991EEE"/>
    <w:rsid w:val="009930DB"/>
    <w:rsid w:val="00994321"/>
    <w:rsid w:val="00997090"/>
    <w:rsid w:val="009971E8"/>
    <w:rsid w:val="009B32E7"/>
    <w:rsid w:val="009C3713"/>
    <w:rsid w:val="009C7D39"/>
    <w:rsid w:val="009F08FB"/>
    <w:rsid w:val="00A10B02"/>
    <w:rsid w:val="00A20DC9"/>
    <w:rsid w:val="00A33CE5"/>
    <w:rsid w:val="00A40FAC"/>
    <w:rsid w:val="00A54539"/>
    <w:rsid w:val="00A62E54"/>
    <w:rsid w:val="00A66760"/>
    <w:rsid w:val="00A74772"/>
    <w:rsid w:val="00AA5DCF"/>
    <w:rsid w:val="00AB54A0"/>
    <w:rsid w:val="00AC15F6"/>
    <w:rsid w:val="00AE1C74"/>
    <w:rsid w:val="00B465D7"/>
    <w:rsid w:val="00B5779D"/>
    <w:rsid w:val="00B75BD3"/>
    <w:rsid w:val="00BC086A"/>
    <w:rsid w:val="00BC3A28"/>
    <w:rsid w:val="00BE0523"/>
    <w:rsid w:val="00BF731F"/>
    <w:rsid w:val="00C13FFA"/>
    <w:rsid w:val="00C40E05"/>
    <w:rsid w:val="00C5610D"/>
    <w:rsid w:val="00C57EE9"/>
    <w:rsid w:val="00C73E0F"/>
    <w:rsid w:val="00C743E2"/>
    <w:rsid w:val="00CA2D6A"/>
    <w:rsid w:val="00CA3387"/>
    <w:rsid w:val="00CB3A5C"/>
    <w:rsid w:val="00CC2D4C"/>
    <w:rsid w:val="00D264D2"/>
    <w:rsid w:val="00D30ED7"/>
    <w:rsid w:val="00D3137B"/>
    <w:rsid w:val="00D3151A"/>
    <w:rsid w:val="00D3574D"/>
    <w:rsid w:val="00D36956"/>
    <w:rsid w:val="00D44959"/>
    <w:rsid w:val="00D72198"/>
    <w:rsid w:val="00D75B07"/>
    <w:rsid w:val="00D8049D"/>
    <w:rsid w:val="00D9525A"/>
    <w:rsid w:val="00DA70BC"/>
    <w:rsid w:val="00DF07A2"/>
    <w:rsid w:val="00E10233"/>
    <w:rsid w:val="00E1092C"/>
    <w:rsid w:val="00E35CA1"/>
    <w:rsid w:val="00E36181"/>
    <w:rsid w:val="00E73EEC"/>
    <w:rsid w:val="00EA05C5"/>
    <w:rsid w:val="00EA6B38"/>
    <w:rsid w:val="00EB359C"/>
    <w:rsid w:val="00EC46C3"/>
    <w:rsid w:val="00ED36F1"/>
    <w:rsid w:val="00EF2369"/>
    <w:rsid w:val="00EF3A82"/>
    <w:rsid w:val="00EF501E"/>
    <w:rsid w:val="00FA5B46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FDCD3"/>
  <w15:chartTrackingRefBased/>
  <w15:docId w15:val="{6C7693DA-6053-3F47-8AA2-0E0158E4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141</cp:revision>
  <dcterms:created xsi:type="dcterms:W3CDTF">2020-01-30T06:35:00Z</dcterms:created>
  <dcterms:modified xsi:type="dcterms:W3CDTF">2020-01-31T05:00:00Z</dcterms:modified>
</cp:coreProperties>
</file>