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376"/>
        <w:gridCol w:w="6146"/>
      </w:tblGrid>
      <w:tr w:rsidR="00E716A6" w:rsidTr="00976AFE">
        <w:tc>
          <w:tcPr>
            <w:tcW w:w="8522" w:type="dxa"/>
            <w:gridSpan w:val="2"/>
          </w:tcPr>
          <w:p w:rsidR="00E716A6" w:rsidRDefault="00E716A6" w:rsidP="007D555E">
            <w:r>
              <w:t>标题</w:t>
            </w:r>
            <w:r w:rsidR="00BE4B34" w:rsidRPr="00BE4B34">
              <w:rPr>
                <w:rFonts w:hint="eastAsia"/>
              </w:rPr>
              <w:t>03</w:t>
            </w:r>
            <w:r w:rsidR="00BE4B34" w:rsidRPr="00BE4B34">
              <w:rPr>
                <w:rFonts w:hint="eastAsia"/>
              </w:rPr>
              <w:t>主数据</w:t>
            </w:r>
            <w:r w:rsidR="007D555E">
              <w:t xml:space="preserve"> </w:t>
            </w:r>
          </w:p>
        </w:tc>
      </w:tr>
      <w:tr w:rsidR="00132C92" w:rsidTr="00A43A64">
        <w:tc>
          <w:tcPr>
            <w:tcW w:w="2130" w:type="dxa"/>
          </w:tcPr>
          <w:p w:rsidR="00132C92" w:rsidRDefault="00132C92" w:rsidP="00A45DF2">
            <w:r>
              <w:t>过程</w:t>
            </w:r>
          </w:p>
        </w:tc>
        <w:tc>
          <w:tcPr>
            <w:tcW w:w="6392" w:type="dxa"/>
          </w:tcPr>
          <w:p w:rsidR="00132C92" w:rsidRDefault="00132C92" w:rsidP="00A45DF2"/>
        </w:tc>
      </w:tr>
      <w:tr w:rsidR="00EE20C4" w:rsidTr="0035005A">
        <w:tc>
          <w:tcPr>
            <w:tcW w:w="8522" w:type="dxa"/>
            <w:gridSpan w:val="2"/>
          </w:tcPr>
          <w:p w:rsidR="00EE20C4" w:rsidRDefault="00B53E49" w:rsidP="00A45DF2">
            <w:r>
              <w:t>物料主数据中的</w:t>
            </w:r>
            <w:r>
              <w:t>MRP</w:t>
            </w:r>
            <w:r>
              <w:t>系统和工作计划视图</w:t>
            </w:r>
          </w:p>
          <w:p w:rsidR="00EE20C4" w:rsidRDefault="000F4BD7" w:rsidP="00A45DF2">
            <w:r>
              <w:t>物料清单</w:t>
            </w:r>
            <w:r>
              <w:t>B</w:t>
            </w:r>
            <w:r>
              <w:rPr>
                <w:rFonts w:hint="eastAsia"/>
              </w:rPr>
              <w:t xml:space="preserve">OM </w:t>
            </w:r>
            <w:r>
              <w:rPr>
                <w:rFonts w:hint="eastAsia"/>
              </w:rPr>
              <w:t>分配组件到工序</w:t>
            </w:r>
          </w:p>
          <w:p w:rsidR="00EE20C4" w:rsidRDefault="004522D6" w:rsidP="00A45DF2">
            <w:r>
              <w:t>清楚了解各个主数据的作用</w:t>
            </w:r>
          </w:p>
          <w:p w:rsidR="00EE20C4" w:rsidRDefault="00EE20C4" w:rsidP="00A45DF2"/>
        </w:tc>
      </w:tr>
      <w:tr w:rsidR="00EE20C4" w:rsidTr="00284FD2">
        <w:tc>
          <w:tcPr>
            <w:tcW w:w="2130" w:type="dxa"/>
          </w:tcPr>
          <w:p w:rsidR="00EE20C4" w:rsidRDefault="00EE20C4" w:rsidP="00A45DF2">
            <w:r>
              <w:t>知识点</w:t>
            </w:r>
          </w:p>
        </w:tc>
        <w:tc>
          <w:tcPr>
            <w:tcW w:w="6392" w:type="dxa"/>
          </w:tcPr>
          <w:p w:rsidR="00EE20C4" w:rsidRDefault="00EE20C4" w:rsidP="00A45DF2"/>
        </w:tc>
      </w:tr>
      <w:tr w:rsidR="00EE20C4" w:rsidTr="00990520">
        <w:tc>
          <w:tcPr>
            <w:tcW w:w="8522" w:type="dxa"/>
            <w:gridSpan w:val="2"/>
          </w:tcPr>
          <w:p w:rsidR="00EE20C4" w:rsidRDefault="00EE20C4" w:rsidP="00A45DF2"/>
          <w:p w:rsidR="007D514A" w:rsidRDefault="00BE4B34" w:rsidP="00A45DF2">
            <w:r>
              <w:rPr>
                <w:noProof/>
              </w:rPr>
              <w:drawing>
                <wp:inline distT="0" distB="0" distL="0" distR="0">
                  <wp:extent cx="5274945" cy="2599690"/>
                  <wp:effectExtent l="1905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2599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514A" w:rsidRDefault="007D514A" w:rsidP="00A45DF2"/>
          <w:p w:rsidR="007D514A" w:rsidRDefault="007D514A" w:rsidP="00A45DF2"/>
          <w:p w:rsidR="007D514A" w:rsidRDefault="007D514A" w:rsidP="00A45DF2"/>
          <w:p w:rsidR="007D514A" w:rsidRDefault="007D514A" w:rsidP="00A45DF2"/>
        </w:tc>
      </w:tr>
    </w:tbl>
    <w:p w:rsidR="00EA5E2D" w:rsidRPr="00A45DF2" w:rsidRDefault="00EA5E2D" w:rsidP="00A45DF2"/>
    <w:sectPr w:rsidR="00EA5E2D" w:rsidRPr="00A45DF2" w:rsidSect="00657E1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B21" w:rsidRDefault="007D4B21" w:rsidP="00D31BFE">
      <w:r>
        <w:separator/>
      </w:r>
    </w:p>
  </w:endnote>
  <w:endnote w:type="continuationSeparator" w:id="1">
    <w:p w:rsidR="007D4B21" w:rsidRDefault="007D4B21" w:rsidP="00D31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B21" w:rsidRDefault="007D4B21" w:rsidP="00D31BFE">
      <w:r>
        <w:separator/>
      </w:r>
    </w:p>
  </w:footnote>
  <w:footnote w:type="continuationSeparator" w:id="1">
    <w:p w:rsidR="007D4B21" w:rsidRDefault="007D4B21" w:rsidP="00D31B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BFE"/>
    <w:rsid w:val="000F4BD7"/>
    <w:rsid w:val="00112897"/>
    <w:rsid w:val="00132C92"/>
    <w:rsid w:val="001874DE"/>
    <w:rsid w:val="00193E34"/>
    <w:rsid w:val="002F3CD6"/>
    <w:rsid w:val="004522D6"/>
    <w:rsid w:val="005C076E"/>
    <w:rsid w:val="005D7517"/>
    <w:rsid w:val="00657E15"/>
    <w:rsid w:val="00660A2F"/>
    <w:rsid w:val="006C6E0B"/>
    <w:rsid w:val="00735FB2"/>
    <w:rsid w:val="0075596B"/>
    <w:rsid w:val="007D4B21"/>
    <w:rsid w:val="007D514A"/>
    <w:rsid w:val="007D555E"/>
    <w:rsid w:val="008849A7"/>
    <w:rsid w:val="008E1377"/>
    <w:rsid w:val="00955A2D"/>
    <w:rsid w:val="009A7D5E"/>
    <w:rsid w:val="00A01898"/>
    <w:rsid w:val="00A45DF2"/>
    <w:rsid w:val="00A54A7B"/>
    <w:rsid w:val="00A63014"/>
    <w:rsid w:val="00AF5FD5"/>
    <w:rsid w:val="00B53E49"/>
    <w:rsid w:val="00BE4B34"/>
    <w:rsid w:val="00C60F14"/>
    <w:rsid w:val="00C86A6E"/>
    <w:rsid w:val="00CD4C13"/>
    <w:rsid w:val="00D06975"/>
    <w:rsid w:val="00D14D1A"/>
    <w:rsid w:val="00D31BFE"/>
    <w:rsid w:val="00E716A6"/>
    <w:rsid w:val="00E83AF1"/>
    <w:rsid w:val="00EA5E2D"/>
    <w:rsid w:val="00ED01EA"/>
    <w:rsid w:val="00EE20C4"/>
    <w:rsid w:val="00EF55F3"/>
    <w:rsid w:val="00FD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E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B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BFE"/>
    <w:rPr>
      <w:sz w:val="18"/>
      <w:szCs w:val="18"/>
    </w:rPr>
  </w:style>
  <w:style w:type="table" w:styleId="a5">
    <w:name w:val="Table Grid"/>
    <w:basedOn w:val="a1"/>
    <w:uiPriority w:val="59"/>
    <w:rsid w:val="00D31B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3E34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EF55F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55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F915A-64D2-4233-B839-4D667C82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Administrator</cp:lastModifiedBy>
  <cp:revision>31</cp:revision>
  <dcterms:created xsi:type="dcterms:W3CDTF">2018-01-26T13:21:00Z</dcterms:created>
  <dcterms:modified xsi:type="dcterms:W3CDTF">2019-03-04T06:53:00Z</dcterms:modified>
</cp:coreProperties>
</file>