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  <w:color w:val="4200FE"/>
        </w:rPr>
        <w:t>流程名称：</w:t>
      </w:r>
      <w:r>
        <w:rPr>
          <w:rFonts w:hint="eastAsia" w:ascii="宋体" w:hAnsi="宋体" w:eastAsia="宋体"/>
          <w:color w:val="FF0000"/>
        </w:rPr>
        <w:t>客户信用额度维护</w:t>
      </w:r>
      <w:r>
        <w:rPr>
          <w:rFonts w:hint="eastAsia" w:ascii="宋体" w:hAnsi="宋体" w:eastAsia="宋体"/>
          <w:color w:val="4200FE"/>
        </w:rPr>
        <w:t>流程</w:t>
      </w:r>
    </w:p>
    <w:tbl>
      <w:tblPr>
        <w:tblStyle w:val="7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91" w:hRule="atLeast"/>
          <w:jc w:val="center"/>
        </w:trPr>
        <w:tc>
          <w:tcPr>
            <w:tcW w:w="8784" w:type="dxa"/>
            <w:shd w:val="clear" w:color="auto" w:fill="FFFFFF" w:themeFill="background1"/>
          </w:tcPr>
          <w:p>
            <w:pPr>
              <w:jc w:val="left"/>
              <w:rPr>
                <w:rFonts w:ascii="微软雅黑" w:hAnsi="微软雅黑" w:eastAsia="微软雅黑"/>
                <w:bCs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color w:val="4200FE"/>
                <w:sz w:val="20"/>
                <w:szCs w:val="20"/>
              </w:rPr>
              <w:t>流程图</w:t>
            </w:r>
            <w:r>
              <w:rPr>
                <w:rFonts w:hint="eastAsia" w:ascii="微软雅黑" w:hAnsi="微软雅黑" w:eastAsia="微软雅黑"/>
                <w:bCs/>
                <w:color w:val="4200FE"/>
                <w:sz w:val="18"/>
              </w:rPr>
              <w:t>：</w:t>
            </w:r>
            <w:r>
              <w:drawing>
                <wp:inline distT="0" distB="0" distL="114300" distR="114300">
                  <wp:extent cx="5435600" cy="3587115"/>
                  <wp:effectExtent l="0" t="0" r="12700" b="13335"/>
                  <wp:docPr id="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5600" cy="3587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ascii="微软雅黑" w:hAnsi="微软雅黑" w:eastAsia="微软雅黑"/>
                <w:bCs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" w:hRule="atLeast"/>
          <w:jc w:val="center"/>
        </w:trPr>
        <w:tc>
          <w:tcPr>
            <w:tcW w:w="8784" w:type="dxa"/>
            <w:shd w:val="clear" w:color="auto" w:fill="FFFFFF" w:themeFill="background1"/>
          </w:tcPr>
          <w:p>
            <w:pPr>
              <w:jc w:val="left"/>
              <w:rPr>
                <w:rFonts w:ascii="微软雅黑" w:hAnsi="微软雅黑" w:eastAsia="微软雅黑"/>
                <w:b/>
                <w:color w:val="4200FE"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color w:val="4200FE"/>
                <w:sz w:val="20"/>
                <w:szCs w:val="20"/>
              </w:rPr>
              <w:t>流程节点说明</w:t>
            </w:r>
            <w:r>
              <w:rPr>
                <w:rFonts w:hint="eastAsia" w:ascii="微软雅黑" w:hAnsi="微软雅黑" w:eastAsia="微软雅黑"/>
                <w:b/>
                <w:color w:val="4200FE"/>
                <w:sz w:val="18"/>
              </w:rPr>
              <w:t>：</w:t>
            </w:r>
          </w:p>
          <w:tbl>
            <w:tblPr>
              <w:tblStyle w:val="7"/>
              <w:tblW w:w="8606" w:type="dxa"/>
              <w:jc w:val="center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 w:color="auto" w:fill="FFFFFF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11"/>
              <w:gridCol w:w="1877"/>
              <w:gridCol w:w="2186"/>
              <w:gridCol w:w="203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74" w:hRule="atLeast"/>
                <w:jc w:val="center"/>
              </w:trPr>
              <w:tc>
                <w:tcPr>
                  <w:tcW w:w="2511" w:type="dxa"/>
                  <w:shd w:val="solid" w:color="BEBEBE" w:themeColor="background1" w:themeShade="BF" w:fill="FFFFFF"/>
                </w:tcPr>
                <w:p>
                  <w:pPr>
                    <w:jc w:val="center"/>
                    <w:rPr>
                      <w:rFonts w:ascii="宋体" w:hAnsi="宋体" w:eastAsia="宋体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sz w:val="20"/>
                      <w:szCs w:val="20"/>
                    </w:rPr>
                    <w:t>流程节点</w:t>
                  </w:r>
                </w:p>
              </w:tc>
              <w:tc>
                <w:tcPr>
                  <w:tcW w:w="1877" w:type="dxa"/>
                  <w:shd w:val="solid" w:color="BEBEBE" w:themeColor="background1" w:themeShade="BF" w:fill="FFFFFF"/>
                </w:tcPr>
                <w:p>
                  <w:pPr>
                    <w:jc w:val="center"/>
                    <w:rPr>
                      <w:rFonts w:ascii="宋体" w:hAnsi="宋体" w:eastAsia="宋体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sz w:val="20"/>
                      <w:szCs w:val="20"/>
                    </w:rPr>
                    <w:t>节点操作者范围</w:t>
                  </w:r>
                </w:p>
              </w:tc>
              <w:tc>
                <w:tcPr>
                  <w:tcW w:w="2186" w:type="dxa"/>
                  <w:shd w:val="solid" w:color="BEBEBE" w:themeColor="background1" w:themeShade="BF" w:fill="FFFFFF"/>
                </w:tcPr>
                <w:p>
                  <w:pPr>
                    <w:jc w:val="center"/>
                    <w:rPr>
                      <w:rFonts w:ascii="宋体" w:hAnsi="宋体" w:eastAsia="宋体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sz w:val="20"/>
                      <w:szCs w:val="20"/>
                    </w:rPr>
                    <w:t>节点职责</w:t>
                  </w:r>
                </w:p>
              </w:tc>
              <w:tc>
                <w:tcPr>
                  <w:tcW w:w="2032" w:type="dxa"/>
                  <w:shd w:val="solid" w:color="BEBEBE" w:themeColor="background1" w:themeShade="BF" w:fill="FFFFFF"/>
                </w:tcPr>
                <w:p>
                  <w:pPr>
                    <w:jc w:val="center"/>
                    <w:rPr>
                      <w:rFonts w:ascii="宋体" w:hAnsi="宋体" w:eastAsia="宋体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sz w:val="20"/>
                      <w:szCs w:val="20"/>
                    </w:rP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atLeast"/>
                <w:jc w:val="center"/>
              </w:trPr>
              <w:tc>
                <w:tcPr>
                  <w:tcW w:w="2511" w:type="dxa"/>
                  <w:shd w:val="clear" w:color="auto" w:fill="FFFFFF"/>
                </w:tcPr>
                <w:p>
                  <w:pPr>
                    <w:jc w:val="left"/>
                    <w:rPr>
                      <w:rFonts w:hint="eastAsia" w:ascii="宋体" w:hAnsi="宋体" w:eastAsia="宋体"/>
                      <w:b/>
                      <w:bCs/>
                      <w:color w:val="0000FF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color w:val="4200FE"/>
                      <w:sz w:val="18"/>
                      <w:szCs w:val="18"/>
                      <w:lang w:eastAsia="zh-CN"/>
                    </w:rPr>
                    <w:t>业务员</w:t>
                  </w:r>
                </w:p>
              </w:tc>
              <w:tc>
                <w:tcPr>
                  <w:tcW w:w="1877" w:type="dxa"/>
                  <w:shd w:val="clear" w:color="auto" w:fill="FFFFFF"/>
                </w:tcPr>
                <w:p>
                  <w:pPr>
                    <w:jc w:val="left"/>
                    <w:rPr>
                      <w:rFonts w:ascii="宋体" w:hAnsi="宋体" w:eastAsia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/>
                      <w:sz w:val="18"/>
                      <w:szCs w:val="18"/>
                    </w:rPr>
                    <w:t>集团所有人</w:t>
                  </w:r>
                </w:p>
              </w:tc>
              <w:tc>
                <w:tcPr>
                  <w:tcW w:w="2186" w:type="dxa"/>
                  <w:shd w:val="clear" w:color="auto" w:fill="FFFFFF"/>
                </w:tcPr>
                <w:p>
                  <w:pPr>
                    <w:jc w:val="left"/>
                    <w:rPr>
                      <w:rFonts w:hint="eastAsia" w:ascii="宋体" w:hAnsi="宋体" w:eastAsia="宋体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 w:eastAsia="宋体"/>
                      <w:sz w:val="18"/>
                      <w:szCs w:val="18"/>
                    </w:rPr>
                    <w:t>如实、准确、清晰填写</w:t>
                  </w:r>
                  <w:r>
                    <w:rPr>
                      <w:rFonts w:hint="eastAsia" w:ascii="宋体" w:hAnsi="宋体" w:eastAsia="宋体"/>
                      <w:sz w:val="18"/>
                      <w:szCs w:val="18"/>
                      <w:lang w:eastAsia="zh-CN"/>
                    </w:rPr>
                    <w:t>信用申请表</w:t>
                  </w:r>
                </w:p>
              </w:tc>
              <w:tc>
                <w:tcPr>
                  <w:tcW w:w="2032" w:type="dxa"/>
                  <w:shd w:val="clear" w:color="auto" w:fill="FFFFFF"/>
                </w:tcPr>
                <w:p>
                  <w:pPr>
                    <w:jc w:val="left"/>
                    <w:rPr>
                      <w:rFonts w:ascii="宋体" w:hAnsi="宋体" w:eastAsia="宋体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  <w:jc w:val="center"/>
              </w:trPr>
              <w:tc>
                <w:tcPr>
                  <w:tcW w:w="2511" w:type="dxa"/>
                  <w:shd w:val="clear" w:color="auto" w:fill="FFFFFF"/>
                </w:tcPr>
                <w:p>
                  <w:pPr>
                    <w:tabs>
                      <w:tab w:val="center" w:pos="1147"/>
                    </w:tabs>
                    <w:jc w:val="left"/>
                    <w:rPr>
                      <w:rFonts w:hint="eastAsia" w:ascii="宋体" w:hAnsi="宋体" w:eastAsia="宋体"/>
                      <w:b/>
                      <w:bCs/>
                      <w:color w:val="0000FF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color w:val="4200FE"/>
                      <w:sz w:val="18"/>
                      <w:szCs w:val="18"/>
                      <w:lang w:eastAsia="zh-CN"/>
                    </w:rPr>
                    <w:t>部门负责人</w:t>
                  </w:r>
                </w:p>
              </w:tc>
              <w:tc>
                <w:tcPr>
                  <w:tcW w:w="1877" w:type="dxa"/>
                  <w:shd w:val="clear" w:color="auto" w:fill="FFFFFF"/>
                </w:tcPr>
                <w:p>
                  <w:pPr>
                    <w:jc w:val="left"/>
                    <w:rPr>
                      <w:rFonts w:hint="eastAsia" w:ascii="宋体" w:hAnsi="宋体" w:eastAsia="宋体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 w:eastAsia="宋体"/>
                      <w:sz w:val="18"/>
                      <w:szCs w:val="18"/>
                      <w:lang w:eastAsia="zh-CN"/>
                    </w:rPr>
                    <w:t>直属上级领导</w:t>
                  </w:r>
                </w:p>
              </w:tc>
              <w:tc>
                <w:tcPr>
                  <w:tcW w:w="2186" w:type="dxa"/>
                  <w:shd w:val="clear" w:color="auto" w:fill="FFFFFF"/>
                </w:tcPr>
                <w:p>
                  <w:pPr>
                    <w:jc w:val="left"/>
                    <w:rPr>
                      <w:rFonts w:hint="eastAsia" w:ascii="宋体" w:hAnsi="宋体" w:eastAsia="宋体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 w:eastAsia="宋体"/>
                      <w:sz w:val="18"/>
                      <w:szCs w:val="18"/>
                    </w:rPr>
                    <w:t>核实</w:t>
                  </w:r>
                  <w:r>
                    <w:rPr>
                      <w:rFonts w:hint="eastAsia" w:ascii="宋体" w:hAnsi="宋体" w:eastAsia="宋体"/>
                      <w:sz w:val="18"/>
                      <w:szCs w:val="18"/>
                      <w:lang w:eastAsia="zh-CN"/>
                    </w:rPr>
                    <w:t>信用额度</w:t>
                  </w:r>
                  <w:r>
                    <w:rPr>
                      <w:rFonts w:hint="eastAsia" w:ascii="宋体" w:hAnsi="宋体" w:eastAsia="宋体"/>
                      <w:sz w:val="18"/>
                      <w:szCs w:val="18"/>
                    </w:rPr>
                    <w:t>，选择是否</w:t>
                  </w:r>
                  <w:r>
                    <w:rPr>
                      <w:rFonts w:hint="eastAsia" w:ascii="宋体" w:hAnsi="宋体" w:eastAsia="宋体"/>
                      <w:sz w:val="18"/>
                      <w:szCs w:val="18"/>
                      <w:lang w:eastAsia="zh-CN"/>
                    </w:rPr>
                    <w:t>同意授信</w:t>
                  </w:r>
                </w:p>
              </w:tc>
              <w:tc>
                <w:tcPr>
                  <w:tcW w:w="2032" w:type="dxa"/>
                  <w:shd w:val="clear" w:color="auto" w:fill="FFFFFF"/>
                </w:tcPr>
                <w:p>
                  <w:pPr>
                    <w:jc w:val="left"/>
                    <w:rPr>
                      <w:rFonts w:ascii="宋体" w:hAnsi="宋体" w:eastAsia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/>
                      <w:sz w:val="18"/>
                      <w:szCs w:val="18"/>
                    </w:rPr>
                    <w:t>不</w:t>
                  </w:r>
                  <w:r>
                    <w:rPr>
                      <w:rFonts w:hint="eastAsia" w:ascii="宋体" w:hAnsi="宋体" w:eastAsia="宋体"/>
                      <w:sz w:val="18"/>
                      <w:szCs w:val="18"/>
                      <w:lang w:eastAsia="zh-CN"/>
                    </w:rPr>
                    <w:t>同意</w:t>
                  </w:r>
                  <w:r>
                    <w:rPr>
                      <w:rFonts w:hint="eastAsia" w:ascii="宋体" w:hAnsi="宋体" w:eastAsia="宋体"/>
                      <w:sz w:val="18"/>
                      <w:szCs w:val="18"/>
                    </w:rPr>
                    <w:t>，必说明理由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/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atLeast"/>
                <w:jc w:val="center"/>
              </w:trPr>
              <w:tc>
                <w:tcPr>
                  <w:tcW w:w="2511" w:type="dxa"/>
                  <w:shd w:val="clear" w:color="auto" w:fill="FFFFFF"/>
                </w:tcPr>
                <w:p>
                  <w:pPr>
                    <w:jc w:val="left"/>
                    <w:rPr>
                      <w:rFonts w:hint="default" w:ascii="宋体" w:hAnsi="宋体" w:eastAsia="宋体"/>
                      <w:b/>
                      <w:bCs/>
                      <w:color w:val="0000FF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color w:val="0000FF"/>
                      <w:sz w:val="18"/>
                      <w:szCs w:val="18"/>
                      <w:lang w:eastAsia="zh-CN"/>
                    </w:rPr>
                    <w:t>大区总监</w:t>
                  </w:r>
                  <w:r>
                    <w:rPr>
                      <w:rFonts w:hint="eastAsia" w:ascii="宋体" w:hAnsi="宋体" w:eastAsia="宋体"/>
                      <w:b/>
                      <w:bCs/>
                      <w:color w:val="0000FF"/>
                      <w:sz w:val="18"/>
                      <w:szCs w:val="18"/>
                      <w:lang w:val="en-US" w:eastAsia="zh-CN"/>
                    </w:rPr>
                    <w:t>/分公司总经理</w:t>
                  </w:r>
                </w:p>
              </w:tc>
              <w:tc>
                <w:tcPr>
                  <w:tcW w:w="1877" w:type="dxa"/>
                  <w:shd w:val="clear" w:color="auto" w:fill="FFFFFF"/>
                </w:tcPr>
                <w:p>
                  <w:pPr>
                    <w:jc w:val="left"/>
                    <w:rPr>
                      <w:rFonts w:hint="eastAsia" w:ascii="宋体" w:hAnsi="宋体" w:eastAsia="宋体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 w:eastAsia="宋体"/>
                      <w:sz w:val="18"/>
                      <w:szCs w:val="18"/>
                      <w:lang w:eastAsia="zh-CN"/>
                    </w:rPr>
                    <w:t>大区或分公司总经理</w:t>
                  </w:r>
                </w:p>
              </w:tc>
              <w:tc>
                <w:tcPr>
                  <w:tcW w:w="2186" w:type="dxa"/>
                  <w:shd w:val="clear" w:color="auto" w:fill="FFFFFF"/>
                </w:tcPr>
                <w:p>
                  <w:pPr>
                    <w:jc w:val="left"/>
                    <w:rPr>
                      <w:rFonts w:hint="eastAsia" w:ascii="宋体" w:hAnsi="宋体" w:eastAsia="宋体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 w:eastAsia="宋体"/>
                      <w:sz w:val="18"/>
                      <w:szCs w:val="18"/>
                    </w:rPr>
                    <w:t>选择是否</w:t>
                  </w:r>
                  <w:r>
                    <w:rPr>
                      <w:rFonts w:hint="eastAsia" w:ascii="宋体" w:hAnsi="宋体" w:eastAsia="宋体"/>
                      <w:sz w:val="18"/>
                      <w:szCs w:val="18"/>
                      <w:lang w:eastAsia="zh-CN"/>
                    </w:rPr>
                    <w:t>同意授信</w:t>
                  </w:r>
                </w:p>
              </w:tc>
              <w:tc>
                <w:tcPr>
                  <w:tcW w:w="2032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ascii="宋体" w:hAnsi="宋体" w:eastAsia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/>
                      <w:sz w:val="18"/>
                      <w:szCs w:val="18"/>
                    </w:rPr>
                    <w:t>不</w:t>
                  </w:r>
                  <w:r>
                    <w:rPr>
                      <w:rFonts w:hint="eastAsia" w:ascii="宋体" w:hAnsi="宋体" w:eastAsia="宋体"/>
                      <w:sz w:val="18"/>
                      <w:szCs w:val="18"/>
                      <w:lang w:eastAsia="zh-CN"/>
                    </w:rPr>
                    <w:t>同意</w:t>
                  </w:r>
                  <w:r>
                    <w:rPr>
                      <w:rFonts w:hint="eastAsia" w:ascii="宋体" w:hAnsi="宋体" w:eastAsia="宋体"/>
                      <w:sz w:val="18"/>
                      <w:szCs w:val="18"/>
                    </w:rPr>
                    <w:t>，必说明理由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8" w:hRule="atLeast"/>
                <w:jc w:val="center"/>
              </w:trPr>
              <w:tc>
                <w:tcPr>
                  <w:tcW w:w="2511" w:type="dxa"/>
                  <w:shd w:val="clear" w:color="auto" w:fill="FFFFFF"/>
                </w:tcPr>
                <w:p>
                  <w:pPr>
                    <w:jc w:val="left"/>
                    <w:rPr>
                      <w:rFonts w:hint="eastAsia" w:ascii="宋体" w:hAnsi="宋体" w:eastAsia="宋体"/>
                      <w:b/>
                      <w:bCs/>
                      <w:color w:val="0000FF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color w:val="0000FF"/>
                      <w:sz w:val="18"/>
                      <w:szCs w:val="18"/>
                      <w:lang w:eastAsia="zh-CN"/>
                    </w:rPr>
                    <w:t>大区财务经理</w:t>
                  </w:r>
                </w:p>
              </w:tc>
              <w:tc>
                <w:tcPr>
                  <w:tcW w:w="1877" w:type="dxa"/>
                  <w:shd w:val="clear" w:color="auto" w:fill="FFFFFF"/>
                </w:tcPr>
                <w:p>
                  <w:pPr>
                    <w:jc w:val="left"/>
                    <w:rPr>
                      <w:rFonts w:hint="eastAsia" w:ascii="宋体" w:hAnsi="宋体" w:eastAsia="宋体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 w:eastAsia="宋体"/>
                      <w:sz w:val="18"/>
                      <w:szCs w:val="18"/>
                      <w:lang w:eastAsia="zh-CN"/>
                    </w:rPr>
                    <w:t>大区财务经理</w:t>
                  </w:r>
                </w:p>
              </w:tc>
              <w:tc>
                <w:tcPr>
                  <w:tcW w:w="2186" w:type="dxa"/>
                  <w:shd w:val="clear" w:color="auto" w:fill="FFFFFF"/>
                </w:tcPr>
                <w:p>
                  <w:pPr>
                    <w:jc w:val="left"/>
                    <w:rPr>
                      <w:rFonts w:hint="eastAsia" w:ascii="宋体" w:hAnsi="宋体" w:eastAsia="宋体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 w:eastAsia="宋体"/>
                      <w:sz w:val="18"/>
                      <w:szCs w:val="18"/>
                      <w:lang w:eastAsia="zh-CN"/>
                    </w:rPr>
                    <w:t>核实是否有超信用或有逾期未还的款项</w:t>
                  </w:r>
                </w:p>
              </w:tc>
              <w:tc>
                <w:tcPr>
                  <w:tcW w:w="2032" w:type="dxa"/>
                  <w:shd w:val="clear" w:color="auto" w:fill="FFFFFF"/>
                </w:tcPr>
                <w:p>
                  <w:pPr>
                    <w:jc w:val="left"/>
                    <w:rPr>
                      <w:rFonts w:ascii="宋体" w:hAnsi="宋体" w:eastAsia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/>
                      <w:sz w:val="18"/>
                      <w:szCs w:val="18"/>
                    </w:rPr>
                    <w:t>不</w:t>
                  </w:r>
                  <w:r>
                    <w:rPr>
                      <w:rFonts w:hint="eastAsia" w:ascii="宋体" w:hAnsi="宋体" w:eastAsia="宋体"/>
                      <w:sz w:val="18"/>
                      <w:szCs w:val="18"/>
                      <w:lang w:eastAsia="zh-CN"/>
                    </w:rPr>
                    <w:t>同意</w:t>
                  </w:r>
                  <w:r>
                    <w:rPr>
                      <w:rFonts w:hint="eastAsia" w:ascii="宋体" w:hAnsi="宋体" w:eastAsia="宋体"/>
                      <w:sz w:val="18"/>
                      <w:szCs w:val="18"/>
                    </w:rPr>
                    <w:t>，必说明理由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7" w:hRule="atLeast"/>
                <w:jc w:val="center"/>
              </w:trPr>
              <w:tc>
                <w:tcPr>
                  <w:tcW w:w="2511" w:type="dxa"/>
                  <w:shd w:val="clear" w:color="auto" w:fill="FFFFFF"/>
                </w:tcPr>
                <w:p>
                  <w:pPr>
                    <w:jc w:val="left"/>
                    <w:rPr>
                      <w:rFonts w:hint="default" w:ascii="宋体" w:hAnsi="宋体" w:eastAsia="宋体"/>
                      <w:b/>
                      <w:bCs/>
                      <w:color w:val="0000FF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color w:val="0000FF"/>
                      <w:sz w:val="18"/>
                      <w:szCs w:val="18"/>
                      <w:lang w:val="en-US" w:eastAsia="zh-CN"/>
                    </w:rPr>
                    <w:t>大区总经理</w:t>
                  </w:r>
                </w:p>
              </w:tc>
              <w:tc>
                <w:tcPr>
                  <w:tcW w:w="1877" w:type="dxa"/>
                  <w:shd w:val="clear" w:color="auto" w:fill="FFFFFF"/>
                </w:tcPr>
                <w:p>
                  <w:pPr>
                    <w:jc w:val="left"/>
                    <w:rPr>
                      <w:rFonts w:hint="default" w:ascii="宋体" w:hAnsi="宋体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/>
                      <w:sz w:val="18"/>
                      <w:szCs w:val="18"/>
                      <w:lang w:val="en-US" w:eastAsia="zh-CN"/>
                    </w:rPr>
                    <w:t>大区总经理</w:t>
                  </w:r>
                </w:p>
              </w:tc>
              <w:tc>
                <w:tcPr>
                  <w:tcW w:w="2186" w:type="dxa"/>
                  <w:shd w:val="clear" w:color="auto" w:fill="FFFFFF"/>
                </w:tcPr>
                <w:p>
                  <w:pPr>
                    <w:jc w:val="left"/>
                    <w:rPr>
                      <w:rFonts w:hint="eastAsia" w:ascii="宋体" w:hAnsi="宋体" w:eastAsia="宋体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 w:eastAsia="宋体"/>
                      <w:sz w:val="18"/>
                      <w:szCs w:val="18"/>
                    </w:rPr>
                    <w:t>选择是否</w:t>
                  </w:r>
                  <w:r>
                    <w:rPr>
                      <w:rFonts w:hint="eastAsia" w:ascii="宋体" w:hAnsi="宋体" w:eastAsia="宋体"/>
                      <w:sz w:val="18"/>
                      <w:szCs w:val="18"/>
                      <w:lang w:eastAsia="zh-CN"/>
                    </w:rPr>
                    <w:t>同意授信</w:t>
                  </w:r>
                </w:p>
              </w:tc>
              <w:tc>
                <w:tcPr>
                  <w:tcW w:w="2032" w:type="dxa"/>
                  <w:shd w:val="clear" w:color="auto" w:fill="FFFFFF"/>
                </w:tcPr>
                <w:p>
                  <w:pPr>
                    <w:jc w:val="left"/>
                    <w:rPr>
                      <w:rFonts w:hint="eastAsia" w:ascii="宋体" w:hAnsi="宋体" w:eastAsia="宋体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 w:eastAsia="宋体"/>
                      <w:sz w:val="18"/>
                      <w:szCs w:val="18"/>
                    </w:rPr>
                    <w:t>不</w:t>
                  </w:r>
                  <w:r>
                    <w:rPr>
                      <w:rFonts w:hint="eastAsia" w:ascii="宋体" w:hAnsi="宋体" w:eastAsia="宋体"/>
                      <w:sz w:val="18"/>
                      <w:szCs w:val="18"/>
                      <w:lang w:eastAsia="zh-CN"/>
                    </w:rPr>
                    <w:t>同意</w:t>
                  </w:r>
                  <w:r>
                    <w:rPr>
                      <w:rFonts w:hint="eastAsia" w:ascii="宋体" w:hAnsi="宋体" w:eastAsia="宋体"/>
                      <w:sz w:val="18"/>
                      <w:szCs w:val="18"/>
                    </w:rPr>
                    <w:t>，必说明理由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/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7" w:hRule="atLeast"/>
                <w:jc w:val="center"/>
              </w:trPr>
              <w:tc>
                <w:tcPr>
                  <w:tcW w:w="2511" w:type="dxa"/>
                  <w:shd w:val="clear" w:color="auto" w:fill="FFFFFF"/>
                </w:tcPr>
                <w:p>
                  <w:pPr>
                    <w:jc w:val="left"/>
                    <w:rPr>
                      <w:rFonts w:hint="default" w:ascii="宋体" w:hAnsi="宋体" w:eastAsia="宋体"/>
                      <w:b/>
                      <w:bCs/>
                      <w:color w:val="0000FF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color w:val="0000FF"/>
                      <w:sz w:val="18"/>
                      <w:szCs w:val="18"/>
                      <w:lang w:val="en-US" w:eastAsia="zh-CN"/>
                    </w:rPr>
                    <w:t>营销财务管理总监</w:t>
                  </w:r>
                </w:p>
              </w:tc>
              <w:tc>
                <w:tcPr>
                  <w:tcW w:w="1877" w:type="dxa"/>
                  <w:shd w:val="clear" w:color="auto" w:fill="FFFFFF"/>
                </w:tcPr>
                <w:p>
                  <w:pPr>
                    <w:jc w:val="left"/>
                    <w:rPr>
                      <w:rFonts w:hint="eastAsia" w:ascii="宋体" w:hAnsi="宋体" w:eastAsia="宋体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 w:eastAsia="宋体"/>
                      <w:sz w:val="18"/>
                      <w:szCs w:val="18"/>
                      <w:lang w:val="en-US" w:eastAsia="zh-CN"/>
                    </w:rPr>
                    <w:t>营销财务管理总监</w:t>
                  </w:r>
                </w:p>
              </w:tc>
              <w:tc>
                <w:tcPr>
                  <w:tcW w:w="2186" w:type="dxa"/>
                  <w:shd w:val="clear" w:color="auto" w:fill="FFFFFF"/>
                </w:tcPr>
                <w:p>
                  <w:pPr>
                    <w:jc w:val="left"/>
                    <w:rPr>
                      <w:rFonts w:hint="eastAsia" w:ascii="宋体" w:hAnsi="宋体" w:eastAsia="宋体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 w:eastAsia="宋体"/>
                      <w:sz w:val="18"/>
                      <w:szCs w:val="18"/>
                    </w:rPr>
                    <w:t>选择是否</w:t>
                  </w:r>
                  <w:r>
                    <w:rPr>
                      <w:rFonts w:hint="eastAsia" w:ascii="宋体" w:hAnsi="宋体" w:eastAsia="宋体"/>
                      <w:sz w:val="18"/>
                      <w:szCs w:val="18"/>
                      <w:lang w:eastAsia="zh-CN"/>
                    </w:rPr>
                    <w:t>同意授信</w:t>
                  </w:r>
                </w:p>
              </w:tc>
              <w:tc>
                <w:tcPr>
                  <w:tcW w:w="2032" w:type="dxa"/>
                  <w:shd w:val="clear" w:color="auto" w:fill="FFFFFF"/>
                </w:tcPr>
                <w:p>
                  <w:pPr>
                    <w:jc w:val="left"/>
                    <w:rPr>
                      <w:rFonts w:hint="eastAsia" w:ascii="宋体" w:hAnsi="宋体" w:eastAsia="宋体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 w:eastAsia="宋体"/>
                      <w:sz w:val="18"/>
                      <w:szCs w:val="18"/>
                    </w:rPr>
                    <w:t>不</w:t>
                  </w:r>
                  <w:r>
                    <w:rPr>
                      <w:rFonts w:hint="eastAsia" w:ascii="宋体" w:hAnsi="宋体" w:eastAsia="宋体"/>
                      <w:sz w:val="18"/>
                      <w:szCs w:val="18"/>
                      <w:lang w:eastAsia="zh-CN"/>
                    </w:rPr>
                    <w:t>同意</w:t>
                  </w:r>
                  <w:r>
                    <w:rPr>
                      <w:rFonts w:hint="eastAsia" w:ascii="宋体" w:hAnsi="宋体" w:eastAsia="宋体"/>
                      <w:sz w:val="18"/>
                      <w:szCs w:val="18"/>
                    </w:rPr>
                    <w:t>，必说明理由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7" w:hRule="atLeast"/>
                <w:jc w:val="center"/>
              </w:trPr>
              <w:tc>
                <w:tcPr>
                  <w:tcW w:w="2511" w:type="dxa"/>
                  <w:shd w:val="clear" w:color="auto" w:fill="FFFFFF"/>
                </w:tcPr>
                <w:p>
                  <w:pPr>
                    <w:jc w:val="left"/>
                    <w:rPr>
                      <w:rFonts w:hint="default" w:ascii="宋体" w:hAnsi="宋体" w:eastAsia="宋体"/>
                      <w:b/>
                      <w:bCs/>
                      <w:color w:val="0000FF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color w:val="0000FF"/>
                      <w:sz w:val="18"/>
                      <w:szCs w:val="18"/>
                      <w:lang w:val="en-US" w:eastAsia="zh-CN"/>
                    </w:rPr>
                    <w:t>工建集团总裁</w:t>
                  </w:r>
                </w:p>
              </w:tc>
              <w:tc>
                <w:tcPr>
                  <w:tcW w:w="1877" w:type="dxa"/>
                  <w:shd w:val="clear" w:color="auto" w:fill="FFFFFF"/>
                </w:tcPr>
                <w:p>
                  <w:pPr>
                    <w:jc w:val="left"/>
                    <w:rPr>
                      <w:rFonts w:hint="eastAsia" w:ascii="宋体" w:hAnsi="宋体" w:eastAsia="宋体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 w:eastAsia="宋体"/>
                      <w:sz w:val="18"/>
                      <w:szCs w:val="18"/>
                      <w:lang w:val="en-US" w:eastAsia="zh-CN"/>
                    </w:rPr>
                    <w:t>工建集团总裁</w:t>
                  </w:r>
                </w:p>
              </w:tc>
              <w:tc>
                <w:tcPr>
                  <w:tcW w:w="2186" w:type="dxa"/>
                  <w:shd w:val="clear" w:color="auto" w:fill="FFFFFF"/>
                </w:tcPr>
                <w:p>
                  <w:pPr>
                    <w:jc w:val="left"/>
                    <w:rPr>
                      <w:rFonts w:hint="eastAsia" w:ascii="宋体" w:hAnsi="宋体" w:eastAsia="宋体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 w:eastAsia="宋体"/>
                      <w:sz w:val="18"/>
                      <w:szCs w:val="18"/>
                    </w:rPr>
                    <w:t>选择是否</w:t>
                  </w:r>
                  <w:r>
                    <w:rPr>
                      <w:rFonts w:hint="eastAsia" w:ascii="宋体" w:hAnsi="宋体" w:eastAsia="宋体"/>
                      <w:sz w:val="18"/>
                      <w:szCs w:val="18"/>
                      <w:lang w:eastAsia="zh-CN"/>
                    </w:rPr>
                    <w:t>同意授信</w:t>
                  </w:r>
                </w:p>
              </w:tc>
              <w:tc>
                <w:tcPr>
                  <w:tcW w:w="2032" w:type="dxa"/>
                  <w:shd w:val="clear" w:color="auto" w:fill="FFFFFF"/>
                </w:tcPr>
                <w:p>
                  <w:pPr>
                    <w:jc w:val="left"/>
                    <w:rPr>
                      <w:rFonts w:hint="eastAsia" w:ascii="宋体" w:hAnsi="宋体" w:eastAsia="宋体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 w:eastAsia="宋体"/>
                      <w:sz w:val="18"/>
                      <w:szCs w:val="18"/>
                    </w:rPr>
                    <w:t>不</w:t>
                  </w:r>
                  <w:r>
                    <w:rPr>
                      <w:rFonts w:hint="eastAsia" w:ascii="宋体" w:hAnsi="宋体" w:eastAsia="宋体"/>
                      <w:sz w:val="18"/>
                      <w:szCs w:val="18"/>
                      <w:lang w:eastAsia="zh-CN"/>
                    </w:rPr>
                    <w:t>同意</w:t>
                  </w:r>
                  <w:r>
                    <w:rPr>
                      <w:rFonts w:hint="eastAsia" w:ascii="宋体" w:hAnsi="宋体" w:eastAsia="宋体"/>
                      <w:sz w:val="18"/>
                      <w:szCs w:val="18"/>
                    </w:rPr>
                    <w:t>，必说明理由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/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7" w:hRule="atLeast"/>
                <w:jc w:val="center"/>
              </w:trPr>
              <w:tc>
                <w:tcPr>
                  <w:tcW w:w="2511" w:type="dxa"/>
                  <w:shd w:val="clear" w:color="auto" w:fill="FFFFFF"/>
                </w:tcPr>
                <w:p>
                  <w:pPr>
                    <w:jc w:val="left"/>
                    <w:rPr>
                      <w:rFonts w:hint="eastAsia" w:ascii="宋体" w:hAnsi="宋体" w:eastAsia="宋体"/>
                      <w:b/>
                      <w:bCs/>
                      <w:color w:val="0000FF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color w:val="0000FF"/>
                      <w:sz w:val="18"/>
                      <w:szCs w:val="18"/>
                      <w:lang w:eastAsia="zh-CN"/>
                    </w:rPr>
                    <w:t>商务助理</w:t>
                  </w:r>
                </w:p>
              </w:tc>
              <w:tc>
                <w:tcPr>
                  <w:tcW w:w="1877" w:type="dxa"/>
                  <w:shd w:val="clear" w:color="auto" w:fill="FFFFFF"/>
                </w:tcPr>
                <w:p>
                  <w:pPr>
                    <w:jc w:val="left"/>
                    <w:rPr>
                      <w:rFonts w:hint="eastAsia" w:ascii="宋体" w:hAnsi="宋体" w:eastAsia="宋体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 w:eastAsia="宋体"/>
                      <w:sz w:val="18"/>
                      <w:szCs w:val="18"/>
                      <w:lang w:eastAsia="zh-CN"/>
                    </w:rPr>
                    <w:t>商务助理</w:t>
                  </w:r>
                </w:p>
              </w:tc>
              <w:tc>
                <w:tcPr>
                  <w:tcW w:w="2186" w:type="dxa"/>
                  <w:shd w:val="clear" w:color="auto" w:fill="FFFFFF"/>
                </w:tcPr>
                <w:p>
                  <w:pPr>
                    <w:jc w:val="left"/>
                    <w:rPr>
                      <w:rFonts w:hint="eastAsia" w:ascii="宋体" w:hAnsi="宋体" w:eastAsia="宋体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 w:eastAsia="宋体"/>
                      <w:sz w:val="18"/>
                      <w:szCs w:val="18"/>
                      <w:lang w:eastAsia="zh-CN"/>
                    </w:rPr>
                    <w:t>流程审核完毕自动转交给指定的商务助理</w:t>
                  </w:r>
                </w:p>
              </w:tc>
              <w:tc>
                <w:tcPr>
                  <w:tcW w:w="2032" w:type="dxa"/>
                  <w:shd w:val="clear" w:color="auto" w:fill="FFFFFF"/>
                </w:tcPr>
                <w:p>
                  <w:pPr>
                    <w:jc w:val="left"/>
                    <w:rPr>
                      <w:rFonts w:hint="default" w:ascii="宋体" w:hAnsi="宋体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/>
                      <w:sz w:val="18"/>
                      <w:szCs w:val="18"/>
                      <w:lang w:eastAsia="zh-CN"/>
                    </w:rPr>
                    <w:t>同时把</w:t>
                  </w:r>
                  <w:r>
                    <w:rPr>
                      <w:rFonts w:hint="eastAsia" w:ascii="宋体" w:hAnsi="宋体" w:eastAsia="宋体"/>
                      <w:sz w:val="18"/>
                      <w:szCs w:val="18"/>
                      <w:lang w:val="en-US" w:eastAsia="zh-CN"/>
                    </w:rPr>
                    <w:t>OA数据推送到SAP维护信用</w:t>
                  </w:r>
                </w:p>
              </w:tc>
            </w:tr>
          </w:tbl>
          <w:p>
            <w:pPr>
              <w:ind w:left="-180"/>
              <w:jc w:val="left"/>
              <w:rPr>
                <w:rFonts w:ascii="微软雅黑" w:hAnsi="微软雅黑" w:eastAsia="微软雅黑"/>
                <w:bCs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784" w:type="dxa"/>
            <w:shd w:val="clear" w:color="auto" w:fill="FFFFFF" w:themeFill="background1"/>
          </w:tcPr>
          <w:p>
            <w:pPr>
              <w:jc w:val="left"/>
              <w:rPr>
                <w:rFonts w:hint="eastAsia" w:ascii="微软雅黑" w:hAnsi="微软雅黑" w:eastAsia="微软雅黑"/>
                <w:bCs/>
                <w:sz w:val="18"/>
              </w:rPr>
            </w:pPr>
            <w:r>
              <w:rPr>
                <w:rFonts w:hint="eastAsia" w:ascii="微软雅黑" w:hAnsi="微软雅黑" w:eastAsia="微软雅黑"/>
                <w:bCs/>
                <w:sz w:val="18"/>
              </w:rPr>
              <w:t>流程备注说明：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0"/>
                <w:szCs w:val="20"/>
                <w:lang w:eastAsia="zh-CN"/>
              </w:rPr>
              <w:t>原则上经销商的信用额度由财务统一维护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0"/>
                <w:szCs w:val="20"/>
              </w:rPr>
              <w:t>一个总的信用额度来进行管</w:t>
            </w:r>
            <w:r>
              <w:rPr>
                <w:rFonts w:hint="eastAsia" w:asciiTheme="minorEastAsia" w:hAnsiTheme="minorEastAsia" w:cstheme="minorEastAsia"/>
                <w:b w:val="0"/>
                <w:bCs/>
                <w:kern w:val="2"/>
                <w:sz w:val="20"/>
                <w:szCs w:val="20"/>
                <w:lang w:eastAsia="zh-CN"/>
              </w:rPr>
              <w:t>制；</w:t>
            </w:r>
          </w:p>
          <w:p>
            <w:pPr>
              <w:jc w:val="left"/>
              <w:rPr>
                <w:rFonts w:ascii="微软雅黑" w:hAnsi="微软雅黑" w:eastAsia="微软雅黑"/>
                <w:bCs/>
                <w:sz w:val="18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kern w:val="2"/>
                <w:sz w:val="20"/>
                <w:szCs w:val="20"/>
                <w:lang w:val="en-US" w:eastAsia="zh-CN"/>
              </w:rPr>
              <w:t>2、</w:t>
            </w:r>
            <w:r>
              <w:rPr>
                <w:rFonts w:hint="eastAsia" w:asciiTheme="minorEastAsia" w:hAnsiTheme="minorEastAsia" w:cstheme="minorEastAsia"/>
                <w:b w:val="0"/>
                <w:bCs/>
                <w:kern w:val="2"/>
                <w:sz w:val="20"/>
                <w:szCs w:val="20"/>
                <w:lang w:eastAsia="zh-CN"/>
              </w:rPr>
              <w:t>直营项目信用由财务根据付款进度进行管控。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" w:hRule="atLeast"/>
          <w:jc w:val="center"/>
        </w:trPr>
        <w:tc>
          <w:tcPr>
            <w:tcW w:w="8784" w:type="dxa"/>
            <w:shd w:val="clear" w:color="auto" w:fill="FFFFFF" w:themeFill="background1"/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客户信用额度维护流程表单</w:t>
            </w:r>
          </w:p>
          <w:tbl>
            <w:tblPr>
              <w:tblStyle w:val="7"/>
              <w:tblW w:w="31670" w:type="dxa"/>
              <w:tblInd w:w="0" w:type="dxa"/>
              <w:tblLayout w:type="fixed"/>
              <w:tblCellMar>
                <w:top w:w="15" w:type="dxa"/>
                <w:left w:w="108" w:type="dxa"/>
                <w:bottom w:w="15" w:type="dxa"/>
                <w:right w:w="108" w:type="dxa"/>
              </w:tblCellMar>
            </w:tblPr>
            <w:tblGrid>
              <w:gridCol w:w="1285"/>
              <w:gridCol w:w="165"/>
              <w:gridCol w:w="279"/>
              <w:gridCol w:w="1172"/>
              <w:gridCol w:w="359"/>
              <w:gridCol w:w="708"/>
              <w:gridCol w:w="385"/>
              <w:gridCol w:w="1356"/>
              <w:gridCol w:w="95"/>
              <w:gridCol w:w="1123"/>
              <w:gridCol w:w="328"/>
              <w:gridCol w:w="1438"/>
              <w:gridCol w:w="13"/>
              <w:gridCol w:w="8695"/>
              <w:gridCol w:w="8695"/>
              <w:gridCol w:w="5102"/>
              <w:gridCol w:w="236"/>
              <w:gridCol w:w="236"/>
            </w:tblGrid>
            <w:tr>
              <w:tblPrEx>
                <w:tblLayout w:type="fixed"/>
                <w:tblCellMar>
                  <w:top w:w="15" w:type="dxa"/>
                  <w:left w:w="108" w:type="dxa"/>
                  <w:bottom w:w="15" w:type="dxa"/>
                  <w:right w:w="108" w:type="dxa"/>
                </w:tblCellMar>
              </w:tblPrEx>
              <w:trPr>
                <w:gridAfter w:val="5"/>
                <w:wAfter w:w="22964" w:type="dxa"/>
                <w:trHeight w:val="390" w:hRule="atLeast"/>
              </w:trPr>
              <w:tc>
                <w:tcPr>
                  <w:tcW w:w="8706" w:type="dxa"/>
                  <w:gridSpan w:val="1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hint="eastAsia" w:ascii="宋体" w:hAnsi="宋体" w:eastAsia="宋体" w:cs="宋体"/>
                      <w:b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kern w:val="0"/>
                      <w:sz w:val="20"/>
                      <w:szCs w:val="20"/>
                    </w:rPr>
                    <w:t>流程备注说明：</w:t>
                  </w:r>
                </w:p>
                <w:p>
                  <w:pPr>
                    <w:widowControl/>
                    <w:numPr>
                      <w:ilvl w:val="0"/>
                      <w:numId w:val="2"/>
                    </w:numPr>
                    <w:jc w:val="left"/>
                    <w:rPr>
                      <w:rFonts w:hint="eastAsia" w:ascii="宋体" w:hAnsi="宋体" w:eastAsia="宋体" w:cs="宋体"/>
                      <w:b w:val="0"/>
                      <w:bCs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/>
                      <w:kern w:val="0"/>
                      <w:sz w:val="20"/>
                      <w:szCs w:val="20"/>
                      <w:lang w:val="en-US" w:eastAsia="zh-CN"/>
                    </w:rPr>
                    <w:t>原则上由业务员发起信用申请审批表，</w:t>
                  </w:r>
                </w:p>
                <w:p>
                  <w:pPr>
                    <w:widowControl/>
                    <w:numPr>
                      <w:ilvl w:val="0"/>
                      <w:numId w:val="2"/>
                    </w:numPr>
                    <w:jc w:val="left"/>
                    <w:rPr>
                      <w:rFonts w:hint="eastAsia" w:ascii="宋体" w:hAnsi="宋体" w:eastAsia="宋体" w:cs="宋体"/>
                      <w:b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/>
                      <w:kern w:val="0"/>
                      <w:sz w:val="20"/>
                      <w:szCs w:val="20"/>
                      <w:lang w:val="en-US" w:eastAsia="zh-CN"/>
                    </w:rPr>
                    <w:t>流程审批通过自动推送SAP维护信用额度。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08" w:type="dxa"/>
                  <w:bottom w:w="15" w:type="dxa"/>
                  <w:right w:w="108" w:type="dxa"/>
                </w:tblCellMar>
              </w:tblPrEx>
              <w:trPr>
                <w:gridAfter w:val="5"/>
                <w:wAfter w:w="22964" w:type="dxa"/>
                <w:trHeight w:val="390" w:hRule="atLeast"/>
              </w:trPr>
              <w:tc>
                <w:tcPr>
                  <w:tcW w:w="8706" w:type="dxa"/>
                  <w:gridSpan w:val="1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D7D7D7" w:themeFill="background1" w:themeFillShade="D8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20"/>
                      <w:szCs w:val="20"/>
                    </w:rPr>
                    <w:t>基础信息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08" w:type="dxa"/>
                  <w:bottom w:w="15" w:type="dxa"/>
                  <w:right w:w="108" w:type="dxa"/>
                </w:tblCellMar>
              </w:tblPrEx>
              <w:trPr>
                <w:gridAfter w:val="6"/>
                <w:wAfter w:w="22977" w:type="dxa"/>
                <w:trHeight w:val="390" w:hRule="atLeast"/>
              </w:trPr>
              <w:tc>
                <w:tcPr>
                  <w:tcW w:w="128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20"/>
                      <w:szCs w:val="20"/>
                      <w:lang w:eastAsia="zh-CN"/>
                    </w:rPr>
                    <w:t>标题</w:t>
                  </w:r>
                </w:p>
              </w:tc>
              <w:tc>
                <w:tcPr>
                  <w:tcW w:w="2683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741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20"/>
                      <w:szCs w:val="20"/>
                      <w:lang w:eastAsia="zh-CN"/>
                    </w:rPr>
                    <w:t>流程编码</w:t>
                  </w:r>
                </w:p>
              </w:tc>
              <w:tc>
                <w:tcPr>
                  <w:tcW w:w="2984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jc w:val="left"/>
                    <w:rPr>
                      <w:rFonts w:hint="eastAsia" w:ascii="宋体" w:hAnsi="宋体" w:eastAsia="宋体" w:cs="宋体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08" w:type="dxa"/>
                  <w:bottom w:w="15" w:type="dxa"/>
                  <w:right w:w="108" w:type="dxa"/>
                </w:tblCellMar>
              </w:tblPrEx>
              <w:trPr>
                <w:gridAfter w:val="6"/>
                <w:wAfter w:w="22977" w:type="dxa"/>
                <w:trHeight w:val="390" w:hRule="atLeast"/>
              </w:trPr>
              <w:tc>
                <w:tcPr>
                  <w:tcW w:w="128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20"/>
                      <w:szCs w:val="20"/>
                    </w:rPr>
                    <w:t>申请人</w:t>
                  </w:r>
                </w:p>
              </w:tc>
              <w:tc>
                <w:tcPr>
                  <w:tcW w:w="1975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0"/>
                      <w:szCs w:val="20"/>
                    </w:rPr>
                    <w:t>自动带出</w:t>
                  </w:r>
                </w:p>
              </w:tc>
              <w:tc>
                <w:tcPr>
                  <w:tcW w:w="70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20"/>
                      <w:szCs w:val="20"/>
                    </w:rPr>
                    <w:t>部门</w:t>
                  </w:r>
                </w:p>
              </w:tc>
              <w:tc>
                <w:tcPr>
                  <w:tcW w:w="1741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0"/>
                      <w:szCs w:val="20"/>
                    </w:rPr>
                    <w:t>自动带出</w:t>
                  </w:r>
                </w:p>
              </w:tc>
              <w:tc>
                <w:tcPr>
                  <w:tcW w:w="1218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20"/>
                      <w:szCs w:val="20"/>
                    </w:rPr>
                    <w:t>职级</w:t>
                  </w:r>
                </w:p>
              </w:tc>
              <w:tc>
                <w:tcPr>
                  <w:tcW w:w="1766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0"/>
                      <w:szCs w:val="20"/>
                    </w:rPr>
                    <w:t>自动带出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08" w:type="dxa"/>
                  <w:bottom w:w="15" w:type="dxa"/>
                  <w:right w:w="108" w:type="dxa"/>
                </w:tblCellMar>
              </w:tblPrEx>
              <w:trPr>
                <w:gridAfter w:val="6"/>
                <w:wAfter w:w="22977" w:type="dxa"/>
                <w:trHeight w:val="390" w:hRule="atLeast"/>
              </w:trPr>
              <w:tc>
                <w:tcPr>
                  <w:tcW w:w="128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20"/>
                      <w:szCs w:val="20"/>
                    </w:rPr>
                    <w:t>申请日期</w:t>
                  </w:r>
                </w:p>
              </w:tc>
              <w:tc>
                <w:tcPr>
                  <w:tcW w:w="1975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0"/>
                      <w:szCs w:val="20"/>
                    </w:rPr>
                    <w:t>自动带出</w:t>
                  </w:r>
                </w:p>
              </w:tc>
              <w:tc>
                <w:tcPr>
                  <w:tcW w:w="70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20"/>
                      <w:szCs w:val="20"/>
                    </w:rPr>
                    <w:t>工号</w:t>
                  </w:r>
                </w:p>
              </w:tc>
              <w:tc>
                <w:tcPr>
                  <w:tcW w:w="1741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0"/>
                      <w:szCs w:val="20"/>
                    </w:rPr>
                    <w:t>自动带出</w:t>
                  </w:r>
                </w:p>
              </w:tc>
              <w:tc>
                <w:tcPr>
                  <w:tcW w:w="1218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20"/>
                      <w:szCs w:val="20"/>
                    </w:rPr>
                    <w:t>岗位</w:t>
                  </w:r>
                </w:p>
              </w:tc>
              <w:tc>
                <w:tcPr>
                  <w:tcW w:w="1766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0"/>
                      <w:szCs w:val="20"/>
                    </w:rPr>
                    <w:t>自动带出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08" w:type="dxa"/>
                  <w:bottom w:w="15" w:type="dxa"/>
                  <w:right w:w="108" w:type="dxa"/>
                </w:tblCellMar>
              </w:tblPrEx>
              <w:trPr>
                <w:trHeight w:val="390" w:hRule="atLeast"/>
              </w:trPr>
              <w:tc>
                <w:tcPr>
                  <w:tcW w:w="8706" w:type="dxa"/>
                  <w:gridSpan w:val="1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D7D7D7" w:themeFill="background1" w:themeFillShade="D8"/>
                  <w:vAlign w:val="center"/>
                </w:tcPr>
                <w:p>
                  <w:pPr>
                    <w:widowControl/>
                    <w:rPr>
                      <w:rFonts w:ascii="宋体" w:hAnsi="宋体" w:eastAsia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20"/>
                      <w:szCs w:val="20"/>
                      <w:lang w:eastAsia="zh-CN"/>
                    </w:rPr>
                    <w:t>业务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20"/>
                      <w:szCs w:val="20"/>
                    </w:rPr>
                    <w:t>信息</w:t>
                  </w:r>
                </w:p>
              </w:tc>
              <w:tc>
                <w:tcPr>
                  <w:tcW w:w="8695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宋体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8695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5102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宋体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宋体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08" w:type="dxa"/>
                  <w:bottom w:w="15" w:type="dxa"/>
                  <w:right w:w="108" w:type="dxa"/>
                </w:tblCellMar>
              </w:tblPrEx>
              <w:trPr>
                <w:trHeight w:val="465" w:hRule="atLeast"/>
              </w:trPr>
              <w:tc>
                <w:tcPr>
                  <w:tcW w:w="145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20"/>
                      <w:szCs w:val="20"/>
                      <w:lang w:eastAsia="zh-CN"/>
                    </w:rPr>
                    <w:t>销售组织</w:t>
                  </w:r>
                </w:p>
              </w:tc>
              <w:tc>
                <w:tcPr>
                  <w:tcW w:w="1451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hint="eastAsia" w:ascii="宋体" w:hAnsi="宋体" w:eastAsia="宋体" w:cs="宋体"/>
                      <w:kern w:val="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0"/>
                      <w:szCs w:val="20"/>
                      <w:lang w:val="en-US" w:eastAsia="zh-CN"/>
                    </w:rPr>
                    <w:t>抓取SAP数据</w:t>
                  </w:r>
                </w:p>
              </w:tc>
              <w:tc>
                <w:tcPr>
                  <w:tcW w:w="1452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hint="default" w:ascii="宋体" w:hAnsi="宋体" w:eastAsia="宋体" w:cs="宋体"/>
                      <w:b/>
                      <w:bCs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20"/>
                      <w:szCs w:val="20"/>
                      <w:lang w:val="en-US" w:eastAsia="zh-CN"/>
                    </w:rPr>
                    <w:t>分销渠道</w:t>
                  </w:r>
                </w:p>
              </w:tc>
              <w:tc>
                <w:tcPr>
                  <w:tcW w:w="1451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hint="eastAsia" w:ascii="宋体" w:hAnsi="宋体" w:eastAsia="宋体" w:cs="宋体"/>
                      <w:kern w:val="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0"/>
                      <w:szCs w:val="20"/>
                      <w:lang w:val="en-US" w:eastAsia="zh-CN"/>
                    </w:rPr>
                    <w:t>抓取SAP数据</w:t>
                  </w:r>
                </w:p>
              </w:tc>
              <w:tc>
                <w:tcPr>
                  <w:tcW w:w="1451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hint="default" w:ascii="宋体" w:hAnsi="宋体" w:eastAsia="宋体" w:cs="宋体"/>
                      <w:b/>
                      <w:bCs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20"/>
                      <w:szCs w:val="20"/>
                      <w:lang w:val="en-US" w:eastAsia="zh-CN"/>
                    </w:rPr>
                    <w:t>销售办事处</w:t>
                  </w:r>
                </w:p>
              </w:tc>
              <w:tc>
                <w:tcPr>
                  <w:tcW w:w="1451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hint="eastAsia" w:ascii="宋体" w:hAnsi="宋体" w:eastAsia="宋体" w:cs="宋体"/>
                      <w:b w:val="0"/>
                      <w:bCs w:val="0"/>
                      <w:kern w:val="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0"/>
                      <w:szCs w:val="20"/>
                      <w:lang w:val="en-US" w:eastAsia="zh-CN"/>
                    </w:rPr>
                    <w:t>抓取SAP数据</w:t>
                  </w:r>
                </w:p>
              </w:tc>
              <w:tc>
                <w:tcPr>
                  <w:tcW w:w="8695" w:type="dxa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8695" w:type="dxa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5102" w:type="dxa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08" w:type="dxa"/>
                  <w:bottom w:w="15" w:type="dxa"/>
                  <w:right w:w="108" w:type="dxa"/>
                </w:tblCellMar>
              </w:tblPrEx>
              <w:trPr>
                <w:trHeight w:val="465" w:hRule="atLeast"/>
              </w:trPr>
              <w:tc>
                <w:tcPr>
                  <w:tcW w:w="145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hint="default" w:ascii="宋体" w:hAnsi="宋体" w:eastAsia="宋体" w:cs="宋体"/>
                      <w:b/>
                      <w:bCs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20"/>
                      <w:szCs w:val="20"/>
                      <w:lang w:val="en-US" w:eastAsia="zh-CN"/>
                    </w:rPr>
                    <w:t>客户代码</w:t>
                  </w:r>
                </w:p>
              </w:tc>
              <w:tc>
                <w:tcPr>
                  <w:tcW w:w="1451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hint="eastAsia" w:ascii="宋体" w:hAnsi="宋体" w:eastAsia="宋体" w:cs="宋体"/>
                      <w:kern w:val="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0"/>
                      <w:szCs w:val="20"/>
                      <w:lang w:val="en-US" w:eastAsia="zh-CN"/>
                    </w:rPr>
                    <w:t>抓取SAP数据</w:t>
                  </w:r>
                </w:p>
              </w:tc>
              <w:tc>
                <w:tcPr>
                  <w:tcW w:w="1452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hint="default" w:ascii="宋体" w:hAnsi="宋体" w:eastAsia="宋体" w:cs="宋体"/>
                      <w:b/>
                      <w:bCs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20"/>
                      <w:szCs w:val="20"/>
                      <w:lang w:val="en-US" w:eastAsia="zh-CN"/>
                    </w:rPr>
                    <w:t>客户名称</w:t>
                  </w:r>
                </w:p>
              </w:tc>
              <w:tc>
                <w:tcPr>
                  <w:tcW w:w="1451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hint="eastAsia" w:ascii="宋体" w:hAnsi="宋体" w:eastAsia="宋体" w:cs="宋体"/>
                      <w:kern w:val="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0"/>
                      <w:szCs w:val="20"/>
                      <w:lang w:val="en-US" w:eastAsia="zh-CN"/>
                    </w:rPr>
                    <w:t>抓取SAP数据</w:t>
                  </w:r>
                </w:p>
              </w:tc>
              <w:tc>
                <w:tcPr>
                  <w:tcW w:w="1451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hint="default" w:ascii="宋体" w:hAnsi="宋体" w:eastAsia="宋体" w:cs="宋体"/>
                      <w:b/>
                      <w:bCs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20"/>
                      <w:szCs w:val="20"/>
                      <w:lang w:val="en-US" w:eastAsia="zh-CN"/>
                    </w:rPr>
                    <w:t>申请信金额</w:t>
                  </w:r>
                </w:p>
              </w:tc>
              <w:tc>
                <w:tcPr>
                  <w:tcW w:w="1451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hint="eastAsia" w:ascii="宋体" w:hAnsi="宋体" w:eastAsia="宋体" w:cs="宋体"/>
                      <w:b w:val="0"/>
                      <w:bCs w:val="0"/>
                      <w:kern w:val="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kern w:val="0"/>
                      <w:sz w:val="20"/>
                      <w:szCs w:val="20"/>
                      <w:lang w:eastAsia="zh-CN"/>
                    </w:rPr>
                    <w:t>申请人填写</w:t>
                  </w:r>
                </w:p>
              </w:tc>
              <w:tc>
                <w:tcPr>
                  <w:tcW w:w="8695" w:type="dxa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8695" w:type="dxa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5102" w:type="dxa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08" w:type="dxa"/>
                  <w:bottom w:w="15" w:type="dxa"/>
                  <w:right w:w="108" w:type="dxa"/>
                </w:tblCellMar>
              </w:tblPrEx>
              <w:trPr>
                <w:trHeight w:val="465" w:hRule="atLeast"/>
              </w:trPr>
              <w:tc>
                <w:tcPr>
                  <w:tcW w:w="145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20"/>
                      <w:szCs w:val="20"/>
                      <w:lang w:eastAsia="zh-CN"/>
                    </w:rPr>
                    <w:t>项目名称</w:t>
                  </w:r>
                </w:p>
              </w:tc>
              <w:tc>
                <w:tcPr>
                  <w:tcW w:w="1451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hint="eastAsia" w:ascii="宋体" w:hAnsi="宋体" w:eastAsia="宋体" w:cs="宋体"/>
                      <w:kern w:val="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0"/>
                      <w:szCs w:val="20"/>
                      <w:lang w:eastAsia="zh-CN"/>
                    </w:rPr>
                    <w:t>申请人填写</w:t>
                  </w:r>
                </w:p>
              </w:tc>
              <w:tc>
                <w:tcPr>
                  <w:tcW w:w="1452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hint="default" w:ascii="宋体" w:hAnsi="宋体" w:eastAsia="宋体" w:cs="宋体"/>
                      <w:b/>
                      <w:bCs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20"/>
                      <w:szCs w:val="20"/>
                      <w:lang w:val="en-US" w:eastAsia="zh-CN"/>
                    </w:rPr>
                    <w:t>付款条件</w:t>
                  </w:r>
                </w:p>
              </w:tc>
              <w:tc>
                <w:tcPr>
                  <w:tcW w:w="1451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hint="default" w:ascii="宋体" w:hAnsi="宋体" w:eastAsia="宋体" w:cs="宋体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0"/>
                      <w:szCs w:val="20"/>
                      <w:lang w:val="en-US" w:eastAsia="zh-CN"/>
                    </w:rPr>
                    <w:t>下拉菜单选择</w:t>
                  </w:r>
                </w:p>
              </w:tc>
              <w:tc>
                <w:tcPr>
                  <w:tcW w:w="1451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20"/>
                      <w:szCs w:val="20"/>
                      <w:lang w:eastAsia="zh-CN"/>
                    </w:rPr>
                    <w:t>应交现款</w:t>
                  </w:r>
                </w:p>
              </w:tc>
              <w:tc>
                <w:tcPr>
                  <w:tcW w:w="1451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hint="eastAsia" w:ascii="宋体" w:hAnsi="宋体" w:eastAsia="宋体" w:cs="宋体"/>
                      <w:b w:val="0"/>
                      <w:bCs w:val="0"/>
                      <w:kern w:val="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kern w:val="0"/>
                      <w:sz w:val="20"/>
                      <w:szCs w:val="20"/>
                      <w:lang w:eastAsia="zh-CN"/>
                    </w:rPr>
                    <w:t>申请人填写</w:t>
                  </w:r>
                </w:p>
              </w:tc>
              <w:tc>
                <w:tcPr>
                  <w:tcW w:w="8695" w:type="dxa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8695" w:type="dxa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5102" w:type="dxa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08" w:type="dxa"/>
                  <w:bottom w:w="15" w:type="dxa"/>
                  <w:right w:w="108" w:type="dxa"/>
                </w:tblCellMar>
              </w:tblPrEx>
              <w:trPr>
                <w:trHeight w:val="504" w:hRule="atLeast"/>
              </w:trPr>
              <w:tc>
                <w:tcPr>
                  <w:tcW w:w="145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hint="default" w:ascii="宋体" w:hAnsi="宋体" w:eastAsia="宋体" w:cs="宋体"/>
                      <w:b/>
                      <w:bCs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20"/>
                      <w:szCs w:val="20"/>
                      <w:lang w:eastAsia="zh-CN"/>
                    </w:rPr>
                    <w:t>客户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20"/>
                      <w:szCs w:val="20"/>
                      <w:lang w:val="en-US" w:eastAsia="zh-CN"/>
                    </w:rPr>
                    <w:t>/项目合计授信（万）</w:t>
                  </w:r>
                </w:p>
              </w:tc>
              <w:tc>
                <w:tcPr>
                  <w:tcW w:w="1451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hint="eastAsia" w:ascii="宋体" w:hAnsi="宋体" w:eastAsia="宋体" w:cs="宋体"/>
                      <w:kern w:val="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0"/>
                      <w:szCs w:val="20"/>
                      <w:lang w:eastAsia="zh-CN"/>
                    </w:rPr>
                    <w:t>申请人填写</w:t>
                  </w:r>
                </w:p>
              </w:tc>
              <w:tc>
                <w:tcPr>
                  <w:tcW w:w="1452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hint="default" w:ascii="宋体" w:hAnsi="宋体" w:eastAsia="宋体" w:cs="宋体"/>
                      <w:b/>
                      <w:bCs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20"/>
                      <w:szCs w:val="20"/>
                      <w:lang w:val="en-US" w:eastAsia="zh-CN"/>
                    </w:rPr>
                    <w:t>任务总额（万）</w:t>
                  </w:r>
                </w:p>
              </w:tc>
              <w:tc>
                <w:tcPr>
                  <w:tcW w:w="1451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hint="eastAsia" w:ascii="宋体" w:hAnsi="宋体" w:eastAsia="宋体" w:cs="宋体"/>
                      <w:kern w:val="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0"/>
                      <w:szCs w:val="20"/>
                      <w:lang w:eastAsia="zh-CN"/>
                    </w:rPr>
                    <w:t>申请人填写</w:t>
                  </w:r>
                </w:p>
              </w:tc>
              <w:tc>
                <w:tcPr>
                  <w:tcW w:w="1451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b/>
                      <w:bCs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20"/>
                      <w:szCs w:val="20"/>
                      <w:lang w:val="en-US" w:eastAsia="zh-CN"/>
                    </w:rPr>
                    <w:t>超额金额（万）</w:t>
                  </w:r>
                </w:p>
              </w:tc>
              <w:tc>
                <w:tcPr>
                  <w:tcW w:w="1451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hint="default" w:ascii="宋体" w:hAnsi="宋体" w:eastAsia="宋体" w:cs="宋体"/>
                      <w:b/>
                      <w:bCs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0"/>
                      <w:szCs w:val="20"/>
                      <w:lang w:eastAsia="zh-CN"/>
                    </w:rPr>
                    <w:t>申请人填写</w:t>
                  </w:r>
                </w:p>
              </w:tc>
              <w:tc>
                <w:tcPr>
                  <w:tcW w:w="8695" w:type="dxa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8695" w:type="dxa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5102" w:type="dxa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08" w:type="dxa"/>
                  <w:bottom w:w="15" w:type="dxa"/>
                  <w:right w:w="108" w:type="dxa"/>
                </w:tblCellMar>
              </w:tblPrEx>
              <w:trPr>
                <w:trHeight w:val="452" w:hRule="atLeast"/>
              </w:trPr>
              <w:tc>
                <w:tcPr>
                  <w:tcW w:w="145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hint="default" w:ascii="宋体" w:hAnsi="宋体" w:eastAsia="宋体" w:cs="宋体"/>
                      <w:b/>
                      <w:bCs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20"/>
                      <w:szCs w:val="20"/>
                      <w:lang w:val="en-US" w:eastAsia="zh-CN"/>
                    </w:rPr>
                    <w:t>部门授信合计（万）</w:t>
                  </w:r>
                </w:p>
              </w:tc>
              <w:tc>
                <w:tcPr>
                  <w:tcW w:w="1451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hint="eastAsia" w:ascii="宋体" w:hAnsi="宋体" w:eastAsia="宋体" w:cs="宋体"/>
                      <w:kern w:val="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0"/>
                      <w:szCs w:val="20"/>
                      <w:lang w:eastAsia="zh-CN"/>
                    </w:rPr>
                    <w:t>申请人填写</w:t>
                  </w:r>
                </w:p>
              </w:tc>
              <w:tc>
                <w:tcPr>
                  <w:tcW w:w="1452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hint="default" w:ascii="宋体" w:hAnsi="宋体" w:eastAsia="宋体" w:cs="宋体"/>
                      <w:b/>
                      <w:bCs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20"/>
                      <w:szCs w:val="20"/>
                      <w:lang w:val="en-US" w:eastAsia="zh-CN"/>
                    </w:rPr>
                    <w:t>年度峰值（万）</w:t>
                  </w:r>
                </w:p>
              </w:tc>
              <w:tc>
                <w:tcPr>
                  <w:tcW w:w="1451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hint="eastAsia" w:ascii="宋体" w:hAnsi="宋体" w:eastAsia="宋体" w:cs="宋体"/>
                      <w:kern w:val="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0"/>
                      <w:szCs w:val="20"/>
                      <w:lang w:eastAsia="zh-CN"/>
                    </w:rPr>
                    <w:t>申请人填写</w:t>
                  </w:r>
                </w:p>
              </w:tc>
              <w:tc>
                <w:tcPr>
                  <w:tcW w:w="1451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hint="default" w:ascii="宋体" w:hAnsi="宋体" w:eastAsia="宋体" w:cs="宋体"/>
                      <w:b/>
                      <w:bCs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20"/>
                      <w:szCs w:val="20"/>
                      <w:lang w:val="en-US" w:eastAsia="zh-CN"/>
                    </w:rPr>
                    <w:t>超信用金额（万）</w:t>
                  </w:r>
                </w:p>
              </w:tc>
              <w:tc>
                <w:tcPr>
                  <w:tcW w:w="1451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hint="eastAsia" w:ascii="宋体" w:hAnsi="宋体" w:eastAsia="宋体" w:cs="宋体"/>
                      <w:b w:val="0"/>
                      <w:bCs w:val="0"/>
                      <w:kern w:val="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0"/>
                      <w:szCs w:val="20"/>
                      <w:lang w:eastAsia="zh-CN"/>
                    </w:rPr>
                    <w:t>申请人填写</w:t>
                  </w:r>
                </w:p>
              </w:tc>
              <w:tc>
                <w:tcPr>
                  <w:tcW w:w="8695" w:type="dxa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8695" w:type="dxa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5102" w:type="dxa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08" w:type="dxa"/>
                  <w:bottom w:w="15" w:type="dxa"/>
                  <w:right w:w="108" w:type="dxa"/>
                </w:tblCellMar>
              </w:tblPrEx>
              <w:trPr>
                <w:trHeight w:val="452" w:hRule="atLeast"/>
              </w:trPr>
              <w:tc>
                <w:tcPr>
                  <w:tcW w:w="145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20"/>
                      <w:szCs w:val="20"/>
                      <w:lang w:eastAsia="zh-CN"/>
                    </w:rPr>
                    <w:t>提交主体</w:t>
                  </w:r>
                </w:p>
              </w:tc>
              <w:tc>
                <w:tcPr>
                  <w:tcW w:w="1451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hint="default" w:ascii="宋体" w:hAnsi="宋体" w:eastAsia="宋体" w:cs="宋体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0"/>
                      <w:szCs w:val="20"/>
                      <w:lang w:val="en-US" w:eastAsia="zh-CN"/>
                    </w:rPr>
                    <w:t>下拉菜单选择</w:t>
                  </w:r>
                </w:p>
              </w:tc>
              <w:tc>
                <w:tcPr>
                  <w:tcW w:w="1452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20"/>
                      <w:szCs w:val="20"/>
                      <w:lang w:eastAsia="zh-CN"/>
                    </w:rPr>
                    <w:t>承诺还款日期</w:t>
                  </w:r>
                </w:p>
              </w:tc>
              <w:tc>
                <w:tcPr>
                  <w:tcW w:w="1451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hint="eastAsia" w:ascii="宋体" w:hAnsi="宋体" w:eastAsia="宋体" w:cs="宋体"/>
                      <w:kern w:val="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0"/>
                      <w:szCs w:val="20"/>
                      <w:lang w:eastAsia="zh-CN"/>
                    </w:rPr>
                    <w:t>申请人填写</w:t>
                  </w:r>
                </w:p>
              </w:tc>
              <w:tc>
                <w:tcPr>
                  <w:tcW w:w="1451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20"/>
                      <w:szCs w:val="20"/>
                      <w:lang w:eastAsia="zh-CN"/>
                    </w:rPr>
                    <w:t>所属分公司</w:t>
                  </w:r>
                </w:p>
              </w:tc>
              <w:tc>
                <w:tcPr>
                  <w:tcW w:w="1451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kern w:val="0"/>
                      <w:sz w:val="20"/>
                      <w:szCs w:val="20"/>
                      <w:lang w:eastAsia="zh-CN"/>
                    </w:rPr>
                    <w:t>自动带出</w:t>
                  </w:r>
                </w:p>
              </w:tc>
              <w:tc>
                <w:tcPr>
                  <w:tcW w:w="8695" w:type="dxa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8695" w:type="dxa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5102" w:type="dxa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08" w:type="dxa"/>
                  <w:bottom w:w="15" w:type="dxa"/>
                  <w:right w:w="108" w:type="dxa"/>
                </w:tblCellMar>
              </w:tblPrEx>
              <w:trPr>
                <w:trHeight w:val="452" w:hRule="atLeast"/>
              </w:trPr>
              <w:tc>
                <w:tcPr>
                  <w:tcW w:w="145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hint="default" w:ascii="宋体" w:hAnsi="宋体" w:eastAsia="宋体" w:cs="宋体"/>
                      <w:b/>
                      <w:bCs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20"/>
                      <w:szCs w:val="20"/>
                      <w:lang w:val="en-US" w:eastAsia="zh-CN"/>
                    </w:rPr>
                    <w:t>是否需分公司总经理审批</w:t>
                  </w:r>
                </w:p>
              </w:tc>
              <w:tc>
                <w:tcPr>
                  <w:tcW w:w="1451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hint="default" w:ascii="宋体" w:hAnsi="宋体" w:eastAsia="宋体" w:cs="宋体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0"/>
                      <w:szCs w:val="20"/>
                      <w:lang w:val="en-US" w:eastAsia="zh-CN"/>
                    </w:rPr>
                    <w:t>下拉菜单选择</w:t>
                  </w:r>
                </w:p>
              </w:tc>
              <w:tc>
                <w:tcPr>
                  <w:tcW w:w="1452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hint="default" w:ascii="宋体" w:hAnsi="宋体" w:eastAsia="宋体" w:cs="宋体"/>
                      <w:b/>
                      <w:bCs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20"/>
                      <w:szCs w:val="20"/>
                      <w:lang w:val="en-US" w:eastAsia="zh-CN"/>
                    </w:rPr>
                    <w:t>信用差</w:t>
                  </w:r>
                </w:p>
              </w:tc>
              <w:tc>
                <w:tcPr>
                  <w:tcW w:w="1451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hint="eastAsia" w:ascii="宋体" w:hAnsi="宋体" w:eastAsia="宋体" w:cs="宋体"/>
                      <w:kern w:val="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0"/>
                      <w:szCs w:val="20"/>
                      <w:lang w:eastAsia="zh-CN"/>
                    </w:rPr>
                    <w:t>申请人填写</w:t>
                  </w:r>
                </w:p>
              </w:tc>
              <w:tc>
                <w:tcPr>
                  <w:tcW w:w="1451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hint="default" w:ascii="宋体" w:hAnsi="宋体" w:eastAsia="宋体" w:cs="宋体"/>
                      <w:b/>
                      <w:bCs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20"/>
                      <w:szCs w:val="20"/>
                      <w:lang w:val="en-US" w:eastAsia="zh-CN"/>
                    </w:rPr>
                    <w:t>现款比</w:t>
                  </w:r>
                </w:p>
              </w:tc>
              <w:tc>
                <w:tcPr>
                  <w:tcW w:w="1451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hint="default" w:ascii="宋体" w:hAnsi="宋体" w:eastAsia="宋体" w:cs="宋体"/>
                      <w:b w:val="0"/>
                      <w:bCs w:val="0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kern w:val="0"/>
                      <w:sz w:val="20"/>
                      <w:szCs w:val="20"/>
                      <w:lang w:val="en-US" w:eastAsia="zh-CN"/>
                    </w:rPr>
                    <w:t>选择付款条件后自动带出</w:t>
                  </w:r>
                </w:p>
              </w:tc>
              <w:tc>
                <w:tcPr>
                  <w:tcW w:w="8695" w:type="dxa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8695" w:type="dxa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5102" w:type="dxa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08" w:type="dxa"/>
                  <w:bottom w:w="15" w:type="dxa"/>
                  <w:right w:w="108" w:type="dxa"/>
                </w:tblCellMar>
              </w:tblPrEx>
              <w:trPr>
                <w:gridAfter w:val="5"/>
                <w:wAfter w:w="22964" w:type="dxa"/>
                <w:trHeight w:val="2678" w:hRule="atLeast"/>
              </w:trPr>
              <w:tc>
                <w:tcPr>
                  <w:tcW w:w="8706" w:type="dxa"/>
                  <w:gridSpan w:val="1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D7D7D7" w:themeFill="background1" w:themeFillShade="D8"/>
                  <w:vAlign w:val="center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b/>
                      <w:bCs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kern w:val="0"/>
                      <w:sz w:val="20"/>
                      <w:szCs w:val="20"/>
                      <w:lang w:eastAsia="zh-CN"/>
                    </w:rPr>
                    <w:t>信用批准说明：</w:t>
                  </w: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kern w:val="0"/>
                      <w:sz w:val="20"/>
                      <w:szCs w:val="20"/>
                      <w:lang w:eastAsia="zh-CN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kern w:val="0"/>
                      <w:sz w:val="20"/>
                      <w:szCs w:val="20"/>
                      <w:lang w:eastAsia="zh-CN"/>
                    </w:rPr>
                    <w:t>1、授信标准：①客户授信合计≤年度任务*30%；②部门授信合计≤年度峰值；</w:t>
                  </w: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kern w:val="0"/>
                      <w:sz w:val="20"/>
                      <w:szCs w:val="20"/>
                      <w:lang w:eastAsia="zh-CN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kern w:val="0"/>
                      <w:sz w:val="20"/>
                      <w:szCs w:val="20"/>
                      <w:lang w:eastAsia="zh-CN"/>
                    </w:rPr>
                    <w:t>2、客户、部门累计授信均未超出授信标准：办事处经理/部门负责人→大区渠道总监→大区财务经理审核→销售助理维护；</w:t>
                  </w: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kern w:val="0"/>
                      <w:sz w:val="20"/>
                      <w:szCs w:val="20"/>
                      <w:lang w:eastAsia="zh-CN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kern w:val="0"/>
                      <w:sz w:val="20"/>
                      <w:szCs w:val="20"/>
                      <w:lang w:eastAsia="zh-CN"/>
                    </w:rPr>
                    <w:t>3、客户、部门累计授信，其中一项超出授信标准：办事处经理/部门负责人→大区渠道总监→大区财务经理审核→大区总经理审核→财务副总→分管副总裁审核→销售助理维护；</w:t>
                  </w: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kern w:val="0"/>
                      <w:sz w:val="20"/>
                      <w:szCs w:val="20"/>
                      <w:lang w:eastAsia="zh-CN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kern w:val="0"/>
                      <w:sz w:val="20"/>
                      <w:szCs w:val="20"/>
                      <w:lang w:eastAsia="zh-CN"/>
                    </w:rPr>
                    <w:t>4.所有授信必须在2016年12月25号清零；</w:t>
                  </w: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kern w:val="0"/>
                      <w:sz w:val="20"/>
                      <w:szCs w:val="20"/>
                      <w:lang w:eastAsia="zh-CN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kern w:val="0"/>
                      <w:sz w:val="20"/>
                      <w:szCs w:val="20"/>
                      <w:lang w:eastAsia="zh-CN"/>
                    </w:rPr>
                    <w:t>5.申请人及助理必须清晰所辖客户的授信标准及授信情况，“部门授信合计”行由商务助理填列，其他内容由申请人填列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08" w:type="dxa"/>
                  <w:bottom w:w="15" w:type="dxa"/>
                  <w:right w:w="108" w:type="dxa"/>
                </w:tblCellMar>
              </w:tblPrEx>
              <w:trPr>
                <w:gridAfter w:val="5"/>
                <w:wAfter w:w="22964" w:type="dxa"/>
                <w:trHeight w:val="1213" w:hRule="atLeast"/>
              </w:trPr>
              <w:tc>
                <w:tcPr>
                  <w:tcW w:w="8706" w:type="dxa"/>
                  <w:gridSpan w:val="1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D7D7D7" w:themeFill="background1" w:themeFillShade="D8"/>
                  <w:vAlign w:val="center"/>
                </w:tcPr>
                <w:p>
                  <w:pPr>
                    <w:widowControl/>
                    <w:jc w:val="left"/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20"/>
                      <w:szCs w:val="20"/>
                      <w:lang w:eastAsia="zh-CN"/>
                    </w:rPr>
                    <w:t>备注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08" w:type="dxa"/>
                  <w:bottom w:w="15" w:type="dxa"/>
                  <w:right w:w="108" w:type="dxa"/>
                </w:tblCellMar>
              </w:tblPrEx>
              <w:trPr>
                <w:gridAfter w:val="5"/>
                <w:wAfter w:w="22964" w:type="dxa"/>
                <w:trHeight w:val="420" w:hRule="atLeast"/>
              </w:trPr>
              <w:tc>
                <w:tcPr>
                  <w:tcW w:w="1729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20"/>
                      <w:szCs w:val="20"/>
                      <w:lang w:eastAsia="zh-CN"/>
                    </w:rPr>
                    <w:t>财务经理填写</w:t>
                  </w:r>
                </w:p>
              </w:tc>
              <w:tc>
                <w:tcPr>
                  <w:tcW w:w="6977" w:type="dxa"/>
                  <w:gridSpan w:val="10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0"/>
                      <w:szCs w:val="20"/>
                      <w:lang w:val="en-US" w:eastAsia="zh-CN"/>
                    </w:rPr>
                    <w:t xml:space="preserve">转到指定商务助理 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08" w:type="dxa"/>
                  <w:bottom w:w="15" w:type="dxa"/>
                  <w:right w:w="108" w:type="dxa"/>
                </w:tblCellMar>
              </w:tblPrEx>
              <w:trPr>
                <w:gridAfter w:val="5"/>
                <w:wAfter w:w="22964" w:type="dxa"/>
                <w:trHeight w:val="420" w:hRule="atLeast"/>
              </w:trPr>
              <w:tc>
                <w:tcPr>
                  <w:tcW w:w="1729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20"/>
                      <w:szCs w:val="20"/>
                      <w:lang w:eastAsia="zh-CN"/>
                    </w:rPr>
                    <w:t>其他信息</w:t>
                  </w:r>
                </w:p>
              </w:tc>
              <w:tc>
                <w:tcPr>
                  <w:tcW w:w="6977" w:type="dxa"/>
                  <w:gridSpan w:val="10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hint="eastAsia" w:ascii="宋体" w:hAnsi="宋体" w:eastAsia="宋体" w:cs="宋体"/>
                      <w:kern w:val="0"/>
                      <w:sz w:val="20"/>
                      <w:szCs w:val="20"/>
                      <w:lang w:val="en-US" w:eastAsia="zh-CN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08" w:type="dxa"/>
                  <w:bottom w:w="15" w:type="dxa"/>
                  <w:right w:w="108" w:type="dxa"/>
                </w:tblCellMar>
              </w:tblPrEx>
              <w:trPr>
                <w:gridAfter w:val="5"/>
                <w:wAfter w:w="22964" w:type="dxa"/>
                <w:trHeight w:val="420" w:hRule="atLeast"/>
              </w:trPr>
              <w:tc>
                <w:tcPr>
                  <w:tcW w:w="8706" w:type="dxa"/>
                  <w:gridSpan w:val="1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shd w:val="clear" w:color="auto" w:fill="D7D7D7" w:themeFill="background1" w:themeFillShade="D8"/>
                  <w:vAlign w:val="center"/>
                </w:tcPr>
                <w:p>
                  <w:pPr>
                    <w:widowControl/>
                    <w:jc w:val="left"/>
                    <w:rPr>
                      <w:rFonts w:hint="eastAsia" w:ascii="宋体" w:hAnsi="宋体" w:eastAsia="宋体" w:cs="宋体"/>
                      <w:kern w:val="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20"/>
                      <w:szCs w:val="20"/>
                    </w:rPr>
                    <w:t>附件上传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08" w:type="dxa"/>
                  <w:bottom w:w="15" w:type="dxa"/>
                  <w:right w:w="108" w:type="dxa"/>
                </w:tblCellMar>
              </w:tblPrEx>
              <w:trPr>
                <w:gridAfter w:val="5"/>
                <w:wAfter w:w="22964" w:type="dxa"/>
                <w:trHeight w:val="420" w:hRule="atLeast"/>
              </w:trPr>
              <w:tc>
                <w:tcPr>
                  <w:tcW w:w="128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right"/>
                    <w:rPr>
                      <w:rFonts w:ascii="宋体" w:hAnsi="宋体" w:eastAsia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20"/>
                      <w:szCs w:val="20"/>
                    </w:rPr>
                    <w:t>相关附件</w:t>
                  </w:r>
                </w:p>
              </w:tc>
              <w:tc>
                <w:tcPr>
                  <w:tcW w:w="7421" w:type="dxa"/>
                  <w:gridSpan w:val="1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0"/>
                      <w:szCs w:val="20"/>
                    </w:rPr>
                    <w:t>可上传电脑附件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08" w:type="dxa"/>
                  <w:bottom w:w="15" w:type="dxa"/>
                  <w:right w:w="108" w:type="dxa"/>
                </w:tblCellMar>
              </w:tblPrEx>
              <w:trPr>
                <w:gridAfter w:val="5"/>
                <w:wAfter w:w="22964" w:type="dxa"/>
                <w:trHeight w:val="390" w:hRule="atLeast"/>
              </w:trPr>
              <w:tc>
                <w:tcPr>
                  <w:tcW w:w="128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right"/>
                    <w:rPr>
                      <w:rFonts w:ascii="宋体" w:hAnsi="宋体" w:eastAsia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20"/>
                      <w:szCs w:val="20"/>
                    </w:rPr>
                    <w:t>相关流程</w:t>
                  </w:r>
                </w:p>
              </w:tc>
              <w:tc>
                <w:tcPr>
                  <w:tcW w:w="7421" w:type="dxa"/>
                  <w:gridSpan w:val="1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0"/>
                      <w:szCs w:val="20"/>
                    </w:rPr>
                    <w:t>可选择系统相关流程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08" w:type="dxa"/>
                  <w:bottom w:w="15" w:type="dxa"/>
                  <w:right w:w="108" w:type="dxa"/>
                </w:tblCellMar>
              </w:tblPrEx>
              <w:trPr>
                <w:gridAfter w:val="5"/>
                <w:wAfter w:w="22964" w:type="dxa"/>
                <w:trHeight w:val="390" w:hRule="atLeast"/>
              </w:trPr>
              <w:tc>
                <w:tcPr>
                  <w:tcW w:w="8706" w:type="dxa"/>
                  <w:gridSpan w:val="1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D7D7D7" w:themeFill="background1" w:themeFillShade="D8"/>
                  <w:vAlign w:val="center"/>
                </w:tcPr>
                <w:p>
                  <w:pPr>
                    <w:widowControl/>
                    <w:tabs>
                      <w:tab w:val="left" w:pos="634"/>
                    </w:tabs>
                    <w:jc w:val="left"/>
                    <w:rPr>
                      <w:rFonts w:ascii="宋体" w:hAnsi="宋体" w:eastAsia="宋体" w:cs="宋体"/>
                      <w:b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kern w:val="0"/>
                      <w:sz w:val="20"/>
                      <w:szCs w:val="20"/>
                    </w:rPr>
                    <w:t>签字意见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08" w:type="dxa"/>
                  <w:bottom w:w="15" w:type="dxa"/>
                  <w:right w:w="108" w:type="dxa"/>
                </w:tblCellMar>
              </w:tblPrEx>
              <w:trPr>
                <w:gridAfter w:val="5"/>
                <w:wAfter w:w="22964" w:type="dxa"/>
                <w:trHeight w:val="726" w:hRule="atLeast"/>
              </w:trPr>
              <w:tc>
                <w:tcPr>
                  <w:tcW w:w="8706" w:type="dxa"/>
                  <w:gridSpan w:val="1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b/>
                      <w:kern w:val="0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 w:ascii="宋体" w:hAnsi="宋体" w:eastAsia="宋体" w:cs="宋体"/>
                      <w:bCs/>
                      <w:kern w:val="0"/>
                      <w:sz w:val="20"/>
                      <w:szCs w:val="20"/>
                      <w:lang w:val="en-US"/>
                    </w:rPr>
                    <w:t>各节点审批/处理人可以填写相关意见和上传相关资料</w:t>
                  </w:r>
                </w:p>
              </w:tc>
            </w:tr>
          </w:tbl>
          <w:p>
            <w:pPr>
              <w:jc w:val="left"/>
              <w:rPr>
                <w:rFonts w:ascii="微软雅黑" w:hAnsi="微软雅黑" w:eastAsia="微软雅黑"/>
                <w:bCs/>
                <w:sz w:val="18"/>
              </w:rPr>
            </w:pPr>
          </w:p>
        </w:tc>
      </w:tr>
    </w:tbl>
    <w:p/>
    <w:p/>
    <w:p/>
    <w:p>
      <w:bookmarkStart w:id="0" w:name="_Hlk487719848"/>
    </w:p>
    <w:bookmarkEnd w:id="0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1C006"/>
    <w:multiLevelType w:val="singleLevel"/>
    <w:tmpl w:val="02F1C00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1DE2280"/>
    <w:multiLevelType w:val="singleLevel"/>
    <w:tmpl w:val="61DE228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ABE"/>
    <w:rsid w:val="00031CB8"/>
    <w:rsid w:val="00060894"/>
    <w:rsid w:val="0008078F"/>
    <w:rsid w:val="00082F33"/>
    <w:rsid w:val="000A665C"/>
    <w:rsid w:val="000B364B"/>
    <w:rsid w:val="000C1B2A"/>
    <w:rsid w:val="00101D6B"/>
    <w:rsid w:val="0011601B"/>
    <w:rsid w:val="001215FF"/>
    <w:rsid w:val="0016236A"/>
    <w:rsid w:val="001754B7"/>
    <w:rsid w:val="00192259"/>
    <w:rsid w:val="00195C15"/>
    <w:rsid w:val="00197888"/>
    <w:rsid w:val="001A4EF9"/>
    <w:rsid w:val="001C2D97"/>
    <w:rsid w:val="001C6225"/>
    <w:rsid w:val="001E62A5"/>
    <w:rsid w:val="001F2AC0"/>
    <w:rsid w:val="001F62C1"/>
    <w:rsid w:val="00217AF2"/>
    <w:rsid w:val="00217F67"/>
    <w:rsid w:val="002321B6"/>
    <w:rsid w:val="0023513E"/>
    <w:rsid w:val="0023556F"/>
    <w:rsid w:val="0024210C"/>
    <w:rsid w:val="002526AC"/>
    <w:rsid w:val="002649FA"/>
    <w:rsid w:val="002855F9"/>
    <w:rsid w:val="002950FB"/>
    <w:rsid w:val="002A1D22"/>
    <w:rsid w:val="002B05C8"/>
    <w:rsid w:val="002B1409"/>
    <w:rsid w:val="002C2802"/>
    <w:rsid w:val="002F00A1"/>
    <w:rsid w:val="00321430"/>
    <w:rsid w:val="00324765"/>
    <w:rsid w:val="00327390"/>
    <w:rsid w:val="003411CF"/>
    <w:rsid w:val="00353BDA"/>
    <w:rsid w:val="00356573"/>
    <w:rsid w:val="00357962"/>
    <w:rsid w:val="00381E0F"/>
    <w:rsid w:val="0039155A"/>
    <w:rsid w:val="003E2D6E"/>
    <w:rsid w:val="003E7D54"/>
    <w:rsid w:val="00427DD0"/>
    <w:rsid w:val="004851E5"/>
    <w:rsid w:val="004A4ACA"/>
    <w:rsid w:val="004A73EE"/>
    <w:rsid w:val="004C2215"/>
    <w:rsid w:val="004D590C"/>
    <w:rsid w:val="004E685D"/>
    <w:rsid w:val="004F2E99"/>
    <w:rsid w:val="00520090"/>
    <w:rsid w:val="005201BD"/>
    <w:rsid w:val="005265B2"/>
    <w:rsid w:val="0052693E"/>
    <w:rsid w:val="00544136"/>
    <w:rsid w:val="00582BEF"/>
    <w:rsid w:val="005C480E"/>
    <w:rsid w:val="005C5589"/>
    <w:rsid w:val="005F2D12"/>
    <w:rsid w:val="00612C73"/>
    <w:rsid w:val="00617EE6"/>
    <w:rsid w:val="00650E65"/>
    <w:rsid w:val="00660727"/>
    <w:rsid w:val="006939BD"/>
    <w:rsid w:val="006A3762"/>
    <w:rsid w:val="006B0E2B"/>
    <w:rsid w:val="006B4B1A"/>
    <w:rsid w:val="006C6794"/>
    <w:rsid w:val="006E314B"/>
    <w:rsid w:val="006F0C04"/>
    <w:rsid w:val="007B628A"/>
    <w:rsid w:val="00800B03"/>
    <w:rsid w:val="008153E4"/>
    <w:rsid w:val="00831969"/>
    <w:rsid w:val="0084367A"/>
    <w:rsid w:val="00844B56"/>
    <w:rsid w:val="00850D13"/>
    <w:rsid w:val="00854346"/>
    <w:rsid w:val="00864A43"/>
    <w:rsid w:val="008B2899"/>
    <w:rsid w:val="008B4060"/>
    <w:rsid w:val="008B612F"/>
    <w:rsid w:val="008B6ABE"/>
    <w:rsid w:val="008E2AA2"/>
    <w:rsid w:val="008E31FE"/>
    <w:rsid w:val="00906823"/>
    <w:rsid w:val="00913CD9"/>
    <w:rsid w:val="00926900"/>
    <w:rsid w:val="00964B5F"/>
    <w:rsid w:val="00973121"/>
    <w:rsid w:val="009932C8"/>
    <w:rsid w:val="009A23E4"/>
    <w:rsid w:val="009C4B1D"/>
    <w:rsid w:val="00A01264"/>
    <w:rsid w:val="00A25C8C"/>
    <w:rsid w:val="00A267D2"/>
    <w:rsid w:val="00A44E2C"/>
    <w:rsid w:val="00A457DB"/>
    <w:rsid w:val="00A619B9"/>
    <w:rsid w:val="00A87C51"/>
    <w:rsid w:val="00AB0F55"/>
    <w:rsid w:val="00AC7824"/>
    <w:rsid w:val="00AD6F03"/>
    <w:rsid w:val="00AD7298"/>
    <w:rsid w:val="00B0242C"/>
    <w:rsid w:val="00B50051"/>
    <w:rsid w:val="00B628AB"/>
    <w:rsid w:val="00B85AA4"/>
    <w:rsid w:val="00B9572C"/>
    <w:rsid w:val="00BB2E49"/>
    <w:rsid w:val="00BC2E36"/>
    <w:rsid w:val="00C130F5"/>
    <w:rsid w:val="00C26552"/>
    <w:rsid w:val="00C46D0B"/>
    <w:rsid w:val="00C50C60"/>
    <w:rsid w:val="00C5335C"/>
    <w:rsid w:val="00C81B18"/>
    <w:rsid w:val="00C93513"/>
    <w:rsid w:val="00CA1154"/>
    <w:rsid w:val="00CA277D"/>
    <w:rsid w:val="00CA662C"/>
    <w:rsid w:val="00CB5444"/>
    <w:rsid w:val="00CC67CB"/>
    <w:rsid w:val="00CD0D27"/>
    <w:rsid w:val="00CD65C6"/>
    <w:rsid w:val="00CD6F3F"/>
    <w:rsid w:val="00CE1982"/>
    <w:rsid w:val="00D17BE3"/>
    <w:rsid w:val="00D4381D"/>
    <w:rsid w:val="00D43953"/>
    <w:rsid w:val="00D6674B"/>
    <w:rsid w:val="00D70EAF"/>
    <w:rsid w:val="00D814DB"/>
    <w:rsid w:val="00D83A18"/>
    <w:rsid w:val="00DA3B0E"/>
    <w:rsid w:val="00DD43D7"/>
    <w:rsid w:val="00DD5FC1"/>
    <w:rsid w:val="00E05B6D"/>
    <w:rsid w:val="00E06B5F"/>
    <w:rsid w:val="00E230FF"/>
    <w:rsid w:val="00E350BC"/>
    <w:rsid w:val="00E403F0"/>
    <w:rsid w:val="00E414FA"/>
    <w:rsid w:val="00EA05E3"/>
    <w:rsid w:val="00EB78A3"/>
    <w:rsid w:val="00ED0CC7"/>
    <w:rsid w:val="00EF3556"/>
    <w:rsid w:val="00F0227D"/>
    <w:rsid w:val="00F02FB4"/>
    <w:rsid w:val="00F35853"/>
    <w:rsid w:val="00F36F71"/>
    <w:rsid w:val="00F4203F"/>
    <w:rsid w:val="00F718FF"/>
    <w:rsid w:val="00F94432"/>
    <w:rsid w:val="00FA25BF"/>
    <w:rsid w:val="00FC52D4"/>
    <w:rsid w:val="00FD4872"/>
    <w:rsid w:val="00FE21C5"/>
    <w:rsid w:val="00FE4436"/>
    <w:rsid w:val="012A7616"/>
    <w:rsid w:val="03097EB1"/>
    <w:rsid w:val="05C348BF"/>
    <w:rsid w:val="05FC4E7A"/>
    <w:rsid w:val="07BA6F12"/>
    <w:rsid w:val="07E25B91"/>
    <w:rsid w:val="080E3C15"/>
    <w:rsid w:val="08200802"/>
    <w:rsid w:val="084561C3"/>
    <w:rsid w:val="08A022D9"/>
    <w:rsid w:val="09251DB7"/>
    <w:rsid w:val="0A1741FD"/>
    <w:rsid w:val="0B5D684A"/>
    <w:rsid w:val="0B915166"/>
    <w:rsid w:val="0E3774B1"/>
    <w:rsid w:val="0E60415D"/>
    <w:rsid w:val="12D80EA1"/>
    <w:rsid w:val="140E2DED"/>
    <w:rsid w:val="16276EBC"/>
    <w:rsid w:val="16AA3B59"/>
    <w:rsid w:val="17F6154F"/>
    <w:rsid w:val="1AA17C3E"/>
    <w:rsid w:val="1B597247"/>
    <w:rsid w:val="1BB92CE7"/>
    <w:rsid w:val="1DCE63E6"/>
    <w:rsid w:val="1E2159BD"/>
    <w:rsid w:val="211B2E0D"/>
    <w:rsid w:val="212748E1"/>
    <w:rsid w:val="22DB4071"/>
    <w:rsid w:val="23B47F4A"/>
    <w:rsid w:val="24991FF8"/>
    <w:rsid w:val="25923E1A"/>
    <w:rsid w:val="27002923"/>
    <w:rsid w:val="2716431C"/>
    <w:rsid w:val="28A842D2"/>
    <w:rsid w:val="2ACD3161"/>
    <w:rsid w:val="2B5C134A"/>
    <w:rsid w:val="2BBF7E22"/>
    <w:rsid w:val="2FA64F65"/>
    <w:rsid w:val="300F3493"/>
    <w:rsid w:val="34D1307B"/>
    <w:rsid w:val="35C35224"/>
    <w:rsid w:val="36577B01"/>
    <w:rsid w:val="37C25A52"/>
    <w:rsid w:val="3CD35203"/>
    <w:rsid w:val="3EB27958"/>
    <w:rsid w:val="3EC42715"/>
    <w:rsid w:val="3F0E1711"/>
    <w:rsid w:val="40997B68"/>
    <w:rsid w:val="436C54B2"/>
    <w:rsid w:val="439F73D9"/>
    <w:rsid w:val="441F6E19"/>
    <w:rsid w:val="4593020A"/>
    <w:rsid w:val="460B1510"/>
    <w:rsid w:val="46C3792F"/>
    <w:rsid w:val="47477B8A"/>
    <w:rsid w:val="47F32C3B"/>
    <w:rsid w:val="4B0A3324"/>
    <w:rsid w:val="4BD50876"/>
    <w:rsid w:val="4BF60E46"/>
    <w:rsid w:val="4C2C3313"/>
    <w:rsid w:val="4D664963"/>
    <w:rsid w:val="4D69577C"/>
    <w:rsid w:val="4D6B56EE"/>
    <w:rsid w:val="4F1925FD"/>
    <w:rsid w:val="4F846EEE"/>
    <w:rsid w:val="51595C8D"/>
    <w:rsid w:val="51B37725"/>
    <w:rsid w:val="52B12037"/>
    <w:rsid w:val="535A508A"/>
    <w:rsid w:val="54906C34"/>
    <w:rsid w:val="54BB6D14"/>
    <w:rsid w:val="553A0995"/>
    <w:rsid w:val="553D4F53"/>
    <w:rsid w:val="55C50EA0"/>
    <w:rsid w:val="56E07F47"/>
    <w:rsid w:val="59763E95"/>
    <w:rsid w:val="5A9823D0"/>
    <w:rsid w:val="5B4A631A"/>
    <w:rsid w:val="5CE4792C"/>
    <w:rsid w:val="5D0335E1"/>
    <w:rsid w:val="5E0C79E4"/>
    <w:rsid w:val="5F7F463F"/>
    <w:rsid w:val="60543C9D"/>
    <w:rsid w:val="60B420A1"/>
    <w:rsid w:val="639514AB"/>
    <w:rsid w:val="63D57FFB"/>
    <w:rsid w:val="640D08FD"/>
    <w:rsid w:val="64230E53"/>
    <w:rsid w:val="64320B48"/>
    <w:rsid w:val="65226A26"/>
    <w:rsid w:val="65456249"/>
    <w:rsid w:val="65530902"/>
    <w:rsid w:val="6C0A53FD"/>
    <w:rsid w:val="70C930D9"/>
    <w:rsid w:val="71FA1EB0"/>
    <w:rsid w:val="74044436"/>
    <w:rsid w:val="743451F3"/>
    <w:rsid w:val="74D655BD"/>
    <w:rsid w:val="755636FA"/>
    <w:rsid w:val="760F5980"/>
    <w:rsid w:val="77AA0801"/>
    <w:rsid w:val="77EE603E"/>
    <w:rsid w:val="7A354226"/>
    <w:rsid w:val="7C3D7F86"/>
    <w:rsid w:val="7CBE0B69"/>
    <w:rsid w:val="7D0329B4"/>
    <w:rsid w:val="7D24658D"/>
    <w:rsid w:val="7DEA1EE2"/>
    <w:rsid w:val="7E742E0E"/>
    <w:rsid w:val="7E763B15"/>
    <w:rsid w:val="7F6354F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1"/>
    <w:qFormat/>
    <w:uiPriority w:val="0"/>
    <w:pPr>
      <w:keepNext/>
      <w:outlineLvl w:val="2"/>
    </w:pPr>
    <w:rPr>
      <w:rFonts w:ascii="Times New Roman" w:hAnsi="Times New Roman" w:eastAsia="宋体" w:cs="Times New Roman"/>
      <w:b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5"/>
    <w:qFormat/>
    <w:uiPriority w:val="99"/>
    <w:rPr>
      <w:sz w:val="18"/>
      <w:szCs w:val="18"/>
    </w:rPr>
  </w:style>
  <w:style w:type="character" w:customStyle="1" w:styleId="11">
    <w:name w:val="标题 3 Char"/>
    <w:basedOn w:val="8"/>
    <w:link w:val="3"/>
    <w:qFormat/>
    <w:uiPriority w:val="0"/>
    <w:rPr>
      <w:rFonts w:ascii="Times New Roman" w:hAnsi="Times New Roman" w:eastAsia="宋体" w:cs="Times New Roman"/>
      <w:b/>
      <w:szCs w:val="20"/>
    </w:rPr>
  </w:style>
  <w:style w:type="character" w:customStyle="1" w:styleId="12">
    <w:name w:val="标题 2 Char"/>
    <w:basedOn w:val="8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批注框文本 Char"/>
    <w:basedOn w:val="8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113</Words>
  <Characters>650</Characters>
  <Lines>5</Lines>
  <Paragraphs>1</Paragraphs>
  <TotalTime>0</TotalTime>
  <ScaleCrop>false</ScaleCrop>
  <LinksUpToDate>false</LinksUpToDate>
  <CharactersWithSpaces>762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2015-05-14T13:44:00Z</dcterms:created>
  <dc:creator>Rolkylin</dc:creator>
  <cp:lastModifiedBy>涂必灵</cp:lastModifiedBy>
  <dcterms:modified xsi:type="dcterms:W3CDTF">2019-05-23T07:50:19Z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