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3305175" cy="12287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5702935"/>
            <wp:effectExtent l="0" t="0" r="254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191000" cy="51339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886200" cy="22193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C9C"/>
    <w:rsid w:val="00004003"/>
    <w:rsid w:val="000730CE"/>
    <w:rsid w:val="001F30CA"/>
    <w:rsid w:val="001F72B9"/>
    <w:rsid w:val="002E3958"/>
    <w:rsid w:val="0031521E"/>
    <w:rsid w:val="0039330A"/>
    <w:rsid w:val="003F649A"/>
    <w:rsid w:val="003F7320"/>
    <w:rsid w:val="004D4A54"/>
    <w:rsid w:val="004E5468"/>
    <w:rsid w:val="00543D44"/>
    <w:rsid w:val="00741A0A"/>
    <w:rsid w:val="00751A42"/>
    <w:rsid w:val="00840052"/>
    <w:rsid w:val="00963BC8"/>
    <w:rsid w:val="0097755A"/>
    <w:rsid w:val="00994A27"/>
    <w:rsid w:val="00A65CF3"/>
    <w:rsid w:val="00AE6396"/>
    <w:rsid w:val="00B607F1"/>
    <w:rsid w:val="00BA722D"/>
    <w:rsid w:val="00BD319B"/>
    <w:rsid w:val="00D22C9C"/>
    <w:rsid w:val="00D53C07"/>
    <w:rsid w:val="00D90FD5"/>
    <w:rsid w:val="00EE25B9"/>
    <w:rsid w:val="00F8109B"/>
    <w:rsid w:val="00FB41D4"/>
    <w:rsid w:val="031D5BA2"/>
    <w:rsid w:val="5D87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3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10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SBQ</Company>
  <Pages>4</Pages>
  <Words>37</Words>
  <Characters>212</Characters>
  <Lines>1</Lines>
  <Paragraphs>1</Paragraphs>
  <TotalTime>57</TotalTime>
  <ScaleCrop>false</ScaleCrop>
  <LinksUpToDate>false</LinksUpToDate>
  <CharactersWithSpaces>248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2019-01-12T03:19:00Z</dcterms:created>
  <dc:creator>梁其华</dc:creator>
  <cp:lastModifiedBy>Administrator</cp:lastModifiedBy>
  <dcterms:modified xsi:type="dcterms:W3CDTF">2019-04-26T05:58:57Z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