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676"/>
        <w:gridCol w:w="1267"/>
        <w:gridCol w:w="4579"/>
      </w:tblGrid>
      <w:tr w:rsidR="00251917" w:rsidTr="00AF5FD5">
        <w:tc>
          <w:tcPr>
            <w:tcW w:w="2802" w:type="dxa"/>
            <w:shd w:val="clear" w:color="auto" w:fill="92CDDC" w:themeFill="accent5" w:themeFillTint="99"/>
          </w:tcPr>
          <w:p w:rsidR="00D31BFE" w:rsidRPr="00A54A7B" w:rsidRDefault="00251917" w:rsidP="00D31BFE">
            <w:pPr>
              <w:jc w:val="center"/>
            </w:pPr>
            <w:r>
              <w:t>M</w:t>
            </w:r>
            <w:r>
              <w:rPr>
                <w:rFonts w:hint="eastAsia"/>
              </w:rPr>
              <w:t xml:space="preserve">essage </w:t>
            </w:r>
            <w:r>
              <w:rPr>
                <w:rFonts w:hint="eastAsia"/>
              </w:rPr>
              <w:t>类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 w:rsidR="00D31BFE" w:rsidRPr="00A54A7B" w:rsidRDefault="002D623F" w:rsidP="00D31BF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86" w:type="dxa"/>
            <w:shd w:val="clear" w:color="auto" w:fill="92CDDC" w:themeFill="accent5" w:themeFillTint="99"/>
          </w:tcPr>
          <w:p w:rsidR="00D31BFE" w:rsidRPr="00A54A7B" w:rsidRDefault="00251917" w:rsidP="00D31BFE">
            <w:pPr>
              <w:jc w:val="center"/>
            </w:pPr>
            <w:r>
              <w:t>进入查看</w:t>
            </w:r>
            <w:r>
              <w:t>message</w:t>
            </w:r>
            <w:r w:rsidR="003E4AFC">
              <w:t>类</w:t>
            </w:r>
          </w:p>
        </w:tc>
      </w:tr>
      <w:tr w:rsidR="00070914" w:rsidTr="00AF5FD5">
        <w:tc>
          <w:tcPr>
            <w:tcW w:w="2802" w:type="dxa"/>
            <w:vMerge w:val="restart"/>
          </w:tcPr>
          <w:p w:rsidR="00D31BFE" w:rsidRDefault="002772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Tcode:se91</w:t>
            </w:r>
          </w:p>
          <w:p w:rsidR="007836C1" w:rsidRPr="00A54A7B" w:rsidRDefault="007836C1"/>
        </w:tc>
        <w:tc>
          <w:tcPr>
            <w:tcW w:w="5720" w:type="dxa"/>
            <w:gridSpan w:val="2"/>
          </w:tcPr>
          <w:p w:rsidR="00D31BFE" w:rsidRPr="00A54A7B" w:rsidRDefault="00330964">
            <w:r>
              <w:rPr>
                <w:noProof/>
              </w:rPr>
              <w:drawing>
                <wp:inline distT="0" distB="0" distL="0" distR="0">
                  <wp:extent cx="3500651" cy="1827546"/>
                  <wp:effectExtent l="19050" t="0" r="4549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756" cy="1829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975" w:rsidRPr="00A54A7B" w:rsidRDefault="00D06975"/>
        </w:tc>
      </w:tr>
      <w:tr w:rsidR="00070914" w:rsidTr="00AF5FD5">
        <w:tc>
          <w:tcPr>
            <w:tcW w:w="2802" w:type="dxa"/>
            <w:vMerge/>
          </w:tcPr>
          <w:p w:rsidR="00D31BFE" w:rsidRPr="00A54A7B" w:rsidRDefault="00D31BFE"/>
        </w:tc>
        <w:tc>
          <w:tcPr>
            <w:tcW w:w="5720" w:type="dxa"/>
            <w:gridSpan w:val="2"/>
          </w:tcPr>
          <w:p w:rsidR="00D31BFE" w:rsidRDefault="00592C96" w:rsidP="00592C96">
            <w:pPr>
              <w:rPr>
                <w:rFonts w:hint="eastAsia"/>
              </w:rPr>
            </w:pPr>
            <w:r>
              <w:t>SAP</w:t>
            </w:r>
            <w:r>
              <w:t>内有很多消息的类，每个模块都有本身的特定消息。</w:t>
            </w:r>
          </w:p>
          <w:p w:rsidR="00592C96" w:rsidRPr="00A54A7B" w:rsidRDefault="00592C96" w:rsidP="00592C96"/>
        </w:tc>
      </w:tr>
      <w:tr w:rsidR="00251917" w:rsidTr="00AF5FD5">
        <w:tc>
          <w:tcPr>
            <w:tcW w:w="2802" w:type="dxa"/>
          </w:tcPr>
          <w:p w:rsidR="00A54A7B" w:rsidRPr="00A54A7B" w:rsidRDefault="00A54A7B" w:rsidP="00216DCE">
            <w:pPr>
              <w:jc w:val="center"/>
            </w:pPr>
            <w:r w:rsidRPr="00A54A7B">
              <w:t>知识点</w:t>
            </w:r>
          </w:p>
        </w:tc>
        <w:tc>
          <w:tcPr>
            <w:tcW w:w="1134" w:type="dxa"/>
          </w:tcPr>
          <w:p w:rsidR="00A54A7B" w:rsidRPr="00A54A7B" w:rsidRDefault="00A54A7B" w:rsidP="00216DCE">
            <w:pPr>
              <w:jc w:val="center"/>
            </w:pPr>
            <w:r w:rsidRPr="00A54A7B">
              <w:t>序号</w:t>
            </w:r>
          </w:p>
        </w:tc>
        <w:tc>
          <w:tcPr>
            <w:tcW w:w="4586" w:type="dxa"/>
          </w:tcPr>
          <w:p w:rsidR="00A54A7B" w:rsidRPr="00A54A7B" w:rsidRDefault="00A54A7B" w:rsidP="00216DCE">
            <w:pPr>
              <w:jc w:val="center"/>
            </w:pPr>
            <w:r w:rsidRPr="00A54A7B">
              <w:t>标题</w:t>
            </w:r>
          </w:p>
        </w:tc>
      </w:tr>
      <w:tr w:rsidR="00070914" w:rsidTr="00AF5FD5">
        <w:tc>
          <w:tcPr>
            <w:tcW w:w="2802" w:type="dxa"/>
            <w:vMerge w:val="restart"/>
          </w:tcPr>
          <w:p w:rsidR="009F03B7" w:rsidRDefault="009F03B7" w:rsidP="009F03B7"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程序消息类型有下列几种</w:t>
            </w:r>
            <w:r>
              <w:rPr>
                <w:rFonts w:hint="eastAsia"/>
              </w:rPr>
              <w:t>.</w:t>
            </w:r>
          </w:p>
          <w:p w:rsidR="009F03B7" w:rsidRDefault="009F03B7" w:rsidP="009F03B7">
            <w:pPr>
              <w:rPr>
                <w:rFonts w:hint="eastAsia"/>
              </w:rPr>
            </w:pPr>
            <w:r>
              <w:rPr>
                <w:rFonts w:hint="eastAsia"/>
              </w:rPr>
              <w:t>I:</w:t>
            </w:r>
            <w:r>
              <w:rPr>
                <w:rFonts w:hint="eastAsia"/>
              </w:rPr>
              <w:t>信息窗口</w:t>
            </w:r>
            <w:r>
              <w:rPr>
                <w:rFonts w:hint="eastAsia"/>
              </w:rPr>
              <w:t xml:space="preserve"> </w:t>
            </w:r>
          </w:p>
          <w:p w:rsidR="009F03B7" w:rsidRDefault="009F03B7" w:rsidP="009F03B7">
            <w:pPr>
              <w:rPr>
                <w:rFonts w:hint="eastAsia"/>
              </w:rPr>
            </w:pPr>
            <w:r>
              <w:rPr>
                <w:rFonts w:hint="eastAsia"/>
              </w:rPr>
              <w:t>W:</w:t>
            </w: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 xml:space="preserve"> </w:t>
            </w:r>
          </w:p>
          <w:p w:rsidR="009F03B7" w:rsidRDefault="009F03B7" w:rsidP="009F03B7">
            <w:pPr>
              <w:rPr>
                <w:rFonts w:hint="eastAsia"/>
              </w:rPr>
            </w:pPr>
            <w:r>
              <w:rPr>
                <w:rFonts w:hint="eastAsia"/>
              </w:rPr>
              <w:t>E: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 xml:space="preserve"> </w:t>
            </w:r>
          </w:p>
          <w:p w:rsidR="009F03B7" w:rsidRDefault="009F03B7" w:rsidP="009F03B7">
            <w:pPr>
              <w:rPr>
                <w:rFonts w:hint="eastAsia"/>
              </w:rPr>
            </w:pPr>
            <w:r>
              <w:rPr>
                <w:rFonts w:hint="eastAsia"/>
              </w:rPr>
              <w:t>S: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  <w:p w:rsidR="009F03B7" w:rsidRDefault="009F03B7" w:rsidP="009F03B7">
            <w:pPr>
              <w:rPr>
                <w:rFonts w:hint="eastAsia"/>
              </w:rPr>
            </w:pPr>
            <w:r>
              <w:rPr>
                <w:rFonts w:hint="eastAsia"/>
              </w:rPr>
              <w:t>A:</w:t>
            </w:r>
            <w:r>
              <w:rPr>
                <w:rFonts w:hint="eastAsia"/>
              </w:rPr>
              <w:t>终止程序</w:t>
            </w:r>
          </w:p>
          <w:p w:rsidR="00A54A7B" w:rsidRPr="009F03B7" w:rsidRDefault="009F03B7" w:rsidP="009F03B7">
            <w:r>
              <w:rPr>
                <w:rFonts w:hint="eastAsia"/>
              </w:rPr>
              <w:t>X:</w:t>
            </w:r>
            <w:r>
              <w:rPr>
                <w:rFonts w:hint="eastAsia"/>
              </w:rPr>
              <w:t>系统错误</w:t>
            </w:r>
            <w:r>
              <w:rPr>
                <w:rFonts w:hint="eastAsia"/>
              </w:rPr>
              <w:t>.</w:t>
            </w:r>
          </w:p>
        </w:tc>
        <w:tc>
          <w:tcPr>
            <w:tcW w:w="5720" w:type="dxa"/>
            <w:gridSpan w:val="2"/>
          </w:tcPr>
          <w:p w:rsidR="00A54A7B" w:rsidRPr="00A54A7B" w:rsidRDefault="00070914" w:rsidP="00216DCE">
            <w:r>
              <w:rPr>
                <w:noProof/>
              </w:rPr>
              <w:drawing>
                <wp:inline distT="0" distB="0" distL="0" distR="0">
                  <wp:extent cx="2939135" cy="2149522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913" cy="2149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237C" w:rsidRDefault="0053237C" w:rsidP="00216DC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280037" cy="652490"/>
                  <wp:effectExtent l="19050" t="0" r="5963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070" cy="653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5846" w:rsidRPr="00A54A7B" w:rsidRDefault="00755846" w:rsidP="00216DCE">
            <w:r>
              <w:rPr>
                <w:noProof/>
              </w:rPr>
              <w:drawing>
                <wp:inline distT="0" distB="0" distL="0" distR="0">
                  <wp:extent cx="1261110" cy="867291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572" cy="867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A7B" w:rsidRDefault="00A54A7B"/>
        </w:tc>
      </w:tr>
      <w:tr w:rsidR="00070914" w:rsidTr="00AF5FD5">
        <w:tc>
          <w:tcPr>
            <w:tcW w:w="2802" w:type="dxa"/>
            <w:vMerge/>
          </w:tcPr>
          <w:p w:rsidR="00A54A7B" w:rsidRPr="00A54A7B" w:rsidRDefault="00A54A7B" w:rsidP="00216DCE"/>
        </w:tc>
        <w:tc>
          <w:tcPr>
            <w:tcW w:w="5720" w:type="dxa"/>
            <w:gridSpan w:val="2"/>
          </w:tcPr>
          <w:p w:rsidR="00A54A7B" w:rsidRPr="00A54A7B" w:rsidRDefault="001E2E4F" w:rsidP="00216DCE">
            <w:r>
              <w:rPr>
                <w:rStyle w:val="l0s521"/>
              </w:rPr>
              <w:t>REPORT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Y1722150_MESSAGE </w:t>
            </w:r>
            <w:r>
              <w:rPr>
                <w:rStyle w:val="l0s521"/>
              </w:rPr>
              <w:t>MESSAGE-ID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EU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MESSAGE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I002 </w:t>
            </w:r>
            <w:r>
              <w:rPr>
                <w:rStyle w:val="l0s521"/>
              </w:rPr>
              <w:t>WITH </w:t>
            </w:r>
            <w:r>
              <w:rPr>
                <w:rStyle w:val="l0s331"/>
              </w:rPr>
              <w:t>'kkkk'</w:t>
            </w:r>
            <w:r>
              <w:rPr>
                <w:rStyle w:val="l0s551"/>
              </w:rPr>
              <w:t>.</w:t>
            </w:r>
          </w:p>
          <w:p w:rsidR="00A54A7B" w:rsidRDefault="00CF40BF">
            <w:r>
              <w:rPr>
                <w:rStyle w:val="l0s521"/>
              </w:rPr>
              <w:t>MESSAGE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E001 DISPLAY </w:t>
            </w:r>
            <w:r>
              <w:rPr>
                <w:rStyle w:val="l0s521"/>
              </w:rPr>
              <w:t>LIKE </w:t>
            </w:r>
            <w:r>
              <w:rPr>
                <w:rStyle w:val="l0s331"/>
              </w:rPr>
              <w:t>'S'</w:t>
            </w:r>
            <w:r>
              <w:rPr>
                <w:rStyle w:val="l0s551"/>
              </w:rPr>
              <w:t>.</w:t>
            </w:r>
          </w:p>
        </w:tc>
      </w:tr>
    </w:tbl>
    <w:p w:rsidR="00EA5E2D" w:rsidRDefault="00EA5E2D"/>
    <w:sectPr w:rsidR="00EA5E2D" w:rsidSect="00AC79F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6F7" w:rsidRDefault="00E666F7" w:rsidP="00D31BFE">
      <w:r>
        <w:separator/>
      </w:r>
    </w:p>
  </w:endnote>
  <w:endnote w:type="continuationSeparator" w:id="1">
    <w:p w:rsidR="00E666F7" w:rsidRDefault="00E666F7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6F7" w:rsidRDefault="00E666F7" w:rsidP="00D31BFE">
      <w:r>
        <w:separator/>
      </w:r>
    </w:p>
  </w:footnote>
  <w:footnote w:type="continuationSeparator" w:id="1">
    <w:p w:rsidR="00E666F7" w:rsidRDefault="00E666F7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057FBC"/>
    <w:rsid w:val="000649AF"/>
    <w:rsid w:val="00070914"/>
    <w:rsid w:val="000C725A"/>
    <w:rsid w:val="001E2E4F"/>
    <w:rsid w:val="00203DC3"/>
    <w:rsid w:val="00251917"/>
    <w:rsid w:val="002735B1"/>
    <w:rsid w:val="0027728A"/>
    <w:rsid w:val="002D623F"/>
    <w:rsid w:val="00330964"/>
    <w:rsid w:val="00364A1D"/>
    <w:rsid w:val="003E4AFC"/>
    <w:rsid w:val="0053237C"/>
    <w:rsid w:val="00547898"/>
    <w:rsid w:val="00592C96"/>
    <w:rsid w:val="005D7517"/>
    <w:rsid w:val="00746BAF"/>
    <w:rsid w:val="00755846"/>
    <w:rsid w:val="007836C1"/>
    <w:rsid w:val="007C73CC"/>
    <w:rsid w:val="009C6127"/>
    <w:rsid w:val="009F03B7"/>
    <w:rsid w:val="00A54A7B"/>
    <w:rsid w:val="00A62A7E"/>
    <w:rsid w:val="00A63014"/>
    <w:rsid w:val="00AC79F9"/>
    <w:rsid w:val="00AF5FD5"/>
    <w:rsid w:val="00BF628D"/>
    <w:rsid w:val="00C11267"/>
    <w:rsid w:val="00C15E0A"/>
    <w:rsid w:val="00C86A6E"/>
    <w:rsid w:val="00CF40BF"/>
    <w:rsid w:val="00D06975"/>
    <w:rsid w:val="00D3085A"/>
    <w:rsid w:val="00D31BFE"/>
    <w:rsid w:val="00DC0F61"/>
    <w:rsid w:val="00DE65F6"/>
    <w:rsid w:val="00E666F7"/>
    <w:rsid w:val="00EA5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9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309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0964"/>
    <w:rPr>
      <w:sz w:val="18"/>
      <w:szCs w:val="18"/>
    </w:rPr>
  </w:style>
  <w:style w:type="character" w:customStyle="1" w:styleId="l0s521">
    <w:name w:val="l0s521"/>
    <w:basedOn w:val="a0"/>
    <w:rsid w:val="001E2E4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1E2E4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1E2E4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CC2DD-E77E-412C-8DAF-5673B7D4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38</cp:revision>
  <dcterms:created xsi:type="dcterms:W3CDTF">2018-01-26T13:21:00Z</dcterms:created>
  <dcterms:modified xsi:type="dcterms:W3CDTF">2018-01-26T14:21:00Z</dcterms:modified>
</cp:coreProperties>
</file>