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46" w:rsidRDefault="00A2761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2006-2018年</w:t>
      </w:r>
      <w:r w:rsidR="00DE55E1">
        <w:rPr>
          <w:rFonts w:ascii="黑体" w:eastAsia="黑体" w:hAnsi="黑体" w:hint="eastAsia"/>
          <w:sz w:val="32"/>
          <w:szCs w:val="32"/>
        </w:rPr>
        <w:t>嵌入式系统软件行业</w:t>
      </w:r>
      <w:r>
        <w:rPr>
          <w:rFonts w:ascii="黑体" w:eastAsia="黑体" w:hAnsi="黑体" w:hint="eastAsia"/>
          <w:sz w:val="32"/>
          <w:szCs w:val="32"/>
        </w:rPr>
        <w:t>薪酬变化分析</w:t>
      </w:r>
    </w:p>
    <w:p w:rsidR="00C37AE5" w:rsidRPr="00C37AE5" w:rsidRDefault="00C37AE5">
      <w:pPr>
        <w:rPr>
          <w:rFonts w:ascii="宋体" w:eastAsia="宋体" w:hAnsi="宋体"/>
          <w:b/>
          <w:szCs w:val="21"/>
          <w:vertAlign w:val="superscript"/>
        </w:rPr>
      </w:pPr>
      <w:r w:rsidRPr="00C37AE5">
        <w:rPr>
          <w:rFonts w:ascii="宋体" w:eastAsia="宋体" w:hAnsi="宋体" w:hint="eastAsia"/>
          <w:b/>
          <w:szCs w:val="21"/>
        </w:rPr>
        <w:t>张明</w:t>
      </w:r>
      <w:r w:rsidRPr="00C37AE5">
        <w:rPr>
          <w:rFonts w:ascii="宋体" w:eastAsia="宋体" w:hAnsi="宋体" w:hint="eastAsia"/>
          <w:b/>
          <w:szCs w:val="21"/>
          <w:vertAlign w:val="superscript"/>
        </w:rPr>
        <w:t>1</w:t>
      </w:r>
    </w:p>
    <w:p w:rsidR="00C37AE5" w:rsidRDefault="00C37AE5">
      <w:pPr>
        <w:rPr>
          <w:rFonts w:ascii="仿宋" w:eastAsia="仿宋" w:hAnsi="仿宋"/>
          <w:szCs w:val="21"/>
        </w:rPr>
      </w:pPr>
      <w:r w:rsidRPr="00C37AE5">
        <w:rPr>
          <w:rFonts w:ascii="仿宋" w:eastAsia="仿宋" w:hAnsi="仿宋"/>
          <w:szCs w:val="21"/>
        </w:rPr>
        <w:t xml:space="preserve">1 </w:t>
      </w:r>
      <w:r w:rsidRPr="00C37AE5">
        <w:rPr>
          <w:rFonts w:ascii="仿宋" w:eastAsia="仿宋" w:hAnsi="仿宋" w:hint="eastAsia"/>
          <w:szCs w:val="21"/>
        </w:rPr>
        <w:t>大连理工大学 辽宁 大连 116000</w:t>
      </w:r>
    </w:p>
    <w:p w:rsidR="00C37AE5" w:rsidRDefault="00C37AE5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(</w:t>
      </w:r>
      <w:hyperlink r:id="rId8" w:history="1">
        <w:r w:rsidRPr="003A30CA">
          <w:rPr>
            <w:rStyle w:val="a5"/>
            <w:rFonts w:ascii="仿宋" w:eastAsia="仿宋" w:hAnsi="仿宋"/>
            <w:szCs w:val="21"/>
          </w:rPr>
          <w:t>bodino@</w:t>
        </w:r>
        <w:r w:rsidRPr="003A30CA">
          <w:rPr>
            <w:rStyle w:val="a5"/>
            <w:rFonts w:ascii="仿宋" w:eastAsia="仿宋" w:hAnsi="仿宋" w:hint="eastAsia"/>
            <w:szCs w:val="21"/>
          </w:rPr>
          <w:t>qq</w:t>
        </w:r>
        <w:r w:rsidRPr="003A30CA">
          <w:rPr>
            <w:rStyle w:val="a5"/>
            <w:rFonts w:ascii="仿宋" w:eastAsia="仿宋" w:hAnsi="仿宋"/>
            <w:szCs w:val="21"/>
          </w:rPr>
          <w:t>.com</w:t>
        </w:r>
      </w:hyperlink>
      <w:r>
        <w:rPr>
          <w:rFonts w:ascii="仿宋" w:eastAsia="仿宋" w:hAnsi="仿宋" w:hint="eastAsia"/>
          <w:szCs w:val="21"/>
        </w:rPr>
        <w:t>)</w:t>
      </w:r>
    </w:p>
    <w:p w:rsidR="00E82D44" w:rsidRDefault="00B85A09" w:rsidP="001C1109">
      <w:pPr>
        <w:rPr>
          <w:rFonts w:ascii="仿宋" w:eastAsia="仿宋" w:hAnsi="仿宋"/>
          <w:szCs w:val="21"/>
        </w:rPr>
      </w:pPr>
      <w:r w:rsidRPr="00DE55E1">
        <w:rPr>
          <w:rFonts w:ascii="仿宋" w:eastAsia="仿宋" w:hAnsi="仿宋" w:cs="Times New Roman" w:hint="eastAsia"/>
          <w:b/>
          <w:kern w:val="0"/>
          <w:sz w:val="18"/>
          <w:szCs w:val="18"/>
        </w:rPr>
        <w:t>摘</w:t>
      </w:r>
      <w:r w:rsidR="00DE55E1">
        <w:rPr>
          <w:rFonts w:ascii="仿宋" w:eastAsia="仿宋" w:hAnsi="仿宋" w:cs="Times New Roman" w:hint="eastAsia"/>
          <w:b/>
          <w:kern w:val="0"/>
          <w:sz w:val="18"/>
          <w:szCs w:val="18"/>
        </w:rPr>
        <w:t xml:space="preserve"> </w:t>
      </w:r>
      <w:r w:rsidRPr="00DE55E1">
        <w:rPr>
          <w:rFonts w:ascii="仿宋" w:eastAsia="仿宋" w:hAnsi="仿宋" w:cs="Times New Roman" w:hint="eastAsia"/>
          <w:b/>
          <w:kern w:val="0"/>
          <w:sz w:val="18"/>
          <w:szCs w:val="18"/>
        </w:rPr>
        <w:t>要</w:t>
      </w:r>
      <w:r w:rsidR="00A16189">
        <w:rPr>
          <w:rFonts w:ascii="仿宋" w:eastAsia="仿宋" w:hAnsi="仿宋" w:hint="eastAsia"/>
          <w:szCs w:val="21"/>
        </w:rPr>
        <w:t xml:space="preserve"> </w:t>
      </w:r>
      <w:r w:rsidR="00A16189" w:rsidRPr="00A16189">
        <w:rPr>
          <w:rFonts w:ascii="仿宋" w:eastAsia="仿宋" w:hAnsi="仿宋"/>
          <w:szCs w:val="21"/>
        </w:rPr>
        <w:t>嵌入式系统是指以应用为中心，以计算机技术为基础，软硬件可裁剪，适用于特定应用环境中，对功能、实时性、可靠性、成本、体积、功耗有严格要求的专用计算机系统</w:t>
      </w:r>
      <w:r w:rsidR="007F16D4">
        <w:rPr>
          <w:rFonts w:ascii="仿宋" w:eastAsia="仿宋" w:hAnsi="仿宋"/>
          <w:szCs w:val="21"/>
        </w:rPr>
        <w:t>。</w:t>
      </w:r>
      <w:r w:rsidR="00A16189" w:rsidRPr="00A16189">
        <w:rPr>
          <w:rFonts w:ascii="仿宋" w:eastAsia="仿宋" w:hAnsi="仿宋"/>
          <w:szCs w:val="21"/>
        </w:rPr>
        <w:t xml:space="preserve">20 世纪 60 </w:t>
      </w:r>
      <w:r w:rsidR="00A16189">
        <w:rPr>
          <w:rFonts w:ascii="仿宋" w:eastAsia="仿宋" w:hAnsi="仿宋"/>
          <w:szCs w:val="21"/>
        </w:rPr>
        <w:t>年代末，随着微电子技术的发展，嵌入式计算机</w:t>
      </w:r>
      <w:r w:rsidR="00A16189" w:rsidRPr="00A16189">
        <w:rPr>
          <w:rFonts w:ascii="仿宋" w:eastAsia="仿宋" w:hAnsi="仿宋"/>
          <w:szCs w:val="21"/>
        </w:rPr>
        <w:t>逐步兴起</w:t>
      </w:r>
      <w:r w:rsidR="00A16189">
        <w:rPr>
          <w:rFonts w:ascii="仿宋" w:eastAsia="仿宋" w:hAnsi="仿宋"/>
          <w:szCs w:val="21"/>
        </w:rPr>
        <w:t>。</w:t>
      </w:r>
      <w:r w:rsidR="00A16189" w:rsidRPr="00A16189">
        <w:rPr>
          <w:rFonts w:ascii="仿宋" w:eastAsia="仿宋" w:hAnsi="仿宋"/>
          <w:szCs w:val="21"/>
        </w:rPr>
        <w:t>嵌入式系统在工业控制中的广泛应用，极大地提高了工业生产的信息化、现代化和自动化水平。目前，各种各样的新型嵌入式系统在应用数量上已经远远超过通用计算机，嵌入式计算机已广泛应用于通信设备、消费电子、数字家电、汽车电子、医疗电子、工业控制、金融电子、军事、航空航天等各个领域。</w:t>
      </w:r>
      <w:r w:rsidR="007F16D4">
        <w:rPr>
          <w:rFonts w:ascii="仿宋" w:eastAsia="仿宋" w:hAnsi="仿宋" w:hint="eastAsia"/>
          <w:szCs w:val="21"/>
        </w:rPr>
        <w:t>本篇文章对2006年到2018年的嵌入式软件行业的劳动者报酬作了统计，结合国家发布的各种</w:t>
      </w:r>
      <w:r w:rsidR="00556253">
        <w:rPr>
          <w:rFonts w:ascii="仿宋" w:eastAsia="仿宋" w:hAnsi="仿宋" w:hint="eastAsia"/>
          <w:szCs w:val="21"/>
        </w:rPr>
        <w:t>政策进行分析，得出了嵌入式行业</w:t>
      </w:r>
      <w:r w:rsidR="00E82D44">
        <w:rPr>
          <w:rFonts w:ascii="仿宋" w:eastAsia="仿宋" w:hAnsi="仿宋" w:hint="eastAsia"/>
          <w:szCs w:val="21"/>
        </w:rPr>
        <w:t>在这十余年一直处于不断上升的趋势，并且由于其独特的优势，将会在未来得到更好的发展。</w:t>
      </w:r>
    </w:p>
    <w:p w:rsidR="00B70765" w:rsidRDefault="00B70765" w:rsidP="001C1109">
      <w:pPr>
        <w:rPr>
          <w:rFonts w:ascii="黑体" w:eastAsia="黑体" w:hAnsi="黑体"/>
          <w:szCs w:val="21"/>
        </w:rPr>
      </w:pPr>
      <w:r w:rsidRPr="00B70765">
        <w:rPr>
          <w:rFonts w:ascii="黑体" w:eastAsia="黑体" w:hAnsi="黑体"/>
          <w:szCs w:val="21"/>
        </w:rPr>
        <w:t xml:space="preserve">1 </w:t>
      </w:r>
      <w:r>
        <w:rPr>
          <w:rFonts w:ascii="黑体" w:eastAsia="黑体" w:hAnsi="黑体" w:hint="eastAsia"/>
          <w:szCs w:val="21"/>
        </w:rPr>
        <w:t>引言</w:t>
      </w:r>
    </w:p>
    <w:p w:rsidR="00037536" w:rsidRDefault="009023B2" w:rsidP="00BB5EDA">
      <w:pPr>
        <w:ind w:firstLineChars="100" w:firstLine="180"/>
        <w:rPr>
          <w:rFonts w:asciiTheme="minorEastAsia" w:hAnsiTheme="minorEastAsia"/>
          <w:sz w:val="18"/>
          <w:szCs w:val="18"/>
        </w:rPr>
      </w:pPr>
      <w:r w:rsidRPr="009023B2">
        <w:rPr>
          <w:rFonts w:asciiTheme="minorEastAsia" w:hAnsiTheme="minorEastAsia" w:hint="eastAsia"/>
          <w:sz w:val="18"/>
          <w:szCs w:val="18"/>
        </w:rPr>
        <w:t>20世纪六十年代，随着微电子技术的发展，嵌入式计算机逐步兴起。现代工业对嵌入式系统的扩展性，可管理性都有了越来越高的要求。</w:t>
      </w:r>
      <w:r w:rsidR="000F67D3">
        <w:rPr>
          <w:rFonts w:asciiTheme="minorEastAsia" w:hAnsiTheme="minorEastAsia" w:hint="eastAsia"/>
          <w:sz w:val="18"/>
          <w:szCs w:val="18"/>
        </w:rPr>
        <w:t>嵌入式的应用比较广泛，适用于很多领域，尤其在工业生产中，使用嵌入式软件控制的工业机器人正在逐渐改变传统的工业生产。通过研究2006-2018的嵌入式薪资分析，我们可以得出嵌入式软件行业由于其行业优势、强大的市场需求以及日益进步的技术，必将会保持着这10余年上涨的趋势，在未来拥有更好的发展。</w:t>
      </w:r>
    </w:p>
    <w:p w:rsidR="00F92705" w:rsidRDefault="00F92705" w:rsidP="00F92705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2</w:t>
      </w:r>
      <w:r>
        <w:rPr>
          <w:rFonts w:ascii="黑体" w:eastAsia="黑体" w:hAnsi="黑体" w:hint="eastAsia"/>
          <w:szCs w:val="21"/>
        </w:rPr>
        <w:t xml:space="preserve"> 嵌入式系统软件行业薪资</w:t>
      </w:r>
    </w:p>
    <w:p w:rsidR="00F92705" w:rsidRPr="00F92705" w:rsidRDefault="00F92705" w:rsidP="00BB5EDA">
      <w:pPr>
        <w:ind w:firstLineChars="100" w:firstLine="180"/>
        <w:rPr>
          <w:rFonts w:asciiTheme="minorEastAsia" w:hAnsiTheme="minorEastAsia"/>
          <w:sz w:val="18"/>
          <w:szCs w:val="18"/>
        </w:rPr>
      </w:pPr>
      <w:r w:rsidRPr="00F92705">
        <w:rPr>
          <w:rFonts w:asciiTheme="minorEastAsia" w:hAnsiTheme="minorEastAsia" w:hint="eastAsia"/>
          <w:sz w:val="18"/>
          <w:szCs w:val="18"/>
        </w:rPr>
        <w:t>首先我们</w:t>
      </w:r>
      <w:r>
        <w:rPr>
          <w:rFonts w:asciiTheme="minorEastAsia" w:hAnsiTheme="minorEastAsia" w:hint="eastAsia"/>
          <w:sz w:val="18"/>
          <w:szCs w:val="18"/>
        </w:rPr>
        <w:t>来看</w:t>
      </w:r>
      <w:r w:rsidR="003444D1">
        <w:rPr>
          <w:rFonts w:asciiTheme="minorEastAsia" w:hAnsiTheme="minorEastAsia" w:hint="eastAsia"/>
          <w:sz w:val="18"/>
          <w:szCs w:val="18"/>
        </w:rPr>
        <w:t>如图一</w:t>
      </w:r>
      <w:r w:rsidR="003444D1">
        <w:rPr>
          <w:rFonts w:asciiTheme="minorEastAsia" w:hAnsiTheme="minorEastAsia"/>
          <w:sz w:val="18"/>
          <w:szCs w:val="18"/>
        </w:rPr>
        <w:fldChar w:fldCharType="begin"/>
      </w:r>
      <w:r w:rsidR="003444D1">
        <w:rPr>
          <w:rFonts w:asciiTheme="minorEastAsia" w:hAnsiTheme="minorEastAsia"/>
          <w:sz w:val="18"/>
          <w:szCs w:val="18"/>
        </w:rPr>
        <w:instrText xml:space="preserve"> REF _Ref68423854 \r \h </w:instrText>
      </w:r>
      <w:r w:rsidR="003444D1">
        <w:rPr>
          <w:rFonts w:asciiTheme="minorEastAsia" w:hAnsiTheme="minorEastAsia"/>
          <w:sz w:val="18"/>
          <w:szCs w:val="18"/>
        </w:rPr>
      </w:r>
      <w:r w:rsidR="003444D1">
        <w:rPr>
          <w:rFonts w:asciiTheme="minorEastAsia" w:hAnsiTheme="minorEastAsia"/>
          <w:sz w:val="18"/>
          <w:szCs w:val="18"/>
        </w:rPr>
        <w:fldChar w:fldCharType="separate"/>
      </w:r>
      <w:r w:rsidR="007759D3">
        <w:rPr>
          <w:rFonts w:asciiTheme="minorEastAsia" w:hAnsiTheme="minorEastAsia"/>
          <w:sz w:val="18"/>
          <w:szCs w:val="18"/>
        </w:rPr>
        <w:t>[1]</w:t>
      </w:r>
      <w:r w:rsidR="003444D1">
        <w:rPr>
          <w:rFonts w:asciiTheme="minorEastAsia" w:hAnsiTheme="minorEastAsia"/>
          <w:sz w:val="18"/>
          <w:szCs w:val="18"/>
        </w:rPr>
        <w:fldChar w:fldCharType="end"/>
      </w:r>
      <w:r w:rsidR="003444D1">
        <w:rPr>
          <w:rFonts w:asciiTheme="minorEastAsia" w:hAnsiTheme="minorEastAsia" w:hint="eastAsia"/>
          <w:sz w:val="18"/>
          <w:szCs w:val="18"/>
        </w:rPr>
        <w:t>所示</w:t>
      </w:r>
      <w:r>
        <w:rPr>
          <w:rFonts w:asciiTheme="minorEastAsia" w:hAnsiTheme="minorEastAsia" w:hint="eastAsia"/>
          <w:sz w:val="18"/>
          <w:szCs w:val="18"/>
        </w:rPr>
        <w:t>，嵌入式系统软件行业薪酬整体上呈现上升的趋势，人均薪资也有大幅度的增长。劳动者报酬从2006年的1486531万元</w:t>
      </w:r>
      <w:r w:rsidR="00C0396A">
        <w:rPr>
          <w:rFonts w:asciiTheme="minorEastAsia" w:hAnsiTheme="minorEastAsia" w:hint="eastAsia"/>
          <w:sz w:val="18"/>
          <w:szCs w:val="18"/>
        </w:rPr>
        <w:t>增长到了2018年的4937499万元，增长到了原来的3.5倍左右。从业人数整体变化不大，在2015年达到了最高点，但是由于整体行业规模增大的原因，人均薪酬也增大到了原来的三倍左右。</w:t>
      </w:r>
    </w:p>
    <w:p w:rsidR="00F92705" w:rsidRDefault="00F92705" w:rsidP="00F92705">
      <w:pPr>
        <w:rPr>
          <w:rFonts w:ascii="黑体" w:eastAsia="黑体" w:hAnsi="黑体"/>
          <w:szCs w:val="21"/>
        </w:rPr>
      </w:pPr>
    </w:p>
    <w:p w:rsidR="00F92705" w:rsidRDefault="00F92705" w:rsidP="00F92705">
      <w:pPr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2A79A0F2" wp14:editId="17201A8A">
            <wp:extent cx="2501900" cy="2783906"/>
            <wp:effectExtent l="0" t="0" r="12700" b="165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2705" w:rsidRDefault="00F92705" w:rsidP="00F92705">
      <w:pPr>
        <w:jc w:val="center"/>
        <w:rPr>
          <w:rFonts w:ascii="黑体" w:eastAsia="黑体" w:hAnsi="黑体"/>
          <w:szCs w:val="21"/>
        </w:rPr>
      </w:pPr>
      <w:r>
        <w:rPr>
          <w:rFonts w:ascii="仿宋_GB2312" w:eastAsia="仿宋_GB2312" w:hAnsiTheme="minorEastAsia" w:hint="eastAsia"/>
          <w:sz w:val="15"/>
          <w:szCs w:val="15"/>
        </w:rPr>
        <w:t>图1 嵌入式系统软件行业薪酬</w:t>
      </w:r>
    </w:p>
    <w:p w:rsidR="00963AA0" w:rsidRDefault="00C0396A" w:rsidP="00BB5EDA">
      <w:pPr>
        <w:ind w:firstLineChars="100" w:firstLine="18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我们可以看出嵌入式系统软件行业主要是规模变大，从业人数未有很大的波动。所以我们来分析一下这13年中嵌入式系统软件行业产业规模发生的变化。如</w:t>
      </w:r>
      <w:r w:rsidR="00E25679">
        <w:rPr>
          <w:rFonts w:asciiTheme="minorEastAsia" w:hAnsiTheme="minorEastAsia" w:hint="eastAsia"/>
          <w:sz w:val="18"/>
          <w:szCs w:val="18"/>
        </w:rPr>
        <w:t>表1</w:t>
      </w:r>
      <w:r w:rsidR="003444D1">
        <w:rPr>
          <w:rFonts w:asciiTheme="minorEastAsia" w:hAnsiTheme="minorEastAsia"/>
          <w:sz w:val="18"/>
          <w:szCs w:val="18"/>
        </w:rPr>
        <w:fldChar w:fldCharType="begin"/>
      </w:r>
      <w:r w:rsidR="003444D1">
        <w:rPr>
          <w:rFonts w:asciiTheme="minorEastAsia" w:hAnsiTheme="minorEastAsia"/>
          <w:sz w:val="18"/>
          <w:szCs w:val="18"/>
        </w:rPr>
        <w:instrText xml:space="preserve"> </w:instrText>
      </w:r>
      <w:r w:rsidR="003444D1">
        <w:rPr>
          <w:rFonts w:asciiTheme="minorEastAsia" w:hAnsiTheme="minorEastAsia" w:hint="eastAsia"/>
          <w:sz w:val="18"/>
          <w:szCs w:val="18"/>
        </w:rPr>
        <w:instrText>REF _Ref68424030 \r \h</w:instrText>
      </w:r>
      <w:r w:rsidR="003444D1">
        <w:rPr>
          <w:rFonts w:asciiTheme="minorEastAsia" w:hAnsiTheme="minorEastAsia"/>
          <w:sz w:val="18"/>
          <w:szCs w:val="18"/>
        </w:rPr>
        <w:instrText xml:space="preserve"> </w:instrText>
      </w:r>
      <w:r w:rsidR="003444D1">
        <w:rPr>
          <w:rFonts w:asciiTheme="minorEastAsia" w:hAnsiTheme="minorEastAsia"/>
          <w:sz w:val="18"/>
          <w:szCs w:val="18"/>
        </w:rPr>
      </w:r>
      <w:r w:rsidR="003444D1">
        <w:rPr>
          <w:rFonts w:asciiTheme="minorEastAsia" w:hAnsiTheme="minorEastAsia"/>
          <w:sz w:val="18"/>
          <w:szCs w:val="18"/>
        </w:rPr>
        <w:fldChar w:fldCharType="separate"/>
      </w:r>
      <w:r w:rsidR="007759D3">
        <w:rPr>
          <w:rFonts w:asciiTheme="minorEastAsia" w:hAnsiTheme="minorEastAsia"/>
          <w:sz w:val="18"/>
          <w:szCs w:val="18"/>
        </w:rPr>
        <w:t>[2]</w:t>
      </w:r>
      <w:r w:rsidR="003444D1">
        <w:rPr>
          <w:rFonts w:asciiTheme="minorEastAsia" w:hAnsiTheme="minorEastAsia"/>
          <w:sz w:val="18"/>
          <w:szCs w:val="18"/>
        </w:rPr>
        <w:fldChar w:fldCharType="end"/>
      </w:r>
      <w:r w:rsidR="00F92705">
        <w:rPr>
          <w:rFonts w:asciiTheme="minorEastAsia" w:hAnsiTheme="minorEastAsia" w:hint="eastAsia"/>
          <w:sz w:val="18"/>
          <w:szCs w:val="18"/>
        </w:rPr>
        <w:t>所示，嵌入式系统软件行业在2</w:t>
      </w:r>
      <w:r w:rsidR="00F92705">
        <w:rPr>
          <w:rFonts w:asciiTheme="minorEastAsia" w:hAnsiTheme="minorEastAsia"/>
          <w:sz w:val="18"/>
          <w:szCs w:val="18"/>
        </w:rPr>
        <w:t>006年</w:t>
      </w:r>
      <w:r w:rsidR="00F92705">
        <w:rPr>
          <w:rFonts w:asciiTheme="minorEastAsia" w:hAnsiTheme="minorEastAsia" w:hint="eastAsia"/>
          <w:sz w:val="18"/>
          <w:szCs w:val="18"/>
        </w:rPr>
        <w:t>到2</w:t>
      </w:r>
      <w:r w:rsidR="00F92705">
        <w:rPr>
          <w:rFonts w:asciiTheme="minorEastAsia" w:hAnsiTheme="minorEastAsia"/>
          <w:sz w:val="18"/>
          <w:szCs w:val="18"/>
        </w:rPr>
        <w:t>018年</w:t>
      </w:r>
      <w:r w:rsidR="00F92705">
        <w:rPr>
          <w:rFonts w:asciiTheme="minorEastAsia" w:hAnsiTheme="minorEastAsia" w:hint="eastAsia"/>
          <w:sz w:val="18"/>
          <w:szCs w:val="18"/>
        </w:rPr>
        <w:t>这</w:t>
      </w:r>
      <w:r w:rsidR="00F92705">
        <w:rPr>
          <w:rFonts w:asciiTheme="minorEastAsia" w:hAnsiTheme="minorEastAsia"/>
          <w:sz w:val="18"/>
          <w:szCs w:val="18"/>
        </w:rPr>
        <w:t>13年来虽然偶尔有波折</w:t>
      </w:r>
      <w:r w:rsidR="00F92705">
        <w:rPr>
          <w:rFonts w:asciiTheme="minorEastAsia" w:hAnsiTheme="minorEastAsia" w:hint="eastAsia"/>
          <w:sz w:val="18"/>
          <w:szCs w:val="18"/>
        </w:rPr>
        <w:t>，</w:t>
      </w:r>
      <w:r w:rsidR="00F92705">
        <w:rPr>
          <w:rFonts w:asciiTheme="minorEastAsia" w:hAnsiTheme="minorEastAsia"/>
          <w:sz w:val="18"/>
          <w:szCs w:val="18"/>
        </w:rPr>
        <w:t>但是整体上</w:t>
      </w:r>
      <w:r w:rsidR="00F92705">
        <w:rPr>
          <w:rFonts w:asciiTheme="minorEastAsia" w:hAnsiTheme="minorEastAsia" w:hint="eastAsia"/>
          <w:sz w:val="18"/>
          <w:szCs w:val="18"/>
        </w:rPr>
        <w:t>处于增加的趋势</w:t>
      </w:r>
      <w:r w:rsidR="00F92705">
        <w:rPr>
          <w:rFonts w:asciiTheme="minorEastAsia" w:hAnsiTheme="minorEastAsia"/>
          <w:sz w:val="18"/>
          <w:szCs w:val="18"/>
        </w:rPr>
        <w:t>，</w:t>
      </w:r>
      <w:r w:rsidR="00F92705">
        <w:rPr>
          <w:rFonts w:asciiTheme="minorEastAsia" w:hAnsiTheme="minorEastAsia" w:hint="eastAsia"/>
          <w:sz w:val="18"/>
          <w:szCs w:val="18"/>
        </w:rPr>
        <w:t>从2006年的7463580万元，增长到了2018年的54425696万元，扩大了将近8倍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E25679" w:rsidRDefault="00E25679" w:rsidP="00E25679">
      <w:pPr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表1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嵌入式系统软件行业总收入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CA6AE0" w:rsidTr="00E2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Theme="minorEastAsia" w:hAnsiTheme="minorEastAsia"/>
                <w:b w:val="0"/>
                <w:sz w:val="13"/>
                <w:szCs w:val="13"/>
              </w:rPr>
            </w:pPr>
            <w:r w:rsidRPr="00E25679">
              <w:rPr>
                <w:rFonts w:asciiTheme="minorEastAsia" w:hAnsiTheme="minorEastAsia" w:hint="eastAsia"/>
                <w:b w:val="0"/>
                <w:sz w:val="13"/>
                <w:szCs w:val="13"/>
              </w:rPr>
              <w:t>年份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3"/>
                <w:szCs w:val="13"/>
              </w:rPr>
            </w:pPr>
            <w:r w:rsidRPr="00E25679">
              <w:rPr>
                <w:rFonts w:asciiTheme="minorEastAsia" w:hAnsiTheme="minorEastAsia" w:hint="eastAsia"/>
                <w:b w:val="0"/>
                <w:sz w:val="13"/>
                <w:szCs w:val="13"/>
              </w:rPr>
              <w:t>嵌入式系统软件收入（万元）</w:t>
            </w:r>
          </w:p>
        </w:tc>
      </w:tr>
      <w:tr w:rsidR="00CA6AE0" w:rsidTr="00E2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2006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sz w:val="13"/>
                <w:szCs w:val="13"/>
              </w:rPr>
              <w:t>7463850</w:t>
            </w:r>
          </w:p>
        </w:tc>
      </w:tr>
      <w:tr w:rsidR="00CA6AE0" w:rsidTr="00E2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2007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14110807</w:t>
            </w:r>
          </w:p>
        </w:tc>
      </w:tr>
      <w:tr w:rsidR="00CA6AE0" w:rsidTr="00E2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2008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10139090</w:t>
            </w:r>
          </w:p>
        </w:tc>
      </w:tr>
      <w:tr w:rsidR="00CA6AE0" w:rsidTr="00E2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2009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14955849</w:t>
            </w:r>
          </w:p>
        </w:tc>
      </w:tr>
      <w:tr w:rsidR="00CA6AE0" w:rsidTr="00E2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2010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19489122</w:t>
            </w:r>
          </w:p>
        </w:tc>
      </w:tr>
      <w:tr w:rsidR="00CA6AE0" w:rsidTr="00E2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2011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27131256</w:t>
            </w:r>
          </w:p>
        </w:tc>
      </w:tr>
      <w:tr w:rsidR="00CA6AE0" w:rsidTr="00E2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2012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38655764</w:t>
            </w:r>
          </w:p>
        </w:tc>
      </w:tr>
      <w:tr w:rsidR="00CA6AE0" w:rsidTr="00E2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2013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43206310</w:t>
            </w:r>
          </w:p>
        </w:tc>
      </w:tr>
      <w:tr w:rsidR="00CA6AE0" w:rsidTr="00E2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2014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58132933</w:t>
            </w:r>
          </w:p>
        </w:tc>
      </w:tr>
      <w:tr w:rsidR="00CA6AE0" w:rsidTr="00E2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2015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65488326</w:t>
            </w:r>
          </w:p>
        </w:tc>
      </w:tr>
      <w:tr w:rsidR="00CA6AE0" w:rsidTr="00E2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2016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67799798</w:t>
            </w:r>
          </w:p>
        </w:tc>
      </w:tr>
      <w:tr w:rsidR="00CA6AE0" w:rsidTr="00E2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2017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70355289</w:t>
            </w:r>
          </w:p>
        </w:tc>
      </w:tr>
      <w:tr w:rsidR="00CA6AE0" w:rsidTr="00E2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FFFFFF" w:themeFill="background1"/>
          </w:tcPr>
          <w:p w:rsidR="00CA6AE0" w:rsidRPr="00E25679" w:rsidRDefault="00E25679" w:rsidP="00F92705">
            <w:pPr>
              <w:rPr>
                <w:rFonts w:ascii="宋体" w:eastAsia="宋体" w:hAnsi="宋体"/>
                <w:b w:val="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b w:val="0"/>
                <w:sz w:val="13"/>
                <w:szCs w:val="13"/>
              </w:rPr>
              <w:t>2018</w:t>
            </w:r>
          </w:p>
        </w:tc>
        <w:tc>
          <w:tcPr>
            <w:tcW w:w="1965" w:type="dxa"/>
            <w:shd w:val="clear" w:color="auto" w:fill="FFFFFF" w:themeFill="background1"/>
          </w:tcPr>
          <w:p w:rsidR="00CA6AE0" w:rsidRPr="00E25679" w:rsidRDefault="00E25679" w:rsidP="00E256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3"/>
                <w:szCs w:val="13"/>
              </w:rPr>
            </w:pPr>
            <w:r w:rsidRPr="00E25679">
              <w:rPr>
                <w:rFonts w:ascii="宋体" w:eastAsia="宋体" w:hAnsi="宋体" w:hint="eastAsia"/>
                <w:color w:val="000000"/>
                <w:sz w:val="13"/>
                <w:szCs w:val="13"/>
              </w:rPr>
              <w:t>54425696</w:t>
            </w:r>
          </w:p>
        </w:tc>
      </w:tr>
    </w:tbl>
    <w:p w:rsidR="00B70765" w:rsidRDefault="00F92705" w:rsidP="001C1109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3</w:t>
      </w:r>
      <w:r w:rsidR="000F67D3">
        <w:rPr>
          <w:rFonts w:ascii="黑体" w:eastAsia="黑体" w:hAnsi="黑体"/>
          <w:szCs w:val="21"/>
        </w:rPr>
        <w:t xml:space="preserve"> </w:t>
      </w:r>
      <w:r w:rsidR="000F67D3">
        <w:rPr>
          <w:rFonts w:ascii="黑体" w:eastAsia="黑体" w:hAnsi="黑体" w:hint="eastAsia"/>
          <w:szCs w:val="21"/>
        </w:rPr>
        <w:t>嵌入式系统行业</w:t>
      </w:r>
      <w:r w:rsidR="00452446">
        <w:rPr>
          <w:rFonts w:ascii="黑体" w:eastAsia="黑体" w:hAnsi="黑体" w:hint="eastAsia"/>
          <w:szCs w:val="21"/>
        </w:rPr>
        <w:t>特点</w:t>
      </w:r>
      <w:r w:rsidR="000F67D3">
        <w:rPr>
          <w:rFonts w:ascii="黑体" w:eastAsia="黑体" w:hAnsi="黑体" w:hint="eastAsia"/>
          <w:szCs w:val="21"/>
        </w:rPr>
        <w:t>分析</w:t>
      </w:r>
    </w:p>
    <w:p w:rsidR="001E1871" w:rsidRDefault="00F92705" w:rsidP="001C1109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3</w:t>
      </w:r>
      <w:r w:rsidR="00452446" w:rsidRPr="005235A1">
        <w:rPr>
          <w:rFonts w:ascii="黑体" w:eastAsia="黑体" w:hAnsi="黑体" w:hint="eastAsia"/>
          <w:sz w:val="18"/>
          <w:szCs w:val="18"/>
        </w:rPr>
        <w:t>.1</w:t>
      </w:r>
      <w:r w:rsidR="00452446" w:rsidRPr="005235A1">
        <w:rPr>
          <w:rFonts w:ascii="黑体" w:eastAsia="黑体" w:hAnsi="黑体"/>
          <w:sz w:val="18"/>
          <w:szCs w:val="18"/>
        </w:rPr>
        <w:t xml:space="preserve"> </w:t>
      </w:r>
      <w:r w:rsidR="005235A1">
        <w:rPr>
          <w:rFonts w:ascii="黑体" w:eastAsia="黑体" w:hAnsi="黑体" w:hint="eastAsia"/>
          <w:sz w:val="18"/>
          <w:szCs w:val="18"/>
        </w:rPr>
        <w:t>嵌入式系统软件市场以工业软件为主，日渐壮大</w:t>
      </w:r>
    </w:p>
    <w:p w:rsidR="005235A1" w:rsidRDefault="005235A1" w:rsidP="00BB5EDA">
      <w:pPr>
        <w:ind w:firstLineChars="100" w:firstLine="180"/>
        <w:jc w:val="left"/>
        <w:rPr>
          <w:rFonts w:asciiTheme="minorEastAsia" w:hAnsiTheme="minorEastAsia"/>
          <w:sz w:val="18"/>
          <w:szCs w:val="18"/>
        </w:rPr>
      </w:pPr>
      <w:r w:rsidRPr="00701A8D">
        <w:rPr>
          <w:rFonts w:asciiTheme="minorEastAsia" w:hAnsiTheme="minorEastAsia" w:hint="eastAsia"/>
          <w:sz w:val="18"/>
          <w:szCs w:val="18"/>
        </w:rPr>
        <w:t>随着科技发展和国民经济的腾飞，工业化和信</w:t>
      </w:r>
      <w:r w:rsidRPr="00701A8D">
        <w:rPr>
          <w:rFonts w:asciiTheme="minorEastAsia" w:hAnsiTheme="minorEastAsia" w:hint="eastAsia"/>
          <w:sz w:val="18"/>
          <w:szCs w:val="18"/>
        </w:rPr>
        <w:lastRenderedPageBreak/>
        <w:t>息化融合进程加快，在中国制造的大背景下，工业软件的需求一直持续增加，占据了嵌入式软件行业的主力军地位，图</w:t>
      </w:r>
      <w:r w:rsidR="00E25679">
        <w:rPr>
          <w:rFonts w:asciiTheme="minorEastAsia" w:hAnsiTheme="minorEastAsia" w:hint="eastAsia"/>
          <w:sz w:val="18"/>
          <w:szCs w:val="18"/>
        </w:rPr>
        <w:t>2</w:t>
      </w:r>
      <w:r w:rsidR="003444D1">
        <w:rPr>
          <w:rFonts w:asciiTheme="minorEastAsia" w:hAnsiTheme="minorEastAsia"/>
          <w:sz w:val="18"/>
          <w:szCs w:val="18"/>
        </w:rPr>
        <w:fldChar w:fldCharType="begin"/>
      </w:r>
      <w:r w:rsidR="003444D1">
        <w:rPr>
          <w:rFonts w:asciiTheme="minorEastAsia" w:hAnsiTheme="minorEastAsia"/>
          <w:sz w:val="18"/>
          <w:szCs w:val="18"/>
        </w:rPr>
        <w:instrText xml:space="preserve"> </w:instrText>
      </w:r>
      <w:r w:rsidR="003444D1">
        <w:rPr>
          <w:rFonts w:asciiTheme="minorEastAsia" w:hAnsiTheme="minorEastAsia" w:hint="eastAsia"/>
          <w:sz w:val="18"/>
          <w:szCs w:val="18"/>
        </w:rPr>
        <w:instrText>REF _Ref68424039 \r \h</w:instrText>
      </w:r>
      <w:r w:rsidR="003444D1">
        <w:rPr>
          <w:rFonts w:asciiTheme="minorEastAsia" w:hAnsiTheme="minorEastAsia"/>
          <w:sz w:val="18"/>
          <w:szCs w:val="18"/>
        </w:rPr>
        <w:instrText xml:space="preserve"> </w:instrText>
      </w:r>
      <w:r w:rsidR="003444D1">
        <w:rPr>
          <w:rFonts w:asciiTheme="minorEastAsia" w:hAnsiTheme="minorEastAsia"/>
          <w:sz w:val="18"/>
          <w:szCs w:val="18"/>
        </w:rPr>
      </w:r>
      <w:r w:rsidR="003444D1">
        <w:rPr>
          <w:rFonts w:asciiTheme="minorEastAsia" w:hAnsiTheme="minorEastAsia"/>
          <w:sz w:val="18"/>
          <w:szCs w:val="18"/>
        </w:rPr>
        <w:fldChar w:fldCharType="separate"/>
      </w:r>
      <w:r w:rsidR="007759D3">
        <w:rPr>
          <w:rFonts w:asciiTheme="minorEastAsia" w:hAnsiTheme="minorEastAsia"/>
          <w:sz w:val="18"/>
          <w:szCs w:val="18"/>
        </w:rPr>
        <w:t>[3]</w:t>
      </w:r>
      <w:r w:rsidR="003444D1">
        <w:rPr>
          <w:rFonts w:asciiTheme="minorEastAsia" w:hAnsiTheme="minorEastAsia"/>
          <w:sz w:val="18"/>
          <w:szCs w:val="18"/>
        </w:rPr>
        <w:fldChar w:fldCharType="end"/>
      </w:r>
      <w:r w:rsidR="003E1174">
        <w:rPr>
          <w:rFonts w:asciiTheme="minorEastAsia" w:hAnsiTheme="minorEastAsia" w:hint="eastAsia"/>
          <w:sz w:val="18"/>
          <w:szCs w:val="18"/>
        </w:rPr>
        <w:t>是</w:t>
      </w:r>
      <w:r w:rsidR="005F45F6">
        <w:rPr>
          <w:rFonts w:asciiTheme="minorEastAsia" w:hAnsiTheme="minorEastAsia"/>
          <w:sz w:val="18"/>
          <w:szCs w:val="18"/>
        </w:rPr>
        <w:t>2012</w:t>
      </w:r>
      <w:r w:rsidR="005F45F6">
        <w:rPr>
          <w:rFonts w:asciiTheme="minorEastAsia" w:hAnsiTheme="minorEastAsia" w:hint="eastAsia"/>
          <w:sz w:val="18"/>
          <w:szCs w:val="18"/>
        </w:rPr>
        <w:t>到2018年的工业软件行业</w:t>
      </w:r>
      <w:bookmarkStart w:id="0" w:name="_GoBack"/>
      <w:bookmarkEnd w:id="0"/>
      <w:r w:rsidR="005F45F6">
        <w:rPr>
          <w:rFonts w:asciiTheme="minorEastAsia" w:hAnsiTheme="minorEastAsia" w:hint="eastAsia"/>
          <w:sz w:val="18"/>
          <w:szCs w:val="18"/>
        </w:rPr>
        <w:t>规模图，根据图中</w:t>
      </w:r>
      <w:r w:rsidR="003E1174">
        <w:rPr>
          <w:rFonts w:asciiTheme="minorEastAsia" w:hAnsiTheme="minorEastAsia" w:hint="eastAsia"/>
          <w:sz w:val="18"/>
          <w:szCs w:val="18"/>
        </w:rPr>
        <w:t>我们可以看出，从2012到2018，工业软件的行业规模增长了近一千亿美元，看以看出工业软件行业的大好趋势。虽然目前我们所应用的工业软件很多</w:t>
      </w:r>
      <w:r w:rsidR="00195C4C">
        <w:rPr>
          <w:rFonts w:asciiTheme="minorEastAsia" w:hAnsiTheme="minorEastAsia" w:hint="eastAsia"/>
          <w:sz w:val="18"/>
          <w:szCs w:val="18"/>
        </w:rPr>
        <w:t>正处在</w:t>
      </w:r>
      <w:r w:rsidR="003E1174">
        <w:rPr>
          <w:rFonts w:asciiTheme="minorEastAsia" w:hAnsiTheme="minorEastAsia" w:hint="eastAsia"/>
          <w:sz w:val="18"/>
          <w:szCs w:val="18"/>
        </w:rPr>
        <w:t>被国外垄断</w:t>
      </w:r>
      <w:r w:rsidR="00195C4C">
        <w:rPr>
          <w:rFonts w:asciiTheme="minorEastAsia" w:hAnsiTheme="minorEastAsia" w:hint="eastAsia"/>
          <w:sz w:val="18"/>
          <w:szCs w:val="18"/>
        </w:rPr>
        <w:t>的窘境，但是，目前我国正在努力自主研发各种嵌入式工业软件，相信这一窘境很快就会被打破。</w:t>
      </w:r>
      <w:r w:rsidR="00195C4C">
        <w:rPr>
          <w:rFonts w:asciiTheme="minorEastAsia" w:hAnsiTheme="minorEastAsia"/>
          <w:sz w:val="18"/>
          <w:szCs w:val="18"/>
        </w:rPr>
        <w:t>作为第四代工业革命，智能制造在全球范围内快速推进。</w:t>
      </w:r>
      <w:r w:rsidR="00195C4C">
        <w:rPr>
          <w:rFonts w:asciiTheme="minorEastAsia" w:hAnsiTheme="minorEastAsia" w:hint="eastAsia"/>
          <w:sz w:val="18"/>
          <w:szCs w:val="18"/>
        </w:rPr>
        <w:t>嵌入式软件</w:t>
      </w:r>
      <w:r w:rsidR="00195C4C">
        <w:rPr>
          <w:rFonts w:asciiTheme="minorEastAsia" w:hAnsiTheme="minorEastAsia"/>
          <w:sz w:val="18"/>
          <w:szCs w:val="18"/>
        </w:rPr>
        <w:t>是其智能化的体现，将发挥不可替代的重要作用，</w:t>
      </w:r>
      <w:r w:rsidR="00195C4C">
        <w:rPr>
          <w:rFonts w:asciiTheme="minorEastAsia" w:hAnsiTheme="minorEastAsia" w:hint="eastAsia"/>
          <w:sz w:val="18"/>
          <w:szCs w:val="18"/>
        </w:rPr>
        <w:t>一定会保持着这一趋势，在未来不断扩大。</w:t>
      </w:r>
      <w:r w:rsidR="00701A8D">
        <w:rPr>
          <w:noProof/>
        </w:rPr>
        <w:drawing>
          <wp:inline distT="0" distB="0" distL="0" distR="0" wp14:anchorId="5E10318E" wp14:editId="2E49FCD0">
            <wp:extent cx="2501900" cy="1770470"/>
            <wp:effectExtent l="0" t="0" r="12700" b="127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62F6A" w:rsidRPr="00662F6A" w:rsidRDefault="00662F6A" w:rsidP="00662F6A">
      <w:pPr>
        <w:jc w:val="center"/>
        <w:rPr>
          <w:rFonts w:ascii="仿宋_GB2312" w:eastAsia="仿宋_GB2312" w:hAnsi="黑体"/>
          <w:sz w:val="15"/>
          <w:szCs w:val="15"/>
        </w:rPr>
      </w:pPr>
      <w:r w:rsidRPr="00662F6A">
        <w:rPr>
          <w:rFonts w:ascii="仿宋_GB2312" w:eastAsia="仿宋_GB2312" w:hAnsiTheme="minorEastAsia" w:hint="eastAsia"/>
          <w:sz w:val="15"/>
          <w:szCs w:val="15"/>
        </w:rPr>
        <w:t>图</w:t>
      </w:r>
      <w:r w:rsidR="00E25679">
        <w:rPr>
          <w:rFonts w:ascii="仿宋_GB2312" w:eastAsia="仿宋_GB2312" w:hAnsiTheme="minorEastAsia"/>
          <w:sz w:val="15"/>
          <w:szCs w:val="15"/>
        </w:rPr>
        <w:t xml:space="preserve">2 </w:t>
      </w:r>
      <w:r w:rsidRPr="00662F6A">
        <w:rPr>
          <w:rFonts w:ascii="仿宋_GB2312" w:eastAsia="仿宋_GB2312" w:hAnsiTheme="minorEastAsia" w:hint="eastAsia"/>
          <w:sz w:val="15"/>
          <w:szCs w:val="15"/>
        </w:rPr>
        <w:t>全球工业软件行业规模</w:t>
      </w:r>
    </w:p>
    <w:p w:rsidR="005235A1" w:rsidRDefault="00F92705" w:rsidP="001C1109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3</w:t>
      </w:r>
      <w:r w:rsidR="005235A1">
        <w:rPr>
          <w:rFonts w:ascii="黑体" w:eastAsia="黑体" w:hAnsi="黑体"/>
          <w:sz w:val="18"/>
          <w:szCs w:val="18"/>
        </w:rPr>
        <w:t>.2</w:t>
      </w:r>
      <w:r w:rsidR="00195C4C">
        <w:rPr>
          <w:rFonts w:ascii="黑体" w:eastAsia="黑体" w:hAnsi="黑体" w:hint="eastAsia"/>
          <w:sz w:val="18"/>
          <w:szCs w:val="18"/>
        </w:rPr>
        <w:t>嵌入式系统软件市场格局百花齐放</w:t>
      </w:r>
    </w:p>
    <w:p w:rsidR="005235A1" w:rsidRDefault="00195C4C" w:rsidP="00BB5EDA">
      <w:pPr>
        <w:ind w:firstLineChars="100" w:firstLine="180"/>
        <w:rPr>
          <w:rFonts w:asciiTheme="minorEastAsia" w:hAnsiTheme="minorEastAsia"/>
          <w:sz w:val="18"/>
          <w:szCs w:val="18"/>
        </w:rPr>
      </w:pPr>
      <w:r w:rsidRPr="00D44086">
        <w:rPr>
          <w:rFonts w:asciiTheme="minorEastAsia" w:hAnsiTheme="minorEastAsia" w:hint="eastAsia"/>
          <w:sz w:val="18"/>
          <w:szCs w:val="18"/>
        </w:rPr>
        <w:t>嵌入式软件虽然以工业软件为主，但是</w:t>
      </w:r>
      <w:r w:rsidR="00D44086">
        <w:rPr>
          <w:rFonts w:asciiTheme="minorEastAsia" w:hAnsiTheme="minorEastAsia" w:hint="eastAsia"/>
          <w:sz w:val="18"/>
          <w:szCs w:val="18"/>
        </w:rPr>
        <w:t>在其他领域也仍然保持活跃，而且竞争力在不断增强。随着经济增长，人们对娱乐生活的需求也在不断增加，嵌入式软件市场中，应用在消费电子、数字家电等领域也随之增加，手机、汽车导航、家电等产品的消费额也逐渐在嵌入式软件市场中占据一席之地，而且市场空间巨大，具有很大的潜力。</w:t>
      </w:r>
    </w:p>
    <w:p w:rsidR="00D44086" w:rsidRDefault="00F92705" w:rsidP="00D44086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3</w:t>
      </w:r>
      <w:r w:rsidR="00D44086">
        <w:rPr>
          <w:rFonts w:ascii="黑体" w:eastAsia="黑体" w:hAnsi="黑体"/>
          <w:sz w:val="18"/>
          <w:szCs w:val="18"/>
        </w:rPr>
        <w:t>.3</w:t>
      </w:r>
      <w:r w:rsidR="00D44086">
        <w:rPr>
          <w:rFonts w:ascii="黑体" w:eastAsia="黑体" w:hAnsi="黑体" w:hint="eastAsia"/>
          <w:sz w:val="18"/>
          <w:szCs w:val="18"/>
        </w:rPr>
        <w:t>嵌入式系统软件市场设备功能集中在中低端水平</w:t>
      </w:r>
    </w:p>
    <w:p w:rsidR="00B70765" w:rsidRDefault="006D1883" w:rsidP="00BB5EDA">
      <w:pPr>
        <w:ind w:firstLineChars="100" w:firstLine="180"/>
        <w:rPr>
          <w:rFonts w:asciiTheme="minorEastAsia" w:hAnsiTheme="minorEastAsia"/>
          <w:sz w:val="18"/>
          <w:szCs w:val="18"/>
        </w:rPr>
      </w:pPr>
      <w:r w:rsidRPr="006D1883">
        <w:rPr>
          <w:rFonts w:asciiTheme="minorEastAsia" w:hAnsiTheme="minorEastAsia"/>
          <w:sz w:val="18"/>
          <w:szCs w:val="18"/>
        </w:rPr>
        <w:t>国内</w:t>
      </w:r>
      <w:r>
        <w:rPr>
          <w:rFonts w:asciiTheme="minorEastAsia" w:hAnsiTheme="minorEastAsia" w:hint="eastAsia"/>
          <w:sz w:val="18"/>
          <w:szCs w:val="18"/>
        </w:rPr>
        <w:t>嵌入式</w:t>
      </w:r>
      <w:r w:rsidRPr="006D1883">
        <w:rPr>
          <w:rFonts w:asciiTheme="minorEastAsia" w:hAnsiTheme="minorEastAsia"/>
          <w:sz w:val="18"/>
          <w:szCs w:val="18"/>
        </w:rPr>
        <w:t>软件厂商规模较小、研发能力有限，对关键核心技术研发缺少高额度持续性的资金投入，转而选择使用</w:t>
      </w:r>
      <w:r>
        <w:rPr>
          <w:rFonts w:asciiTheme="minorEastAsia" w:hAnsiTheme="minorEastAsia"/>
          <w:sz w:val="18"/>
          <w:szCs w:val="18"/>
        </w:rPr>
        <w:t>开源</w:t>
      </w:r>
      <w:r>
        <w:rPr>
          <w:rFonts w:asciiTheme="minorEastAsia" w:hAnsiTheme="minorEastAsia" w:hint="eastAsia"/>
          <w:sz w:val="18"/>
          <w:szCs w:val="18"/>
        </w:rPr>
        <w:t>技术</w:t>
      </w:r>
      <w:r w:rsidRPr="006D1883">
        <w:rPr>
          <w:rFonts w:asciiTheme="minorEastAsia" w:hAnsiTheme="minorEastAsia"/>
          <w:sz w:val="18"/>
          <w:szCs w:val="18"/>
        </w:rPr>
        <w:t>或购买</w:t>
      </w:r>
      <w:r>
        <w:rPr>
          <w:rFonts w:asciiTheme="minorEastAsia" w:hAnsiTheme="minorEastAsia" w:hint="eastAsia"/>
          <w:sz w:val="18"/>
          <w:szCs w:val="18"/>
        </w:rPr>
        <w:t>其他公司的产品使用权</w:t>
      </w:r>
      <w:r w:rsidRPr="006D1883">
        <w:rPr>
          <w:rFonts w:asciiTheme="minorEastAsia" w:hAnsiTheme="minorEastAsia"/>
          <w:sz w:val="18"/>
          <w:szCs w:val="18"/>
        </w:rPr>
        <w:t>。</w:t>
      </w:r>
      <w:r>
        <w:rPr>
          <w:rFonts w:asciiTheme="minorEastAsia" w:hAnsiTheme="minorEastAsia" w:hint="eastAsia"/>
          <w:sz w:val="18"/>
          <w:szCs w:val="18"/>
        </w:rPr>
        <w:t>在高端嵌入式系统软件方面，我们有很多被国外垄断。</w:t>
      </w:r>
      <w:r w:rsidR="008D0F28">
        <w:rPr>
          <w:rFonts w:asciiTheme="minorEastAsia" w:hAnsiTheme="minorEastAsia"/>
          <w:sz w:val="18"/>
          <w:szCs w:val="18"/>
        </w:rPr>
        <w:t>目前中国电子设备功能相对较单一，产品大多处于中低端水平。设备提供商有能力完成软件部分的研发，</w:t>
      </w:r>
      <w:r w:rsidR="008D0F28">
        <w:rPr>
          <w:rFonts w:asciiTheme="minorEastAsia" w:hAnsiTheme="minorEastAsia" w:hint="eastAsia"/>
          <w:sz w:val="18"/>
          <w:szCs w:val="18"/>
        </w:rPr>
        <w:t>但是</w:t>
      </w:r>
      <w:r>
        <w:rPr>
          <w:rFonts w:asciiTheme="minorEastAsia" w:hAnsiTheme="minorEastAsia"/>
          <w:sz w:val="18"/>
          <w:szCs w:val="18"/>
        </w:rPr>
        <w:t>产品创新能力不够突出。</w:t>
      </w:r>
      <w:r>
        <w:rPr>
          <w:rFonts w:asciiTheme="minorEastAsia" w:hAnsiTheme="minorEastAsia" w:hint="eastAsia"/>
          <w:sz w:val="18"/>
          <w:szCs w:val="18"/>
        </w:rPr>
        <w:t>目前我国正在集中火力改善这一状况，例如华为自研的操作系统和芯片，都受到了国家的大力支持。</w:t>
      </w:r>
      <w:r w:rsidRPr="008D0F28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但是我们和嵌入式软件行业先进国家的区别还是很大的，想要弥补这一差距必将会走过一条漫长的道</w:t>
      </w:r>
      <w:r>
        <w:rPr>
          <w:rFonts w:asciiTheme="minorEastAsia" w:hAnsiTheme="minorEastAsia" w:hint="eastAsia"/>
          <w:sz w:val="18"/>
          <w:szCs w:val="18"/>
        </w:rPr>
        <w:lastRenderedPageBreak/>
        <w:t>路。</w:t>
      </w:r>
    </w:p>
    <w:p w:rsidR="00B93ED7" w:rsidRDefault="00B93ED7" w:rsidP="00B93ED7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3</w:t>
      </w:r>
      <w:r>
        <w:rPr>
          <w:rFonts w:ascii="黑体" w:eastAsia="黑体" w:hAnsi="黑体" w:hint="eastAsia"/>
          <w:sz w:val="18"/>
          <w:szCs w:val="18"/>
        </w:rPr>
        <w:t>.4嵌入式系统软件市场在国际中更有影响力</w:t>
      </w:r>
    </w:p>
    <w:p w:rsidR="00B93ED7" w:rsidRPr="00B93ED7" w:rsidRDefault="00B93ED7" w:rsidP="00BB5EDA">
      <w:pPr>
        <w:ind w:firstLineChars="100" w:firstLine="180"/>
        <w:rPr>
          <w:rFonts w:asciiTheme="minorEastAsia" w:hAnsiTheme="minorEastAsia"/>
          <w:sz w:val="18"/>
          <w:szCs w:val="18"/>
        </w:rPr>
      </w:pPr>
      <w:r w:rsidRPr="003D2B04">
        <w:rPr>
          <w:rFonts w:asciiTheme="minorEastAsia" w:hAnsiTheme="minorEastAsia" w:hint="eastAsia"/>
          <w:sz w:val="18"/>
          <w:szCs w:val="18"/>
        </w:rPr>
        <w:t>如图</w:t>
      </w:r>
      <w:r w:rsidR="003444D1">
        <w:rPr>
          <w:rFonts w:asciiTheme="minorEastAsia" w:hAnsiTheme="minorEastAsia" w:hint="eastAsia"/>
          <w:sz w:val="18"/>
          <w:szCs w:val="18"/>
        </w:rPr>
        <w:t>3</w:t>
      </w:r>
      <w:r w:rsidR="003444D1">
        <w:rPr>
          <w:rFonts w:asciiTheme="minorEastAsia" w:hAnsiTheme="minorEastAsia"/>
          <w:sz w:val="18"/>
          <w:szCs w:val="18"/>
        </w:rPr>
        <w:fldChar w:fldCharType="begin"/>
      </w:r>
      <w:r w:rsidR="003444D1">
        <w:rPr>
          <w:rFonts w:asciiTheme="minorEastAsia" w:hAnsiTheme="minorEastAsia"/>
          <w:sz w:val="18"/>
          <w:szCs w:val="18"/>
        </w:rPr>
        <w:instrText xml:space="preserve"> </w:instrText>
      </w:r>
      <w:r w:rsidR="003444D1">
        <w:rPr>
          <w:rFonts w:asciiTheme="minorEastAsia" w:hAnsiTheme="minorEastAsia" w:hint="eastAsia"/>
          <w:sz w:val="18"/>
          <w:szCs w:val="18"/>
        </w:rPr>
        <w:instrText>REF _Ref68424053 \r \h</w:instrText>
      </w:r>
      <w:r w:rsidR="003444D1">
        <w:rPr>
          <w:rFonts w:asciiTheme="minorEastAsia" w:hAnsiTheme="minorEastAsia"/>
          <w:sz w:val="18"/>
          <w:szCs w:val="18"/>
        </w:rPr>
        <w:instrText xml:space="preserve"> </w:instrText>
      </w:r>
      <w:r w:rsidR="003444D1">
        <w:rPr>
          <w:rFonts w:asciiTheme="minorEastAsia" w:hAnsiTheme="minorEastAsia"/>
          <w:sz w:val="18"/>
          <w:szCs w:val="18"/>
        </w:rPr>
      </w:r>
      <w:r w:rsidR="003444D1">
        <w:rPr>
          <w:rFonts w:asciiTheme="minorEastAsia" w:hAnsiTheme="minorEastAsia"/>
          <w:sz w:val="18"/>
          <w:szCs w:val="18"/>
        </w:rPr>
        <w:fldChar w:fldCharType="separate"/>
      </w:r>
      <w:r w:rsidR="007759D3">
        <w:rPr>
          <w:rFonts w:asciiTheme="minorEastAsia" w:hAnsiTheme="minorEastAsia"/>
          <w:sz w:val="18"/>
          <w:szCs w:val="18"/>
        </w:rPr>
        <w:t>[4]</w:t>
      </w:r>
      <w:r w:rsidR="003444D1">
        <w:rPr>
          <w:rFonts w:asciiTheme="minorEastAsia" w:hAnsiTheme="minorEastAsia"/>
          <w:sz w:val="18"/>
          <w:szCs w:val="18"/>
        </w:rPr>
        <w:fldChar w:fldCharType="end"/>
      </w:r>
      <w:r w:rsidRPr="003D2B04">
        <w:rPr>
          <w:rFonts w:asciiTheme="minorEastAsia" w:hAnsiTheme="minorEastAsia" w:hint="eastAsia"/>
          <w:sz w:val="18"/>
          <w:szCs w:val="18"/>
        </w:rPr>
        <w:t>所示，国内的嵌入式系统行业在出口额正在不断增长</w:t>
      </w:r>
      <w:r w:rsidR="00AD7B83" w:rsidRPr="003D2B04">
        <w:rPr>
          <w:rFonts w:asciiTheme="minorEastAsia" w:hAnsiTheme="minorEastAsia" w:hint="eastAsia"/>
          <w:sz w:val="18"/>
          <w:szCs w:val="18"/>
        </w:rPr>
        <w:t>，虽然有时候有波动但是总体上以一种上升的趋势发展。中国目前GDP</w:t>
      </w:r>
      <w:r w:rsidR="003D2B04">
        <w:rPr>
          <w:rFonts w:asciiTheme="minorEastAsia" w:hAnsiTheme="minorEastAsia" w:hint="eastAsia"/>
          <w:sz w:val="18"/>
          <w:szCs w:val="18"/>
        </w:rPr>
        <w:t>（Gross</w:t>
      </w:r>
      <w:r w:rsidR="003D2B04">
        <w:rPr>
          <w:rFonts w:asciiTheme="minorEastAsia" w:hAnsiTheme="minorEastAsia"/>
          <w:sz w:val="18"/>
          <w:szCs w:val="18"/>
        </w:rPr>
        <w:t xml:space="preserve"> domestic product，</w:t>
      </w:r>
      <w:r w:rsidR="003D2B04">
        <w:rPr>
          <w:rFonts w:asciiTheme="minorEastAsia" w:hAnsiTheme="minorEastAsia" w:hint="eastAsia"/>
          <w:sz w:val="18"/>
          <w:szCs w:val="18"/>
        </w:rPr>
        <w:t>国内生产总值）</w:t>
      </w:r>
      <w:r w:rsidR="00AD7B83" w:rsidRPr="003D2B04">
        <w:rPr>
          <w:rFonts w:asciiTheme="minorEastAsia" w:hAnsiTheme="minorEastAsia" w:hint="eastAsia"/>
          <w:sz w:val="18"/>
          <w:szCs w:val="18"/>
        </w:rPr>
        <w:t>已经</w:t>
      </w:r>
      <w:r w:rsidR="003D2B04" w:rsidRPr="003D2B04">
        <w:rPr>
          <w:rFonts w:asciiTheme="minorEastAsia" w:hAnsiTheme="minorEastAsia" w:hint="eastAsia"/>
          <w:sz w:val="18"/>
          <w:szCs w:val="18"/>
        </w:rPr>
        <w:t>接近中等发达国家水平，</w:t>
      </w:r>
      <w:r w:rsidR="003D2B04" w:rsidRPr="003D2B04">
        <w:rPr>
          <w:rFonts w:asciiTheme="minorEastAsia" w:hAnsiTheme="minorEastAsia"/>
          <w:sz w:val="18"/>
          <w:szCs w:val="18"/>
        </w:rPr>
        <w:t>在世界形势的成长转变中，中国越来越成为一个举足轻重甚至是不成或缺的身分。尽管世人在评论中国时会有分歧的声音，持分歧的立场和</w:t>
      </w:r>
      <w:r w:rsidR="003D2B04">
        <w:rPr>
          <w:rFonts w:asciiTheme="minorEastAsia" w:hAnsiTheme="minorEastAsia"/>
          <w:sz w:val="18"/>
          <w:szCs w:val="18"/>
        </w:rPr>
        <w:t>立场，但世界越来越关注中国，中国在世界媒体的报道中已成为呈现</w:t>
      </w:r>
      <w:r w:rsidR="003D2B04">
        <w:rPr>
          <w:rFonts w:asciiTheme="minorEastAsia" w:hAnsiTheme="minorEastAsia" w:hint="eastAsia"/>
          <w:sz w:val="18"/>
          <w:szCs w:val="18"/>
        </w:rPr>
        <w:t>频率</w:t>
      </w:r>
      <w:r w:rsidR="003D2B04" w:rsidRPr="003D2B04">
        <w:rPr>
          <w:rFonts w:asciiTheme="minorEastAsia" w:hAnsiTheme="minorEastAsia"/>
          <w:sz w:val="18"/>
          <w:szCs w:val="18"/>
        </w:rPr>
        <w:t>最高的国家之一，所有这些都能使人直接地体味到中国一日千里的国际影响力。</w:t>
      </w:r>
      <w:r w:rsidR="003D2B04">
        <w:rPr>
          <w:rFonts w:asciiTheme="minorEastAsia" w:hAnsiTheme="minorEastAsia" w:hint="eastAsia"/>
          <w:sz w:val="18"/>
          <w:szCs w:val="18"/>
        </w:rPr>
        <w:t>嵌入式系统软件行业也水涨船高，在国际交易中占据的份额越来越多，这也是促进国内嵌入式系统软件行业薪酬不断增加的原因之一。</w:t>
      </w:r>
    </w:p>
    <w:p w:rsidR="00B93ED7" w:rsidRDefault="00B93ED7" w:rsidP="00B93ED7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5CF9345" wp14:editId="3751AB17">
            <wp:extent cx="2501900" cy="2004060"/>
            <wp:effectExtent l="0" t="0" r="12700" b="1524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93ED7" w:rsidRPr="00944BCB" w:rsidRDefault="00944BCB" w:rsidP="00944BCB">
      <w:pPr>
        <w:jc w:val="center"/>
        <w:rPr>
          <w:rFonts w:ascii="仿宋_GB2312" w:eastAsia="仿宋_GB2312" w:hAnsi="黑体"/>
          <w:sz w:val="15"/>
          <w:szCs w:val="15"/>
        </w:rPr>
      </w:pPr>
      <w:r w:rsidRPr="00662F6A">
        <w:rPr>
          <w:rFonts w:ascii="仿宋_GB2312" w:eastAsia="仿宋_GB2312" w:hAnsiTheme="minorEastAsia" w:hint="eastAsia"/>
          <w:sz w:val="15"/>
          <w:szCs w:val="15"/>
        </w:rPr>
        <w:t>图</w:t>
      </w:r>
      <w:r w:rsidR="00E25679">
        <w:rPr>
          <w:rFonts w:ascii="仿宋_GB2312" w:eastAsia="仿宋_GB2312" w:hAnsiTheme="minorEastAsia"/>
          <w:sz w:val="15"/>
          <w:szCs w:val="15"/>
        </w:rPr>
        <w:t xml:space="preserve">3 </w:t>
      </w:r>
      <w:r w:rsidRPr="00662F6A">
        <w:rPr>
          <w:rFonts w:ascii="仿宋_GB2312" w:eastAsia="仿宋_GB2312" w:hAnsiTheme="minorEastAsia" w:hint="eastAsia"/>
          <w:sz w:val="15"/>
          <w:szCs w:val="15"/>
        </w:rPr>
        <w:t>全球工业软件行业规模</w:t>
      </w:r>
    </w:p>
    <w:p w:rsidR="003D2B04" w:rsidRDefault="003D2B04" w:rsidP="003D2B04">
      <w:pPr>
        <w:pStyle w:val="Textof"/>
        <w:spacing w:line="240" w:lineRule="auto"/>
        <w:ind w:left="0" w:firstLineChars="0" w:firstLine="0"/>
        <w:rPr>
          <w:rFonts w:ascii="黑体" w:eastAsia="黑体" w:hAnsi="宋体"/>
          <w:b/>
          <w:kern w:val="2"/>
          <w:sz w:val="18"/>
          <w:szCs w:val="18"/>
        </w:rPr>
      </w:pPr>
      <w:r>
        <w:rPr>
          <w:rFonts w:ascii="黑体" w:eastAsia="黑体" w:hAnsi="宋体" w:hint="eastAsia"/>
          <w:b/>
          <w:kern w:val="2"/>
          <w:sz w:val="18"/>
          <w:szCs w:val="18"/>
        </w:rPr>
        <w:t>结论</w:t>
      </w:r>
    </w:p>
    <w:p w:rsidR="00017841" w:rsidRPr="003D2B04" w:rsidRDefault="00C0396A" w:rsidP="00BB5EDA">
      <w:pPr>
        <w:pStyle w:val="Textof"/>
        <w:tabs>
          <w:tab w:val="clear" w:pos="346"/>
        </w:tabs>
        <w:spacing w:line="240" w:lineRule="auto"/>
        <w:ind w:left="0" w:firstLineChars="100" w:firstLine="180"/>
        <w:rPr>
          <w:rFonts w:ascii="黑体" w:eastAsia="黑体" w:hAnsi="宋体"/>
          <w:b/>
          <w:kern w:val="2"/>
          <w:sz w:val="18"/>
          <w:szCs w:val="18"/>
        </w:rPr>
      </w:pPr>
      <w:r w:rsidRPr="00963AA0">
        <w:rPr>
          <w:rFonts w:asciiTheme="minorEastAsia" w:eastAsiaTheme="minorEastAsia" w:hAnsiTheme="minorEastAsia" w:hint="eastAsia"/>
          <w:sz w:val="18"/>
          <w:szCs w:val="18"/>
        </w:rPr>
        <w:t>从对嵌入式系统软件行业薪资的分析我们可以看出，嵌入式系统软件行业整体上以工业软件为主，规模不断变大，虽然在某些领域收到了垄断，但是</w:t>
      </w:r>
      <w:r w:rsidR="00963AA0" w:rsidRPr="00963AA0">
        <w:rPr>
          <w:rFonts w:asciiTheme="minorEastAsia" w:eastAsiaTheme="minorEastAsia" w:hAnsiTheme="minorEastAsia" w:hint="eastAsia"/>
          <w:sz w:val="18"/>
          <w:szCs w:val="18"/>
        </w:rPr>
        <w:t>由于我们国家自主创新意识的提升以及国家的政策大力支持，行业的发展趋势以及势不可挡，薪资水平仍然会不断提升。</w:t>
      </w:r>
    </w:p>
    <w:p w:rsidR="00017841" w:rsidRDefault="00017841" w:rsidP="00017841">
      <w:pPr>
        <w:tabs>
          <w:tab w:val="left" w:pos="1440"/>
        </w:tabs>
        <w:rPr>
          <w:rFonts w:ascii="仿宋" w:eastAsia="仿宋" w:hAnsi="仿宋"/>
          <w:szCs w:val="21"/>
        </w:rPr>
      </w:pPr>
    </w:p>
    <w:p w:rsidR="00B70765" w:rsidRDefault="00B70765" w:rsidP="00B70765">
      <w:pPr>
        <w:pStyle w:val="Textof"/>
        <w:ind w:leftChars="9" w:left="277" w:firstLineChars="0"/>
        <w:jc w:val="left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:rsidR="00017841" w:rsidRPr="003444D1" w:rsidRDefault="003444D1" w:rsidP="003444D1">
      <w:pPr>
        <w:pStyle w:val="a6"/>
        <w:numPr>
          <w:ilvl w:val="0"/>
          <w:numId w:val="2"/>
        </w:numPr>
        <w:tabs>
          <w:tab w:val="left" w:pos="1440"/>
        </w:tabs>
        <w:ind w:firstLineChars="0"/>
        <w:jc w:val="left"/>
        <w:rPr>
          <w:rFonts w:ascii="Times New Roman" w:eastAsia="宋体" w:hAnsi="宋体" w:cs="Times New Roman"/>
          <w:kern w:val="0"/>
          <w:sz w:val="18"/>
          <w:szCs w:val="18"/>
        </w:rPr>
      </w:pPr>
      <w:bookmarkStart w:id="1" w:name="_Ref68423854"/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国务院发展研究中心信息网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.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信息产业数据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[</w:t>
      </w:r>
      <w:r w:rsidRPr="003444D1">
        <w:rPr>
          <w:rFonts w:ascii="Times New Roman" w:eastAsia="宋体" w:hAnsi="宋体" w:cs="Times New Roman"/>
          <w:kern w:val="0"/>
          <w:sz w:val="18"/>
          <w:szCs w:val="18"/>
        </w:rPr>
        <w:t>DB/OL].[2021.2].http://data.drcnet.com.cn/dataTable?id=72&amp;structureId=617</w:t>
      </w:r>
      <w:bookmarkEnd w:id="1"/>
    </w:p>
    <w:p w:rsidR="00017841" w:rsidRPr="003444D1" w:rsidRDefault="00E25679" w:rsidP="003444D1">
      <w:pPr>
        <w:pStyle w:val="a6"/>
        <w:numPr>
          <w:ilvl w:val="0"/>
          <w:numId w:val="2"/>
        </w:numPr>
        <w:tabs>
          <w:tab w:val="left" w:pos="1440"/>
        </w:tabs>
        <w:ind w:firstLineChars="0"/>
        <w:rPr>
          <w:rFonts w:ascii="Times New Roman" w:eastAsia="宋体" w:hAnsi="宋体" w:cs="Times New Roman"/>
          <w:kern w:val="0"/>
          <w:sz w:val="18"/>
          <w:szCs w:val="18"/>
        </w:rPr>
      </w:pPr>
      <w:bookmarkStart w:id="2" w:name="_Ref68424030"/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赛迪智库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. 2015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智能制造和工业软件发展白皮书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 xml:space="preserve">[J]. 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数字商业时代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, 2015(4):18-19.</w:t>
      </w:r>
      <w:bookmarkEnd w:id="2"/>
    </w:p>
    <w:p w:rsidR="00017841" w:rsidRPr="003444D1" w:rsidRDefault="00305C9A" w:rsidP="003444D1">
      <w:pPr>
        <w:pStyle w:val="a6"/>
        <w:numPr>
          <w:ilvl w:val="0"/>
          <w:numId w:val="2"/>
        </w:numPr>
        <w:tabs>
          <w:tab w:val="left" w:pos="1440"/>
        </w:tabs>
        <w:ind w:firstLineChars="0"/>
        <w:jc w:val="left"/>
        <w:rPr>
          <w:rFonts w:ascii="Times New Roman" w:eastAsia="宋体" w:hAnsi="宋体" w:cs="Times New Roman"/>
          <w:kern w:val="0"/>
          <w:sz w:val="18"/>
          <w:szCs w:val="18"/>
        </w:rPr>
      </w:pPr>
      <w:bookmarkStart w:id="3" w:name="_Ref68424039"/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国务院发展研究中心信息网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.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信息产业</w:t>
      </w:r>
      <w:r w:rsidR="003444D1"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数据</w:t>
      </w:r>
      <w:r w:rsidR="003444D1"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[</w:t>
      </w:r>
      <w:r w:rsidR="003444D1" w:rsidRPr="003444D1">
        <w:rPr>
          <w:rFonts w:ascii="Times New Roman" w:eastAsia="宋体" w:hAnsi="宋体" w:cs="Times New Roman"/>
          <w:kern w:val="0"/>
          <w:sz w:val="18"/>
          <w:szCs w:val="18"/>
        </w:rPr>
        <w:t>DB/OL].[2021.2].</w:t>
      </w:r>
      <w:r w:rsidRPr="003444D1">
        <w:rPr>
          <w:rFonts w:ascii="Times New Roman" w:eastAsia="宋体" w:hAnsi="宋体" w:cs="Times New Roman"/>
          <w:kern w:val="0"/>
          <w:sz w:val="18"/>
          <w:szCs w:val="18"/>
        </w:rPr>
        <w:t>http://data.drcnet.com.cn/dataTable?id=72&amp;structureId=617</w:t>
      </w:r>
      <w:bookmarkEnd w:id="3"/>
    </w:p>
    <w:p w:rsidR="003444D1" w:rsidRPr="003444D1" w:rsidRDefault="003444D1" w:rsidP="003444D1">
      <w:pPr>
        <w:pStyle w:val="a6"/>
        <w:numPr>
          <w:ilvl w:val="0"/>
          <w:numId w:val="2"/>
        </w:numPr>
        <w:tabs>
          <w:tab w:val="left" w:pos="1440"/>
        </w:tabs>
        <w:ind w:firstLineChars="0"/>
        <w:jc w:val="left"/>
        <w:rPr>
          <w:rFonts w:ascii="Times New Roman" w:eastAsia="宋体" w:hAnsi="宋体" w:cs="Times New Roman"/>
          <w:kern w:val="0"/>
          <w:sz w:val="18"/>
          <w:szCs w:val="18"/>
        </w:rPr>
      </w:pPr>
      <w:bookmarkStart w:id="4" w:name="_Ref68424053"/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国务院发展研究中心信息网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.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t>信息产业数据</w:t>
      </w:r>
      <w:r w:rsidRPr="003444D1">
        <w:rPr>
          <w:rFonts w:ascii="Times New Roman" w:eastAsia="宋体" w:hAnsi="宋体" w:cs="Times New Roman" w:hint="eastAsia"/>
          <w:kern w:val="0"/>
          <w:sz w:val="18"/>
          <w:szCs w:val="18"/>
        </w:rPr>
        <w:lastRenderedPageBreak/>
        <w:t>[</w:t>
      </w:r>
      <w:r w:rsidRPr="003444D1">
        <w:rPr>
          <w:rFonts w:ascii="Times New Roman" w:eastAsia="宋体" w:hAnsi="宋体" w:cs="Times New Roman"/>
          <w:kern w:val="0"/>
          <w:sz w:val="18"/>
          <w:szCs w:val="18"/>
        </w:rPr>
        <w:t>DB/OL].[2021.2].http://data.drcnet.com.cn/dataTable?id=72&amp;structureId=617</w:t>
      </w:r>
      <w:bookmarkEnd w:id="4"/>
    </w:p>
    <w:p w:rsidR="003444D1" w:rsidRPr="003444D1" w:rsidRDefault="003444D1" w:rsidP="00305C9A">
      <w:pPr>
        <w:tabs>
          <w:tab w:val="left" w:pos="1440"/>
        </w:tabs>
        <w:jc w:val="left"/>
      </w:pPr>
    </w:p>
    <w:p w:rsidR="00017841" w:rsidRPr="003444D1" w:rsidRDefault="00017841" w:rsidP="00017841">
      <w:pPr>
        <w:tabs>
          <w:tab w:val="left" w:pos="1440"/>
        </w:tabs>
        <w:rPr>
          <w:rFonts w:ascii="仿宋" w:eastAsia="仿宋" w:hAnsi="仿宋"/>
          <w:szCs w:val="21"/>
        </w:rPr>
      </w:pPr>
    </w:p>
    <w:p w:rsidR="00A2761F" w:rsidRDefault="00A2761F">
      <w:pPr>
        <w:rPr>
          <w:rFonts w:ascii="仿宋" w:eastAsia="仿宋" w:hAnsi="仿宋"/>
          <w:szCs w:val="21"/>
        </w:rPr>
      </w:pPr>
    </w:p>
    <w:p w:rsidR="00A2761F" w:rsidRDefault="00A2761F">
      <w:pPr>
        <w:rPr>
          <w:rFonts w:ascii="仿宋" w:eastAsia="仿宋" w:hAnsi="仿宋"/>
          <w:szCs w:val="21"/>
        </w:rPr>
      </w:pPr>
    </w:p>
    <w:p w:rsidR="00452446" w:rsidRDefault="00452446">
      <w:pPr>
        <w:rPr>
          <w:rFonts w:ascii="仿宋" w:eastAsia="仿宋" w:hAnsi="仿宋"/>
          <w:szCs w:val="21"/>
        </w:rPr>
      </w:pPr>
    </w:p>
    <w:p w:rsidR="00452446" w:rsidRDefault="00452446">
      <w:pPr>
        <w:rPr>
          <w:rFonts w:ascii="仿宋" w:eastAsia="仿宋" w:hAnsi="仿宋"/>
          <w:szCs w:val="21"/>
        </w:rPr>
      </w:pPr>
    </w:p>
    <w:p w:rsidR="00452446" w:rsidRPr="00C37AE5" w:rsidRDefault="00701A8D">
      <w:pPr>
        <w:rPr>
          <w:rFonts w:ascii="仿宋" w:eastAsia="仿宋" w:hAnsi="仿宋"/>
          <w:szCs w:val="21"/>
        </w:rPr>
      </w:pPr>
      <w:r w:rsidRPr="00701A8D">
        <w:rPr>
          <w:noProof/>
        </w:rPr>
        <w:t xml:space="preserve"> </w:t>
      </w:r>
    </w:p>
    <w:sectPr w:rsidR="00452446" w:rsidRPr="00C37AE5" w:rsidSect="005235A1">
      <w:endnotePr>
        <w:numFmt w:val="decimal"/>
      </w:endnotePr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878" w:rsidRDefault="00B06878" w:rsidP="008A73D9">
      <w:r>
        <w:separator/>
      </w:r>
    </w:p>
  </w:endnote>
  <w:endnote w:type="continuationSeparator" w:id="0">
    <w:p w:rsidR="00B06878" w:rsidRDefault="00B06878" w:rsidP="008A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878" w:rsidRDefault="00B06878" w:rsidP="008A73D9">
      <w:r>
        <w:separator/>
      </w:r>
    </w:p>
  </w:footnote>
  <w:footnote w:type="continuationSeparator" w:id="0">
    <w:p w:rsidR="00B06878" w:rsidRDefault="00B06878" w:rsidP="008A7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55C83"/>
    <w:multiLevelType w:val="hybridMultilevel"/>
    <w:tmpl w:val="6C72D7D0"/>
    <w:lvl w:ilvl="0" w:tplc="B770C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645F34"/>
    <w:multiLevelType w:val="hybridMultilevel"/>
    <w:tmpl w:val="50AE7BBC"/>
    <w:lvl w:ilvl="0" w:tplc="6CD0003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18"/>
    <w:rsid w:val="00002387"/>
    <w:rsid w:val="00017841"/>
    <w:rsid w:val="00037536"/>
    <w:rsid w:val="000D7846"/>
    <w:rsid w:val="000F67D3"/>
    <w:rsid w:val="001070E5"/>
    <w:rsid w:val="00136CAB"/>
    <w:rsid w:val="00195C4C"/>
    <w:rsid w:val="001C1109"/>
    <w:rsid w:val="001E1871"/>
    <w:rsid w:val="00305C9A"/>
    <w:rsid w:val="003444D1"/>
    <w:rsid w:val="003D2B04"/>
    <w:rsid w:val="003E1174"/>
    <w:rsid w:val="00407332"/>
    <w:rsid w:val="00452446"/>
    <w:rsid w:val="005235A1"/>
    <w:rsid w:val="00556253"/>
    <w:rsid w:val="005F45F6"/>
    <w:rsid w:val="00605B63"/>
    <w:rsid w:val="00662F6A"/>
    <w:rsid w:val="006D1883"/>
    <w:rsid w:val="00701A8D"/>
    <w:rsid w:val="007759D3"/>
    <w:rsid w:val="007F16D4"/>
    <w:rsid w:val="008226B5"/>
    <w:rsid w:val="008A73D9"/>
    <w:rsid w:val="008D0F28"/>
    <w:rsid w:val="009023B2"/>
    <w:rsid w:val="00944BCB"/>
    <w:rsid w:val="00963AA0"/>
    <w:rsid w:val="009C02A4"/>
    <w:rsid w:val="00A16189"/>
    <w:rsid w:val="00A2761F"/>
    <w:rsid w:val="00AD0C18"/>
    <w:rsid w:val="00AD7B83"/>
    <w:rsid w:val="00B06878"/>
    <w:rsid w:val="00B57315"/>
    <w:rsid w:val="00B70765"/>
    <w:rsid w:val="00B85A09"/>
    <w:rsid w:val="00B93ED7"/>
    <w:rsid w:val="00BB5EDA"/>
    <w:rsid w:val="00C0396A"/>
    <w:rsid w:val="00C37AE5"/>
    <w:rsid w:val="00CA6AE0"/>
    <w:rsid w:val="00D44086"/>
    <w:rsid w:val="00DE55E1"/>
    <w:rsid w:val="00E25679"/>
    <w:rsid w:val="00E82D44"/>
    <w:rsid w:val="00F9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74F6B-A482-4205-8525-14767E46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3D9"/>
    <w:rPr>
      <w:sz w:val="18"/>
      <w:szCs w:val="18"/>
    </w:rPr>
  </w:style>
  <w:style w:type="character" w:styleId="a5">
    <w:name w:val="Hyperlink"/>
    <w:basedOn w:val="a0"/>
    <w:uiPriority w:val="99"/>
    <w:unhideWhenUsed/>
    <w:rsid w:val="00C37AE5"/>
    <w:rPr>
      <w:color w:val="0563C1" w:themeColor="hyperlink"/>
      <w:u w:val="single"/>
    </w:rPr>
  </w:style>
  <w:style w:type="paragraph" w:customStyle="1" w:styleId="Textof">
    <w:name w:val="Text of 中文参考文献"/>
    <w:basedOn w:val="a"/>
    <w:qFormat/>
    <w:rsid w:val="00B70765"/>
    <w:pPr>
      <w:widowControl/>
      <w:tabs>
        <w:tab w:val="left" w:pos="346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paragraph" w:styleId="a6">
    <w:name w:val="List Paragraph"/>
    <w:basedOn w:val="a"/>
    <w:uiPriority w:val="34"/>
    <w:qFormat/>
    <w:rsid w:val="00B70765"/>
    <w:pPr>
      <w:ind w:firstLineChars="200" w:firstLine="420"/>
    </w:pPr>
  </w:style>
  <w:style w:type="paragraph" w:styleId="a7">
    <w:name w:val="footnote text"/>
    <w:basedOn w:val="a"/>
    <w:link w:val="Char1"/>
    <w:uiPriority w:val="99"/>
    <w:semiHidden/>
    <w:unhideWhenUsed/>
    <w:rsid w:val="00662F6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662F6A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62F6A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662F6A"/>
    <w:pPr>
      <w:snapToGrid w:val="0"/>
      <w:jc w:val="left"/>
    </w:pPr>
  </w:style>
  <w:style w:type="character" w:customStyle="1" w:styleId="Char2">
    <w:name w:val="尾注文本 Char"/>
    <w:basedOn w:val="a0"/>
    <w:link w:val="a9"/>
    <w:uiPriority w:val="99"/>
    <w:semiHidden/>
    <w:rsid w:val="00662F6A"/>
  </w:style>
  <w:style w:type="character" w:styleId="aa">
    <w:name w:val="endnote reference"/>
    <w:basedOn w:val="a0"/>
    <w:uiPriority w:val="99"/>
    <w:semiHidden/>
    <w:unhideWhenUsed/>
    <w:rsid w:val="00662F6A"/>
    <w:rPr>
      <w:vertAlign w:val="superscript"/>
    </w:rPr>
  </w:style>
  <w:style w:type="table" w:styleId="ab">
    <w:name w:val="Table Grid"/>
    <w:basedOn w:val="a1"/>
    <w:uiPriority w:val="39"/>
    <w:rsid w:val="00CA6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st Table 6 Colorful"/>
    <w:basedOn w:val="a1"/>
    <w:uiPriority w:val="51"/>
    <w:rsid w:val="00E2567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dino@qq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352;&#26126;\&#19979;&#36733;\&#22269;&#30740;&#25968;&#25454;_&#20449;&#24687;&#20135;&#19994;_20214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352;&#26126;\&#19979;&#36733;\&#22269;&#30740;&#25968;&#25454;_&#20449;&#24687;&#20135;&#19994;_202143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352;&#26126;\&#19979;&#36733;\&#22269;&#30740;&#25968;&#25454;_&#20449;&#24687;&#20135;&#19994;_202143(4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嵌入式系统软件行业薪酬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[国研数据_信息产业_202143.xlsx]Sheet1!$B$1:$B$2</c:f>
              <c:strCache>
                <c:ptCount val="2"/>
                <c:pt idx="0">
                  <c:v>嵌入式系统软件行业</c:v>
                </c:pt>
                <c:pt idx="1">
                  <c:v>劳动者报酬(万元)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[国研数据_信息产业_202143.xlsx]Sheet1!$A$3:$A$15</c:f>
              <c:strCache>
                <c:ptCount val="13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2016年</c:v>
                </c:pt>
                <c:pt idx="11">
                  <c:v>2017年</c:v>
                </c:pt>
                <c:pt idx="12">
                  <c:v>2018年</c:v>
                </c:pt>
              </c:strCache>
            </c:strRef>
          </c:cat>
          <c:val>
            <c:numRef>
              <c:f>[国研数据_信息产业_202143.xlsx]Sheet1!$B$3:$B$15</c:f>
              <c:numCache>
                <c:formatCode>General</c:formatCode>
                <c:ptCount val="13"/>
                <c:pt idx="0">
                  <c:v>1486531</c:v>
                </c:pt>
                <c:pt idx="1">
                  <c:v>1459920</c:v>
                </c:pt>
                <c:pt idx="2">
                  <c:v>607146</c:v>
                </c:pt>
                <c:pt idx="3">
                  <c:v>645502</c:v>
                </c:pt>
                <c:pt idx="4">
                  <c:v>1489431</c:v>
                </c:pt>
                <c:pt idx="5">
                  <c:v>2058187</c:v>
                </c:pt>
                <c:pt idx="6">
                  <c:v>3497682</c:v>
                </c:pt>
                <c:pt idx="7">
                  <c:v>3642928</c:v>
                </c:pt>
                <c:pt idx="8">
                  <c:v>4894703</c:v>
                </c:pt>
                <c:pt idx="9">
                  <c:v>5036367</c:v>
                </c:pt>
                <c:pt idx="10">
                  <c:v>4879940</c:v>
                </c:pt>
                <c:pt idx="11">
                  <c:v>6428918</c:v>
                </c:pt>
                <c:pt idx="12">
                  <c:v>4937499</c:v>
                </c:pt>
              </c:numCache>
            </c:numRef>
          </c:val>
        </c:ser>
        <c:ser>
          <c:idx val="1"/>
          <c:order val="1"/>
          <c:tx>
            <c:strRef>
              <c:f>[国研数据_信息产业_202143.xlsx]Sheet1!$C$1:$C$2</c:f>
              <c:strCache>
                <c:ptCount val="2"/>
                <c:pt idx="0">
                  <c:v>嵌入式系统软件行业</c:v>
                </c:pt>
                <c:pt idx="1">
                  <c:v>从业人员年末人数(人)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[国研数据_信息产业_202143.xlsx]Sheet1!$A$3:$A$15</c:f>
              <c:strCache>
                <c:ptCount val="13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2016年</c:v>
                </c:pt>
                <c:pt idx="11">
                  <c:v>2017年</c:v>
                </c:pt>
                <c:pt idx="12">
                  <c:v>2018年</c:v>
                </c:pt>
              </c:strCache>
            </c:strRef>
          </c:cat>
          <c:val>
            <c:numRef>
              <c:f>[国研数据_信息产业_202143.xlsx]Sheet1!$C$3:$C$15</c:f>
              <c:numCache>
                <c:formatCode>General</c:formatCode>
                <c:ptCount val="13"/>
                <c:pt idx="0">
                  <c:v>326839</c:v>
                </c:pt>
                <c:pt idx="1">
                  <c:v>373933</c:v>
                </c:pt>
                <c:pt idx="2">
                  <c:v>123254</c:v>
                </c:pt>
                <c:pt idx="3">
                  <c:v>163178</c:v>
                </c:pt>
                <c:pt idx="4">
                  <c:v>234120</c:v>
                </c:pt>
                <c:pt idx="5">
                  <c:v>314673</c:v>
                </c:pt>
                <c:pt idx="6">
                  <c:v>485562</c:v>
                </c:pt>
                <c:pt idx="7">
                  <c:v>456427</c:v>
                </c:pt>
                <c:pt idx="8">
                  <c:v>574631</c:v>
                </c:pt>
                <c:pt idx="9">
                  <c:v>735229</c:v>
                </c:pt>
                <c:pt idx="10">
                  <c:v>675410</c:v>
                </c:pt>
                <c:pt idx="11">
                  <c:v>543282</c:v>
                </c:pt>
                <c:pt idx="12">
                  <c:v>384956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9126352"/>
        <c:axId val="469125808"/>
      </c:barChart>
      <c:lineChart>
        <c:grouping val="standard"/>
        <c:varyColors val="0"/>
        <c:ser>
          <c:idx val="2"/>
          <c:order val="2"/>
          <c:tx>
            <c:strRef>
              <c:f>[国研数据_信息产业_202143.xlsx]Sheet1!$D$1:$D$2</c:f>
              <c:strCache>
                <c:ptCount val="2"/>
                <c:pt idx="0">
                  <c:v>嵌入式系统软件行业</c:v>
                </c:pt>
                <c:pt idx="1">
                  <c:v>平均年收入(万元)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[国研数据_信息产业_202143.xlsx]Sheet1!$A$3:$A$15</c:f>
              <c:strCache>
                <c:ptCount val="13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2016年</c:v>
                </c:pt>
                <c:pt idx="11">
                  <c:v>2017年</c:v>
                </c:pt>
                <c:pt idx="12">
                  <c:v>2018年</c:v>
                </c:pt>
              </c:strCache>
            </c:strRef>
          </c:cat>
          <c:val>
            <c:numRef>
              <c:f>[国研数据_信息产业_202143.xlsx]Sheet1!$D$3:$D$15</c:f>
              <c:numCache>
                <c:formatCode>General</c:formatCode>
                <c:ptCount val="13"/>
                <c:pt idx="0">
                  <c:v>4.5482056914872464</c:v>
                </c:pt>
                <c:pt idx="1">
                  <c:v>3.9042288324378966</c:v>
                </c:pt>
                <c:pt idx="2">
                  <c:v>4.9259740049004499</c:v>
                </c:pt>
                <c:pt idx="3">
                  <c:v>3.9558151221365625</c:v>
                </c:pt>
                <c:pt idx="4">
                  <c:v>6.3618272680676577</c:v>
                </c:pt>
                <c:pt idx="5">
                  <c:v>6.540716871164669</c:v>
                </c:pt>
                <c:pt idx="6">
                  <c:v>7.203368467878458</c:v>
                </c:pt>
                <c:pt idx="7">
                  <c:v>7.9814033788535736</c:v>
                </c:pt>
                <c:pt idx="8">
                  <c:v>8.5179932861262273</c:v>
                </c:pt>
                <c:pt idx="9">
                  <c:v>6.8500657618238669</c:v>
                </c:pt>
                <c:pt idx="10">
                  <c:v>7.2251521298174444</c:v>
                </c:pt>
                <c:pt idx="11">
                  <c:v>11.833482427174101</c:v>
                </c:pt>
                <c:pt idx="12">
                  <c:v>12.82613857168092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9113840"/>
        <c:axId val="469113296"/>
      </c:lineChart>
      <c:catAx>
        <c:axId val="46912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125808"/>
        <c:crosses val="autoZero"/>
        <c:auto val="1"/>
        <c:lblAlgn val="ctr"/>
        <c:lblOffset val="100"/>
        <c:noMultiLvlLbl val="0"/>
      </c:catAx>
      <c:valAx>
        <c:axId val="46912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126352"/>
        <c:crosses val="autoZero"/>
        <c:crossBetween val="between"/>
      </c:valAx>
      <c:valAx>
        <c:axId val="46911329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113840"/>
        <c:crosses val="max"/>
        <c:crossBetween val="between"/>
      </c:valAx>
      <c:catAx>
        <c:axId val="4691138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691132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'[国研数据_信息产业_202143(2).xlsx]Sheet1'!$B$17</c:f>
              <c:strCache>
                <c:ptCount val="1"/>
                <c:pt idx="0">
                  <c:v>行业规模(亿美元)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'[国研数据_信息产业_202143(2).xlsx]Sheet1'!$A$18:$A$24</c:f>
              <c:strCache>
                <c:ptCount val="7"/>
                <c:pt idx="0">
                  <c:v>2012年</c:v>
                </c:pt>
                <c:pt idx="1">
                  <c:v>2013年</c:v>
                </c:pt>
                <c:pt idx="2">
                  <c:v>2014年</c:v>
                </c:pt>
                <c:pt idx="3">
                  <c:v>2015年</c:v>
                </c:pt>
                <c:pt idx="4">
                  <c:v>2016年</c:v>
                </c:pt>
                <c:pt idx="5">
                  <c:v>2017年</c:v>
                </c:pt>
                <c:pt idx="6">
                  <c:v>2018年</c:v>
                </c:pt>
              </c:strCache>
            </c:strRef>
          </c:cat>
          <c:val>
            <c:numRef>
              <c:f>'[国研数据_信息产业_202143(2).xlsx]Sheet1'!$B$18:$B$24</c:f>
              <c:numCache>
                <c:formatCode>General</c:formatCode>
                <c:ptCount val="7"/>
                <c:pt idx="0">
                  <c:v>2799</c:v>
                </c:pt>
                <c:pt idx="1">
                  <c:v>3000</c:v>
                </c:pt>
                <c:pt idx="2">
                  <c:v>3126</c:v>
                </c:pt>
                <c:pt idx="3">
                  <c:v>3455</c:v>
                </c:pt>
                <c:pt idx="4">
                  <c:v>3581</c:v>
                </c:pt>
                <c:pt idx="5">
                  <c:v>3788</c:v>
                </c:pt>
                <c:pt idx="6">
                  <c:v>3957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9114928"/>
        <c:axId val="469115472"/>
      </c:barChart>
      <c:catAx>
        <c:axId val="46911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115472"/>
        <c:crosses val="autoZero"/>
        <c:auto val="1"/>
        <c:lblAlgn val="ctr"/>
        <c:lblOffset val="100"/>
        <c:noMultiLvlLbl val="0"/>
      </c:catAx>
      <c:valAx>
        <c:axId val="46911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11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'[国研数据_信息产业_202143(4).xlsx]Sheet1'!$B$3</c:f>
              <c:strCache>
                <c:ptCount val="1"/>
                <c:pt idx="0">
                  <c:v>嵌入式系统软件出口收
入(万美元)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'[国研数据_信息产业_202143(4).xlsx]Sheet1'!$A$4:$A$16</c:f>
              <c:strCache>
                <c:ptCount val="13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2016年</c:v>
                </c:pt>
                <c:pt idx="11">
                  <c:v>2017年</c:v>
                </c:pt>
                <c:pt idx="12">
                  <c:v>2018年</c:v>
                </c:pt>
              </c:strCache>
            </c:strRef>
          </c:cat>
          <c:val>
            <c:numRef>
              <c:f>'[国研数据_信息产业_202143(4).xlsx]Sheet1'!$B$4:$B$16</c:f>
              <c:numCache>
                <c:formatCode>General</c:formatCode>
                <c:ptCount val="13"/>
                <c:pt idx="0">
                  <c:v>127200</c:v>
                </c:pt>
                <c:pt idx="1">
                  <c:v>684345</c:v>
                </c:pt>
                <c:pt idx="2">
                  <c:v>240022</c:v>
                </c:pt>
                <c:pt idx="3">
                  <c:v>1017561</c:v>
                </c:pt>
                <c:pt idx="4">
                  <c:v>1105185</c:v>
                </c:pt>
                <c:pt idx="5">
                  <c:v>1104323</c:v>
                </c:pt>
                <c:pt idx="6">
                  <c:v>1701191</c:v>
                </c:pt>
                <c:pt idx="7">
                  <c:v>1875022</c:v>
                </c:pt>
                <c:pt idx="8">
                  <c:v>2095016</c:v>
                </c:pt>
                <c:pt idx="9">
                  <c:v>2267642</c:v>
                </c:pt>
                <c:pt idx="10">
                  <c:v>2027283</c:v>
                </c:pt>
                <c:pt idx="11">
                  <c:v>2218905</c:v>
                </c:pt>
                <c:pt idx="12">
                  <c:v>1527161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9119280"/>
        <c:axId val="405566464"/>
      </c:lineChart>
      <c:catAx>
        <c:axId val="46911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5566464"/>
        <c:crosses val="autoZero"/>
        <c:auto val="1"/>
        <c:lblAlgn val="ctr"/>
        <c:lblOffset val="100"/>
        <c:noMultiLvlLbl val="0"/>
      </c:catAx>
      <c:valAx>
        <c:axId val="40556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11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63DC-685D-4B98-96F8-183465BB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</dc:creator>
  <cp:keywords/>
  <dc:description/>
  <cp:lastModifiedBy>张明</cp:lastModifiedBy>
  <cp:revision>10</cp:revision>
  <cp:lastPrinted>2021-04-06T05:51:00Z</cp:lastPrinted>
  <dcterms:created xsi:type="dcterms:W3CDTF">2021-03-30T07:08:00Z</dcterms:created>
  <dcterms:modified xsi:type="dcterms:W3CDTF">2021-04-06T05:53:00Z</dcterms:modified>
</cp:coreProperties>
</file>