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CBDF2" w14:textId="3402785E" w:rsidR="00060C18" w:rsidRDefault="00101AC9" w:rsidP="00101AC9">
      <w:pPr>
        <w:pStyle w:val="1"/>
      </w:pPr>
      <w:r>
        <w:rPr>
          <w:rFonts w:hint="eastAsia"/>
        </w:rPr>
        <w:t>针对IT行业薪酬变化的分析</w:t>
      </w:r>
    </w:p>
    <w:p w14:paraId="5DD07B79" w14:textId="6E104C61" w:rsidR="00101AC9" w:rsidRDefault="00101AC9" w:rsidP="00101AC9">
      <w:r>
        <w:rPr>
          <w:rFonts w:hint="eastAsia"/>
        </w:rPr>
        <w:t>张昊霖</w:t>
      </w:r>
    </w:p>
    <w:p w14:paraId="024F109D" w14:textId="360A1C2D" w:rsidR="00101AC9" w:rsidRDefault="00101AC9" w:rsidP="00101AC9">
      <w:r>
        <w:rPr>
          <w:rFonts w:hint="eastAsia"/>
        </w:rPr>
        <w:t>大连理工大学软件学院</w:t>
      </w:r>
    </w:p>
    <w:p w14:paraId="3CE7B042" w14:textId="1F619983" w:rsidR="00101AC9" w:rsidRDefault="00101AC9" w:rsidP="00101AC9"/>
    <w:p w14:paraId="7EB7782B" w14:textId="77777777" w:rsidR="00313B6F" w:rsidRDefault="00101AC9" w:rsidP="00955561">
      <w:pPr>
        <w:pStyle w:val="2"/>
      </w:pPr>
      <w:r>
        <w:rPr>
          <w:rFonts w:hint="eastAsia"/>
        </w:rPr>
        <w:t>摘要</w:t>
      </w:r>
    </w:p>
    <w:p w14:paraId="35C088FA" w14:textId="5F8A0BEB" w:rsidR="00DC4656" w:rsidRDefault="00DC4656" w:rsidP="00313B6F">
      <w:pPr>
        <w:ind w:firstLineChars="200" w:firstLine="420"/>
      </w:pPr>
      <w:r>
        <w:rPr>
          <w:rFonts w:hint="eastAsia"/>
        </w:rPr>
        <w:t>计算机是这个时代最伟大的发明之一，因为计算机的诞生，IT行业也应运而生。IT行业作为最火热最多人关注的行业之一，必然有很多人关注这个行业的薪资、历史、前景等等。这篇文章当中，我们会对IT薪酬进行分析，回顾历史，也展望了从业人员未来的发展方向。分析的方法是寻找近年的数据，由表及里逐渐得到结论</w:t>
      </w:r>
      <w:r w:rsidR="00BE3769">
        <w:rPr>
          <w:rFonts w:hint="eastAsia"/>
        </w:rPr>
        <w:t>：IT的前景虽然是光明的，但是变迁也是巨大的，从业人员必须打好基础，不断学习新技术才可以在这个行业长久地生存。</w:t>
      </w:r>
    </w:p>
    <w:p w14:paraId="4DF831C7" w14:textId="03D0C8F2" w:rsidR="00313B6F" w:rsidRPr="00313B6F" w:rsidRDefault="00313B6F" w:rsidP="00313B6F">
      <w:pPr>
        <w:pStyle w:val="1"/>
        <w:rPr>
          <w:rFonts w:hint="eastAsia"/>
          <w:b w:val="0"/>
          <w:bCs w:val="0"/>
          <w:sz w:val="21"/>
          <w:szCs w:val="21"/>
        </w:rPr>
      </w:pPr>
      <w:r w:rsidRPr="00955561">
        <w:rPr>
          <w:rStyle w:val="20"/>
          <w:rFonts w:hint="eastAsia"/>
          <w:b/>
          <w:bCs/>
        </w:rPr>
        <w:t>关键词</w:t>
      </w:r>
      <w:r>
        <w:rPr>
          <w:rFonts w:hint="eastAsia"/>
        </w:rPr>
        <w:t xml:space="preserve"> </w:t>
      </w:r>
      <w:r>
        <w:rPr>
          <w:rFonts w:hint="eastAsia"/>
          <w:b w:val="0"/>
          <w:bCs w:val="0"/>
          <w:sz w:val="21"/>
          <w:szCs w:val="21"/>
        </w:rPr>
        <w:t>IT行业，互联网公司，薪酬</w:t>
      </w:r>
    </w:p>
    <w:p w14:paraId="16466076" w14:textId="77777777" w:rsidR="007F03AD" w:rsidRPr="007F03AD" w:rsidRDefault="007F03AD" w:rsidP="007F03AD">
      <w:pPr>
        <w:rPr>
          <w:rFonts w:hint="eastAsia"/>
        </w:rPr>
      </w:pPr>
    </w:p>
    <w:p w14:paraId="3EC26E9F" w14:textId="33E49765" w:rsidR="00101AC9" w:rsidRPr="00101AC9" w:rsidRDefault="00101AC9" w:rsidP="00101AC9"/>
    <w:p w14:paraId="64FF5FBA" w14:textId="77777777" w:rsidR="00101AC9" w:rsidRPr="00101AC9" w:rsidRDefault="00101AC9" w:rsidP="00101AC9"/>
    <w:p w14:paraId="47448718" w14:textId="2E4E7344" w:rsidR="004373DC" w:rsidRDefault="00385192" w:rsidP="00955561">
      <w:pPr>
        <w:pStyle w:val="2"/>
      </w:pPr>
      <w:r>
        <w:rPr>
          <w:rFonts w:hint="eastAsia"/>
        </w:rPr>
        <w:t>1</w:t>
      </w:r>
      <w:r w:rsidR="00101AC9">
        <w:rPr>
          <w:rFonts w:hint="eastAsia"/>
        </w:rPr>
        <w:t>引言</w:t>
      </w:r>
    </w:p>
    <w:p w14:paraId="5D35102D" w14:textId="77777777" w:rsidR="000579C9" w:rsidRDefault="007F03AD" w:rsidP="00DC4656">
      <w:pPr>
        <w:ind w:firstLineChars="200" w:firstLine="420"/>
        <w:rPr>
          <w:rFonts w:ascii="Arial" w:hAnsi="Arial" w:cs="Arial"/>
          <w:color w:val="333333"/>
          <w:szCs w:val="21"/>
          <w:shd w:val="clear" w:color="auto" w:fill="FFFFFF"/>
        </w:rPr>
      </w:pPr>
      <w:r>
        <w:rPr>
          <w:rFonts w:hint="eastAsia"/>
        </w:rPr>
        <w:t>随着硬件产业的</w:t>
      </w:r>
      <w:r w:rsidR="00AB65E8">
        <w:rPr>
          <w:rFonts w:hint="eastAsia"/>
        </w:rPr>
        <w:t>高速</w:t>
      </w:r>
      <w:r>
        <w:rPr>
          <w:rFonts w:hint="eastAsia"/>
        </w:rPr>
        <w:t>发展和</w:t>
      </w:r>
      <w:r w:rsidR="00AB65E8">
        <w:rPr>
          <w:rFonts w:hint="eastAsia"/>
        </w:rPr>
        <w:t>软件行业的不断成熟，IT行业已经成为一个越来越有发展前景的行业。也正因为它的发展前景，越来越多的人开始关注这个行业，首要的就是这个行业的薪资变化。从IT行业的总体态势来看，这二十年的变化不可谓不大：</w:t>
      </w:r>
      <w:r w:rsidR="00AB65E8">
        <w:rPr>
          <w:rFonts w:ascii="Arial" w:hAnsi="Arial" w:cs="Arial"/>
          <w:color w:val="333333"/>
          <w:szCs w:val="21"/>
          <w:shd w:val="clear" w:color="auto" w:fill="FFFFFF"/>
        </w:rPr>
        <w:t>看</w:t>
      </w:r>
      <w:r w:rsidR="00AB65E8">
        <w:rPr>
          <w:rFonts w:ascii="Arial" w:hAnsi="Arial" w:cs="Arial"/>
          <w:color w:val="333333"/>
          <w:szCs w:val="21"/>
          <w:shd w:val="clear" w:color="auto" w:fill="FFFFFF"/>
        </w:rPr>
        <w:t>1999</w:t>
      </w:r>
      <w:r w:rsidR="00AB65E8">
        <w:rPr>
          <w:rFonts w:ascii="Arial" w:hAnsi="Arial" w:cs="Arial"/>
          <w:color w:val="333333"/>
          <w:szCs w:val="21"/>
          <w:shd w:val="clear" w:color="auto" w:fill="FFFFFF"/>
        </w:rPr>
        <w:t>年的世界</w:t>
      </w:r>
      <w:r w:rsidR="00AB65E8">
        <w:rPr>
          <w:rFonts w:ascii="Arial" w:hAnsi="Arial" w:cs="Arial"/>
          <w:color w:val="333333"/>
          <w:szCs w:val="21"/>
          <w:shd w:val="clear" w:color="auto" w:fill="FFFFFF"/>
        </w:rPr>
        <w:t>500</w:t>
      </w:r>
      <w:r w:rsidR="00AB65E8">
        <w:rPr>
          <w:rFonts w:ascii="Arial" w:hAnsi="Arial" w:cs="Arial"/>
          <w:color w:val="333333"/>
          <w:szCs w:val="21"/>
          <w:shd w:val="clear" w:color="auto" w:fill="FFFFFF"/>
        </w:rPr>
        <w:t>强排名，除了银行、石油外，汽车制造、电子、电器、电信等行业排在前面，还没有互联网行业，半导体企业也只有</w:t>
      </w:r>
      <w:r w:rsidR="00AB65E8">
        <w:rPr>
          <w:rFonts w:ascii="Arial" w:hAnsi="Arial" w:cs="Arial"/>
          <w:color w:val="333333"/>
          <w:szCs w:val="21"/>
          <w:shd w:val="clear" w:color="auto" w:fill="FFFFFF"/>
        </w:rPr>
        <w:t>Intel</w:t>
      </w:r>
      <w:r w:rsidR="00AB65E8">
        <w:rPr>
          <w:rFonts w:ascii="Arial" w:hAnsi="Arial" w:cs="Arial"/>
          <w:color w:val="333333"/>
          <w:szCs w:val="21"/>
          <w:shd w:val="clear" w:color="auto" w:fill="FFFFFF"/>
        </w:rPr>
        <w:t>。在过去的二十年，移动互联网企业和半导体行业的快速发展</w:t>
      </w:r>
    </w:p>
    <w:p w14:paraId="0A3876FD" w14:textId="3DEEDBDA" w:rsidR="007F03AD" w:rsidRPr="007F03AD" w:rsidRDefault="000579C9" w:rsidP="000579C9">
      <w:pPr>
        <w:jc w:val="left"/>
        <w:rPr>
          <w:rFonts w:hint="eastAsia"/>
        </w:rPr>
      </w:pPr>
      <w:r>
        <w:rPr>
          <w:rFonts w:ascii="Arial" w:hAnsi="Arial" w:cs="Arial" w:hint="eastAsia"/>
          <w:color w:val="333333"/>
          <w:szCs w:val="21"/>
          <w:shd w:val="clear" w:color="auto" w:fill="FFFFFF"/>
        </w:rPr>
        <w:t>是主基调</w:t>
      </w:r>
      <w:r w:rsidR="007548BB">
        <w:rPr>
          <w:rFonts w:ascii="Arial" w:hAnsi="Arial" w:cs="Arial" w:hint="eastAsia"/>
          <w:color w:val="333333"/>
          <w:szCs w:val="21"/>
          <w:shd w:val="clear" w:color="auto" w:fill="FFFFFF"/>
        </w:rPr>
        <w:t>[</w:t>
      </w:r>
      <w:r w:rsidR="007548BB">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hint="eastAsia"/>
          <w:noProof/>
        </w:rPr>
        <w:drawing>
          <wp:inline distT="0" distB="0" distL="0" distR="0" wp14:anchorId="2A0D97D7" wp14:editId="104EDF5A">
            <wp:extent cx="5274310" cy="1567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567815"/>
                    </a:xfrm>
                    <a:prstGeom prst="rect">
                      <a:avLst/>
                    </a:prstGeom>
                  </pic:spPr>
                </pic:pic>
              </a:graphicData>
            </a:graphic>
          </wp:inline>
        </w:drawing>
      </w:r>
    </w:p>
    <w:p w14:paraId="5DF007C2" w14:textId="6647305D" w:rsidR="00B634BA" w:rsidRDefault="000579C9" w:rsidP="00B634BA">
      <w:r>
        <w:rPr>
          <w:rFonts w:hint="eastAsia"/>
        </w:rPr>
        <w:t>图片1</w:t>
      </w:r>
      <w:r>
        <w:t xml:space="preserve">. </w:t>
      </w:r>
      <w:r>
        <w:rPr>
          <w:rFonts w:hint="eastAsia"/>
        </w:rPr>
        <w:t>近年移动互联网企业或半导体企业的发展状况</w:t>
      </w:r>
    </w:p>
    <w:p w14:paraId="5417484F" w14:textId="1C3DE774" w:rsidR="000579C9" w:rsidRDefault="000579C9" w:rsidP="00B634BA"/>
    <w:p w14:paraId="0DE4FE12" w14:textId="6F3B4AD3" w:rsidR="000579C9" w:rsidRDefault="000579C9" w:rsidP="00313B6F">
      <w:pPr>
        <w:ind w:firstLineChars="200" w:firstLine="420"/>
      </w:pPr>
      <w:r>
        <w:rPr>
          <w:rFonts w:hint="eastAsia"/>
        </w:rPr>
        <w:lastRenderedPageBreak/>
        <w:t>从图片1当中可以明显看出，近年有不少IT公司进入了世界五百强，其中不乏一些国内的知名公司，比如近年来飞速发展的小米，阿里巴巴，腾讯，京东；还有一些实力强悍的外国IT公司，比如图片里未提及的苹果，还有图片中的</w:t>
      </w:r>
      <w:r w:rsidR="00574E0E">
        <w:rPr>
          <w:rFonts w:hint="eastAsia"/>
        </w:rPr>
        <w:t>Facebook，亚马逊，谷歌，埃森哲等。另外，从图中的涨幅一栏考虑的话，可以看出国内的阿里巴巴和腾讯势头迅猛，在一年之内实现的1</w:t>
      </w:r>
      <w:r w:rsidR="00574E0E">
        <w:t>00</w:t>
      </w:r>
      <w:r w:rsidR="00574E0E">
        <w:rPr>
          <w:rFonts w:hint="eastAsia"/>
        </w:rPr>
        <w:t>名左右的提升。</w:t>
      </w:r>
    </w:p>
    <w:p w14:paraId="50B27ED5" w14:textId="1FC7B7E9" w:rsidR="00574E0E" w:rsidRDefault="00574E0E" w:rsidP="00B634BA">
      <w:r>
        <w:rPr>
          <w:rFonts w:hint="eastAsia"/>
        </w:rPr>
        <w:t>关于</w:t>
      </w:r>
      <w:r w:rsidR="003409C1">
        <w:rPr>
          <w:rFonts w:hint="eastAsia"/>
        </w:rPr>
        <w:t>IT</w:t>
      </w:r>
      <w:r>
        <w:rPr>
          <w:rFonts w:hint="eastAsia"/>
        </w:rPr>
        <w:t>公司的经营策略，可以说是百花齐放的。比如说</w:t>
      </w:r>
      <w:r w:rsidR="007028DE">
        <w:rPr>
          <w:rFonts w:hint="eastAsia"/>
        </w:rPr>
        <w:t>小米从“饥饿营销”</w:t>
      </w:r>
      <w:r w:rsidR="00740D5F">
        <w:rPr>
          <w:rFonts w:hint="eastAsia"/>
        </w:rPr>
        <w:t>策略</w:t>
      </w:r>
      <w:r w:rsidR="007028DE">
        <w:rPr>
          <w:rFonts w:hint="eastAsia"/>
        </w:rPr>
        <w:t>开始，</w:t>
      </w:r>
      <w:r w:rsidR="00740D5F">
        <w:rPr>
          <w:rFonts w:hint="eastAsia"/>
        </w:rPr>
        <w:t>不断积累自己的营运资本，到现在逐渐构建自己的小米生态，甚至开始做小米汽车，可以说是一个不断积累，不断扩充的过程。另外，阿里巴巴由于是国内最早一批做互联网金融的公司，于是他</w:t>
      </w:r>
      <w:r w:rsidR="003A6CB4">
        <w:rPr>
          <w:rFonts w:hint="eastAsia"/>
        </w:rPr>
        <w:t>利用自己对金融形势的深刻理解，做了蚂蚁金融等一系列金融平台，</w:t>
      </w:r>
      <w:r w:rsidR="000E1F57">
        <w:rPr>
          <w:rFonts w:hint="eastAsia"/>
        </w:rPr>
        <w:t>给大家更多接触股票基金等理财产品的机会。</w:t>
      </w:r>
    </w:p>
    <w:p w14:paraId="4BE73452" w14:textId="1026E139" w:rsidR="007548BB" w:rsidRDefault="007548BB" w:rsidP="00313B6F">
      <w:pPr>
        <w:ind w:firstLineChars="200" w:firstLine="420"/>
        <w:rPr>
          <w:rFonts w:hint="eastAsia"/>
        </w:rPr>
      </w:pPr>
      <w:r>
        <w:rPr>
          <w:rFonts w:hint="eastAsia"/>
        </w:rPr>
        <w:t>IT公司的欣欣向荣，带来了IT行业薪酬的上升。</w:t>
      </w:r>
      <w:r w:rsidR="00602B96">
        <w:rPr>
          <w:rFonts w:hint="eastAsia"/>
        </w:rPr>
        <w:t>从图2可以看出，2</w:t>
      </w:r>
      <w:r w:rsidR="00602B96">
        <w:t>001</w:t>
      </w:r>
      <w:r w:rsidR="00602B96">
        <w:rPr>
          <w:rFonts w:hint="eastAsia"/>
        </w:rPr>
        <w:t>年时IT薪酬的中位数大约在5</w:t>
      </w:r>
      <w:r w:rsidR="00602B96">
        <w:t>0000</w:t>
      </w:r>
      <w:r w:rsidR="00602B96">
        <w:rPr>
          <w:rFonts w:hint="eastAsia"/>
        </w:rPr>
        <w:t>美元上下，</w:t>
      </w:r>
      <w:r w:rsidR="002A7831">
        <w:rPr>
          <w:rFonts w:hint="eastAsia"/>
        </w:rPr>
        <w:t>并且研究人员和计算机科学家之间的薪资差距并不是特别大；到了2</w:t>
      </w:r>
      <w:r w:rsidR="002A7831">
        <w:t>011</w:t>
      </w:r>
      <w:r w:rsidR="002A7831">
        <w:rPr>
          <w:rFonts w:hint="eastAsia"/>
        </w:rPr>
        <w:t>年，研究型计算机科学家的薪资中位数达到了近8</w:t>
      </w:r>
      <w:r w:rsidR="002A7831">
        <w:t>0000</w:t>
      </w:r>
      <w:r w:rsidR="002A7831">
        <w:rPr>
          <w:rFonts w:hint="eastAsia"/>
        </w:rPr>
        <w:t>美元，但是相比之下，这十年内数据管理员和普通程序员的薪资涨幅并不是很高。</w:t>
      </w:r>
    </w:p>
    <w:p w14:paraId="4899A5D6" w14:textId="314580BB" w:rsidR="007548BB" w:rsidRDefault="007548BB" w:rsidP="00B634BA">
      <w:pPr>
        <w:rPr>
          <w:rFonts w:hint="eastAsia"/>
        </w:rPr>
      </w:pPr>
      <w:r>
        <w:rPr>
          <w:rFonts w:hint="eastAsia"/>
          <w:noProof/>
        </w:rPr>
        <w:drawing>
          <wp:inline distT="0" distB="0" distL="0" distR="0" wp14:anchorId="5268586E" wp14:editId="4840B72F">
            <wp:extent cx="5274310" cy="3188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3188970"/>
                    </a:xfrm>
                    <a:prstGeom prst="rect">
                      <a:avLst/>
                    </a:prstGeom>
                  </pic:spPr>
                </pic:pic>
              </a:graphicData>
            </a:graphic>
          </wp:inline>
        </w:drawing>
      </w:r>
    </w:p>
    <w:p w14:paraId="277B6752" w14:textId="28594AF4" w:rsidR="000E1F57" w:rsidRDefault="007548BB" w:rsidP="00B634BA">
      <w:r>
        <w:rPr>
          <w:rFonts w:hint="eastAsia"/>
        </w:rPr>
        <w:t>图片2</w:t>
      </w:r>
      <w:r>
        <w:t xml:space="preserve">. 2001-2011 </w:t>
      </w:r>
      <w:r w:rsidR="00602B96">
        <w:rPr>
          <w:rFonts w:hint="eastAsia"/>
        </w:rPr>
        <w:t>IT行业</w:t>
      </w:r>
      <w:r>
        <w:rPr>
          <w:rFonts w:hint="eastAsia"/>
        </w:rPr>
        <w:t>年薪</w:t>
      </w:r>
      <w:r w:rsidR="00602B96">
        <w:rPr>
          <w:rFonts w:hint="eastAsia"/>
        </w:rPr>
        <w:t>中位数变化</w:t>
      </w:r>
      <w:r w:rsidR="002A7831">
        <w:t>[2]</w:t>
      </w:r>
    </w:p>
    <w:p w14:paraId="049D296B" w14:textId="1C4A98E2" w:rsidR="002A7831" w:rsidRDefault="002A7831" w:rsidP="00B634BA"/>
    <w:p w14:paraId="74D7D39D" w14:textId="4B771D62" w:rsidR="002A7831" w:rsidRPr="002A7831" w:rsidRDefault="002A7831" w:rsidP="00B634BA">
      <w:pPr>
        <w:rPr>
          <w:rFonts w:hint="eastAsia"/>
        </w:rPr>
      </w:pPr>
      <w:r>
        <w:rPr>
          <w:rFonts w:hint="eastAsia"/>
        </w:rPr>
        <w:t>再看2</w:t>
      </w:r>
      <w:r>
        <w:t>013-2019</w:t>
      </w:r>
      <w:r>
        <w:rPr>
          <w:rFonts w:hint="eastAsia"/>
        </w:rPr>
        <w:t>年的图表，可以发现各科类IT从业人员的薪资涨幅偏向于平稳，几乎是线性的。</w:t>
      </w:r>
    </w:p>
    <w:p w14:paraId="5AFF079B" w14:textId="48B7E202" w:rsidR="002A7831" w:rsidRPr="00B634BA" w:rsidRDefault="002A7831" w:rsidP="00B634BA">
      <w:pPr>
        <w:rPr>
          <w:rFonts w:hint="eastAsia"/>
        </w:rPr>
      </w:pPr>
      <w:r>
        <w:rPr>
          <w:rFonts w:hint="eastAsia"/>
          <w:noProof/>
        </w:rPr>
        <w:lastRenderedPageBreak/>
        <w:drawing>
          <wp:inline distT="0" distB="0" distL="0" distR="0" wp14:anchorId="516634E0" wp14:editId="21661E84">
            <wp:extent cx="5274310" cy="3150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3150235"/>
                    </a:xfrm>
                    <a:prstGeom prst="rect">
                      <a:avLst/>
                    </a:prstGeom>
                  </pic:spPr>
                </pic:pic>
              </a:graphicData>
            </a:graphic>
          </wp:inline>
        </w:drawing>
      </w:r>
    </w:p>
    <w:p w14:paraId="393D3924" w14:textId="732688C1" w:rsidR="004373DC" w:rsidRPr="004373DC" w:rsidRDefault="002A7831" w:rsidP="004373DC">
      <w:pPr>
        <w:rPr>
          <w:rFonts w:hint="eastAsia"/>
        </w:rPr>
      </w:pPr>
      <w:r>
        <w:rPr>
          <w:rFonts w:hint="eastAsia"/>
        </w:rPr>
        <w:t>图片3</w:t>
      </w:r>
      <w:r>
        <w:t xml:space="preserve">. 2013-2019 </w:t>
      </w:r>
      <w:r>
        <w:rPr>
          <w:rFonts w:hint="eastAsia"/>
        </w:rPr>
        <w:t>IT从业人员薪资中位数变化[</w:t>
      </w:r>
      <w:r>
        <w:t>2]</w:t>
      </w:r>
    </w:p>
    <w:p w14:paraId="38066000" w14:textId="70C67B50" w:rsidR="00A06E5F" w:rsidRDefault="00385192" w:rsidP="00955561">
      <w:pPr>
        <w:pStyle w:val="2"/>
      </w:pPr>
      <w:r>
        <w:rPr>
          <w:rFonts w:hint="eastAsia"/>
        </w:rPr>
        <w:t>2</w:t>
      </w:r>
      <w:r>
        <w:t xml:space="preserve"> </w:t>
      </w:r>
      <w:r w:rsidR="00101AC9">
        <w:rPr>
          <w:rFonts w:hint="eastAsia"/>
        </w:rPr>
        <w:t>分析结果</w:t>
      </w:r>
    </w:p>
    <w:p w14:paraId="6DB3B9D9" w14:textId="318D15A4" w:rsidR="00A06E5F" w:rsidRDefault="00A06E5F" w:rsidP="00DC4656">
      <w:pPr>
        <w:ind w:firstLineChars="200" w:firstLine="420"/>
      </w:pPr>
      <w:r>
        <w:rPr>
          <w:rFonts w:hint="eastAsia"/>
        </w:rPr>
        <w:t>引言部分对图片一和图片二提供的数据进行了初步的分析，下面对图片一和图片二进一步分析。首先，2</w:t>
      </w:r>
      <w:r>
        <w:t>001-2011</w:t>
      </w:r>
      <w:r>
        <w:rPr>
          <w:rFonts w:hint="eastAsia"/>
        </w:rPr>
        <w:t>年之间，薪资的涨幅抖动比较大：2</w:t>
      </w:r>
      <w:r>
        <w:t>000-200</w:t>
      </w:r>
      <w:r w:rsidR="00293CED">
        <w:t>6</w:t>
      </w:r>
      <w:r>
        <w:rPr>
          <w:rFonts w:hint="eastAsia"/>
        </w:rPr>
        <w:t>可以说是快速增长，但是2</w:t>
      </w:r>
      <w:r>
        <w:t>007-2011</w:t>
      </w:r>
      <w:r>
        <w:rPr>
          <w:rFonts w:hint="eastAsia"/>
        </w:rPr>
        <w:t>受到了经济危机的影响，IT企业较为低迷</w:t>
      </w:r>
      <w:r w:rsidR="00293CED">
        <w:rPr>
          <w:rFonts w:hint="eastAsia"/>
        </w:rPr>
        <w:t>，但是在总体上薪资仍然处于上升的阶段，从这一点来看</w:t>
      </w:r>
      <w:r w:rsidR="00D52FE7">
        <w:rPr>
          <w:rFonts w:hint="eastAsia"/>
        </w:rPr>
        <w:t>，</w:t>
      </w:r>
      <w:r>
        <w:rPr>
          <w:rFonts w:hint="eastAsia"/>
        </w:rPr>
        <w:t>和其他传统行业相比，显然IT企业有更好的抗压能力</w:t>
      </w:r>
      <w:r w:rsidR="00293CED">
        <w:rPr>
          <w:rFonts w:hint="eastAsia"/>
        </w:rPr>
        <w:t>和较好的发展空间；而</w:t>
      </w:r>
      <w:r w:rsidR="00293CED">
        <w:t>2013-2019</w:t>
      </w:r>
      <w:r w:rsidR="00293CED">
        <w:rPr>
          <w:rFonts w:hint="eastAsia"/>
        </w:rPr>
        <w:t>，虽然涨幅薪资没有太大的变化，但是却一直在平稳地增长，可见IT</w:t>
      </w:r>
      <w:r w:rsidR="00D52FE7">
        <w:rPr>
          <w:rFonts w:hint="eastAsia"/>
        </w:rPr>
        <w:t>行业有很大的需求，具备稳前行的能力</w:t>
      </w:r>
      <w:r w:rsidR="00293CED">
        <w:rPr>
          <w:rFonts w:hint="eastAsia"/>
        </w:rPr>
        <w:t>。其次，关于IT行业不同岗位的薪资变化，背后也蕴含了很多哲理：从两幅图片中我们可以清晰地看出，研究型人才的薪资涨幅远大于普通技术人员，这说明在IT行业，人才远远比劳动力重要。IT行业又可能逐渐淘汰普通技术人员比如前端开发者</w:t>
      </w:r>
      <w:r w:rsidR="00293CED">
        <w:t>[2],</w:t>
      </w:r>
      <w:r w:rsidR="00293CED">
        <w:rPr>
          <w:rFonts w:hint="eastAsia"/>
        </w:rPr>
        <w:t>但是接受过良好的基础教育并且有强大的创新学习能力的研究员还有具有系统化解决问题能力的工程师，在当下以及未来都是被重视的人才。</w:t>
      </w:r>
    </w:p>
    <w:p w14:paraId="0C840CFF" w14:textId="40F35300" w:rsidR="00D52FE7" w:rsidRDefault="00D52FE7" w:rsidP="00A06E5F"/>
    <w:p w14:paraId="66456ADC" w14:textId="77777777" w:rsidR="00D52FE7" w:rsidRDefault="00D52FE7" w:rsidP="00DC4656">
      <w:pPr>
        <w:ind w:firstLineChars="200" w:firstLine="420"/>
        <w:jc w:val="left"/>
      </w:pPr>
      <w:r>
        <w:rPr>
          <w:rFonts w:hint="eastAsia"/>
        </w:rPr>
        <w:t>图片1和图片</w:t>
      </w:r>
      <w:r>
        <w:t>2</w:t>
      </w:r>
      <w:r>
        <w:rPr>
          <w:rFonts w:hint="eastAsia"/>
        </w:rPr>
        <w:t>，从时间的推移以及职能这两个角度分析了IT薪酬变化；那么图片3则告诉我们IT行业从业时长和薪酬之间的关联。可以从两个层面分析这张表格：第一个角度是</w:t>
      </w:r>
    </w:p>
    <w:p w14:paraId="1A72DA32" w14:textId="299EBFC2" w:rsidR="00385192" w:rsidRDefault="00D52FE7" w:rsidP="00D52FE7">
      <w:pPr>
        <w:jc w:val="left"/>
        <w:rPr>
          <w:rFonts w:hint="eastAsia"/>
        </w:rPr>
      </w:pPr>
      <w:r>
        <w:rPr>
          <w:rFonts w:hint="eastAsia"/>
        </w:rPr>
        <w:t>控制年份，研究从业时长和薪酬的关系；第二个角度是研究不同从业时长带来的薪酬变化幅度。第一个角度，我们选定2</w:t>
      </w:r>
      <w:r>
        <w:t>019</w:t>
      </w:r>
      <w:r>
        <w:rPr>
          <w:rFonts w:hint="eastAsia"/>
        </w:rPr>
        <w:t>年为例，我们可以看到3</w:t>
      </w:r>
      <w:r>
        <w:t>-5</w:t>
      </w:r>
      <w:r>
        <w:rPr>
          <w:rFonts w:hint="eastAsia"/>
        </w:rPr>
        <w:t>年的IT从业人员薪酬开始出现了质变——和1</w:t>
      </w:r>
      <w:r>
        <w:t>-2</w:t>
      </w:r>
      <w:r>
        <w:rPr>
          <w:rFonts w:hint="eastAsia"/>
        </w:rPr>
        <w:t>年的从业人员相比提高了2</w:t>
      </w:r>
      <w:r w:rsidR="006778EB">
        <w:t>7.2</w:t>
      </w:r>
      <w:r>
        <w:t>%</w:t>
      </w:r>
      <w:r w:rsidR="006778EB">
        <w:rPr>
          <w:rFonts w:hint="eastAsia"/>
        </w:rPr>
        <w:t>，其他两个相邻行之间的变化都在1</w:t>
      </w:r>
      <w:r w:rsidR="006778EB">
        <w:t>5%</w:t>
      </w:r>
      <w:r w:rsidR="006778EB">
        <w:rPr>
          <w:rFonts w:hint="eastAsia"/>
        </w:rPr>
        <w:t>左右。第二个角度来看，2</w:t>
      </w:r>
      <w:r w:rsidR="006778EB">
        <w:t>018</w:t>
      </w:r>
      <w:r w:rsidR="006778EB">
        <w:rPr>
          <w:rFonts w:hint="eastAsia"/>
        </w:rPr>
        <w:t>到2</w:t>
      </w:r>
      <w:r w:rsidR="006778EB">
        <w:t>019</w:t>
      </w:r>
      <w:r w:rsidR="006778EB">
        <w:rPr>
          <w:rFonts w:hint="eastAsia"/>
        </w:rPr>
        <w:t>年薪酬变化幅度最大的也是3</w:t>
      </w:r>
      <w:r w:rsidR="006778EB">
        <w:t>-5</w:t>
      </w:r>
      <w:r w:rsidR="006778EB">
        <w:rPr>
          <w:rFonts w:hint="eastAsia"/>
        </w:rPr>
        <w:t>年的从业人员。</w:t>
      </w:r>
      <w:r w:rsidR="00385192">
        <w:rPr>
          <w:rFonts w:hint="eastAsia"/>
        </w:rPr>
        <w:t>从这点来看，我们大胆提出假设：3到</w:t>
      </w:r>
      <w:r w:rsidR="00385192">
        <w:t>10</w:t>
      </w:r>
      <w:r w:rsidR="00385192">
        <w:rPr>
          <w:rFonts w:hint="eastAsia"/>
        </w:rPr>
        <w:t>年的从业人员是IT公司的中流砥柱，占据了公司的大部分人数；这点假设也得到了验证，3</w:t>
      </w:r>
      <w:r w:rsidR="00385192">
        <w:t>-10</w:t>
      </w:r>
      <w:r w:rsidR="00385192">
        <w:rPr>
          <w:rFonts w:hint="eastAsia"/>
        </w:rPr>
        <w:t>年的从业人员确实是最多的，从业时长较短的人员刚刚入行，超过1</w:t>
      </w:r>
      <w:r w:rsidR="00385192">
        <w:t>0</w:t>
      </w:r>
      <w:r w:rsidR="00385192">
        <w:rPr>
          <w:rFonts w:hint="eastAsia"/>
        </w:rPr>
        <w:t>年的从业人员又是少数，很多自学成才的程序员都是吃了“青春饭”，体力难以支撑工作的重担也就退出了这个行业。</w:t>
      </w:r>
    </w:p>
    <w:p w14:paraId="51C401F6" w14:textId="464D318D" w:rsidR="00D52FE7" w:rsidRPr="00293CED" w:rsidRDefault="00D52FE7" w:rsidP="00D52FE7">
      <w:pPr>
        <w:jc w:val="left"/>
        <w:rPr>
          <w:rFonts w:hint="eastAsia"/>
        </w:rPr>
      </w:pPr>
      <w:r>
        <w:rPr>
          <w:rFonts w:hint="eastAsia"/>
          <w:noProof/>
        </w:rPr>
        <w:lastRenderedPageBreak/>
        <w:drawing>
          <wp:inline distT="0" distB="0" distL="0" distR="0" wp14:anchorId="6C243974" wp14:editId="53A021B3">
            <wp:extent cx="5274310" cy="1987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1987550"/>
                    </a:xfrm>
                    <a:prstGeom prst="rect">
                      <a:avLst/>
                    </a:prstGeom>
                  </pic:spPr>
                </pic:pic>
              </a:graphicData>
            </a:graphic>
          </wp:inline>
        </w:drawing>
      </w:r>
    </w:p>
    <w:p w14:paraId="288C036A" w14:textId="2D400CEA" w:rsidR="000E1F57" w:rsidRPr="000E1F57" w:rsidRDefault="00D52FE7" w:rsidP="000E1F57">
      <w:pPr>
        <w:rPr>
          <w:rFonts w:hint="eastAsia"/>
        </w:rPr>
      </w:pPr>
      <w:r>
        <w:rPr>
          <w:rFonts w:hint="eastAsia"/>
        </w:rPr>
        <w:t>图片3.</w:t>
      </w:r>
      <w:r>
        <w:t xml:space="preserve"> </w:t>
      </w:r>
      <w:r>
        <w:rPr>
          <w:rFonts w:hint="eastAsia"/>
        </w:rPr>
        <w:t>IT行业从业时长和薪酬关系图</w:t>
      </w:r>
    </w:p>
    <w:p w14:paraId="3ABF2AF5" w14:textId="00F72EB2" w:rsidR="00101AC9" w:rsidRDefault="00385192" w:rsidP="00955561">
      <w:pPr>
        <w:pStyle w:val="2"/>
      </w:pPr>
      <w:r>
        <w:rPr>
          <w:rFonts w:hint="eastAsia"/>
        </w:rPr>
        <w:t>3</w:t>
      </w:r>
      <w:r>
        <w:t xml:space="preserve"> </w:t>
      </w:r>
      <w:r w:rsidR="00101AC9">
        <w:rPr>
          <w:rFonts w:hint="eastAsia"/>
        </w:rPr>
        <w:t>分析方法</w:t>
      </w:r>
    </w:p>
    <w:p w14:paraId="1DA7AF84" w14:textId="4F389E54" w:rsidR="006778EB" w:rsidRDefault="006778EB" w:rsidP="00DC4656">
      <w:pPr>
        <w:ind w:firstLineChars="200" w:firstLine="420"/>
      </w:pPr>
      <w:r>
        <w:rPr>
          <w:rFonts w:hint="eastAsia"/>
        </w:rPr>
        <w:t>分析的方法较为简单，大致分为三</w:t>
      </w:r>
      <w:r w:rsidR="00DC4656">
        <w:rPr>
          <w:rFonts w:hint="eastAsia"/>
        </w:rPr>
        <w:t>步</w:t>
      </w:r>
      <w:r>
        <w:rPr>
          <w:rFonts w:hint="eastAsia"/>
        </w:rPr>
        <w:t>。第一步就是寻找相关数据，这里我们使用了三幅表格，第一幅和第二幅讲的是同一个问题——岗位和时间，第三幅则阐述了从业时长这个热门话题。</w:t>
      </w:r>
      <w:r w:rsidR="00036174">
        <w:rPr>
          <w:rFonts w:hint="eastAsia"/>
        </w:rPr>
        <w:t>第二</w:t>
      </w:r>
      <w:r w:rsidR="00385192">
        <w:rPr>
          <w:rFonts w:hint="eastAsia"/>
        </w:rPr>
        <w:t>步是浅层解读数据，单纯从表格给我们提供的数据进行一些简单的分析计算；而第三步就是去分析深层原因：为什么事情是这样发展的，我们又可以从中得到什么启示。</w:t>
      </w:r>
    </w:p>
    <w:p w14:paraId="4A1ED994" w14:textId="749B6562" w:rsidR="00DC4656" w:rsidRPr="006778EB" w:rsidRDefault="00DC4656" w:rsidP="00DC4656">
      <w:pPr>
        <w:rPr>
          <w:rFonts w:hint="eastAsia"/>
        </w:rPr>
      </w:pPr>
      <w:r>
        <w:rPr>
          <w:rFonts w:hint="eastAsia"/>
        </w:rPr>
        <w:t xml:space="preserve"> </w:t>
      </w:r>
      <w:r>
        <w:t xml:space="preserve"> </w:t>
      </w:r>
      <w:r>
        <w:rPr>
          <w:rFonts w:hint="eastAsia"/>
        </w:rPr>
        <w:t>在第二步中，我们使用了比较计算的方法尽可能地让我们拥有的数据更有价值；在第三步中，我们分析了行业的现状以及前景。</w:t>
      </w:r>
    </w:p>
    <w:p w14:paraId="47016227" w14:textId="7A7DDBAC" w:rsidR="00101AC9" w:rsidRDefault="00385192" w:rsidP="00955561">
      <w:pPr>
        <w:pStyle w:val="2"/>
      </w:pPr>
      <w:r>
        <w:rPr>
          <w:rFonts w:hint="eastAsia"/>
        </w:rPr>
        <w:t>4</w:t>
      </w:r>
      <w:r>
        <w:t xml:space="preserve"> </w:t>
      </w:r>
      <w:r w:rsidR="00101AC9">
        <w:rPr>
          <w:rFonts w:hint="eastAsia"/>
        </w:rPr>
        <w:t>结论</w:t>
      </w:r>
    </w:p>
    <w:p w14:paraId="49613E16" w14:textId="71891BDE" w:rsidR="00385192" w:rsidRPr="00385192" w:rsidRDefault="00385192" w:rsidP="00385192">
      <w:pPr>
        <w:rPr>
          <w:rFonts w:hint="eastAsia"/>
        </w:rPr>
      </w:pPr>
      <w:r>
        <w:rPr>
          <w:rFonts w:hint="eastAsia"/>
        </w:rPr>
        <w:t>从这几年来看，IT行业确实拥有很好的前景和很高的薪酬，但是我们从业人员不要相信炒作</w:t>
      </w:r>
      <w:r w:rsidR="00DC4656">
        <w:rPr>
          <w:rFonts w:hint="eastAsia"/>
        </w:rPr>
        <w:t>还要避免泡沫</w:t>
      </w:r>
      <w:r>
        <w:rPr>
          <w:rFonts w:hint="eastAsia"/>
        </w:rPr>
        <w:t>，要去做真正有价值有质量的产品。</w:t>
      </w:r>
      <w:r w:rsidR="00DC4656">
        <w:rPr>
          <w:rFonts w:hint="eastAsia"/>
        </w:rPr>
        <w:t>另外，互联网会不断变化，想要有立足之地必须要拥抱变化，学习核心知识，提高学习能力——毕竟互联网真的是一个活到老学到老的行业。</w:t>
      </w:r>
    </w:p>
    <w:p w14:paraId="4D1CB4D8" w14:textId="19129F81" w:rsidR="007F03AD" w:rsidRDefault="00385192" w:rsidP="00955561">
      <w:pPr>
        <w:pStyle w:val="2"/>
      </w:pPr>
      <w:r>
        <w:rPr>
          <w:rFonts w:hint="eastAsia"/>
        </w:rPr>
        <w:t>5</w:t>
      </w:r>
      <w:r>
        <w:t xml:space="preserve"> </w:t>
      </w:r>
      <w:r w:rsidR="00101AC9">
        <w:rPr>
          <w:rFonts w:hint="eastAsia"/>
        </w:rPr>
        <w:t>参考文献</w:t>
      </w:r>
    </w:p>
    <w:p w14:paraId="5D2A5C40" w14:textId="732D6D5D" w:rsidR="007548BB" w:rsidRDefault="007548BB" w:rsidP="007548BB">
      <w:pPr>
        <w:jc w:val="left"/>
        <w:rPr>
          <w:shd w:val="clear" w:color="auto" w:fill="FFFFFF"/>
        </w:rPr>
      </w:pPr>
      <w:r>
        <w:rPr>
          <w:rFonts w:hint="eastAsia"/>
          <w:shd w:val="clear" w:color="auto" w:fill="FFFFFF"/>
        </w:rPr>
        <w:t>[</w:t>
      </w:r>
      <w:r>
        <w:rPr>
          <w:shd w:val="clear" w:color="auto" w:fill="FFFFFF"/>
        </w:rPr>
        <w:t xml:space="preserve">1] </w:t>
      </w:r>
      <w:r>
        <w:t>mikealzhou.</w:t>
      </w:r>
      <w:r w:rsidRPr="000579C9">
        <w:rPr>
          <w:rFonts w:ascii="Arial" w:hAnsi="Arial" w:cs="Arial"/>
          <w:b/>
          <w:bCs/>
          <w:color w:val="000000"/>
          <w:sz w:val="42"/>
          <w:szCs w:val="42"/>
        </w:rPr>
        <w:t xml:space="preserve"> </w:t>
      </w:r>
      <w:r w:rsidRPr="000579C9">
        <w:t>20年通信&amp;互联网&amp;IT行业大变迁</w:t>
      </w:r>
      <w:r w:rsidRPr="007F03AD">
        <w:rPr>
          <w:shd w:val="clear" w:color="auto" w:fill="FFFFFF"/>
        </w:rPr>
        <w:t>[</w:t>
      </w:r>
      <w:r w:rsidR="001868C1">
        <w:rPr>
          <w:rFonts w:hint="eastAsia"/>
          <w:shd w:val="clear" w:color="auto" w:fill="FFFFFF"/>
        </w:rPr>
        <w:t>J</w:t>
      </w:r>
      <w:r w:rsidRPr="007F03AD">
        <w:rPr>
          <w:shd w:val="clear" w:color="auto" w:fill="FFFFFF"/>
        </w:rPr>
        <w:t>/OL].</w:t>
      </w:r>
      <w:r>
        <w:rPr>
          <w:rFonts w:hint="eastAsia"/>
          <w:shd w:val="clear" w:color="auto" w:fill="FFFFFF"/>
        </w:rPr>
        <w:t>大数据平台TBDS，</w:t>
      </w:r>
      <w:r>
        <w:rPr>
          <w:shd w:val="clear" w:color="auto" w:fill="FFFFFF"/>
        </w:rPr>
        <w:t>2019-08-02</w:t>
      </w:r>
      <w:r w:rsidRPr="007F03AD">
        <w:rPr>
          <w:shd w:val="clear" w:color="auto" w:fill="FFFFFF"/>
        </w:rPr>
        <w:t>.</w:t>
      </w:r>
    </w:p>
    <w:p w14:paraId="61DFAE30" w14:textId="77777777" w:rsidR="007548BB" w:rsidRPr="007548BB" w:rsidRDefault="007548BB" w:rsidP="007548BB">
      <w:pPr>
        <w:rPr>
          <w:rFonts w:hint="eastAsia"/>
        </w:rPr>
      </w:pPr>
    </w:p>
    <w:p w14:paraId="3281A9F9" w14:textId="76A60780" w:rsidR="007F03AD" w:rsidRDefault="007F03AD" w:rsidP="00AB65E8">
      <w:pPr>
        <w:jc w:val="left"/>
        <w:rPr>
          <w:shd w:val="clear" w:color="auto" w:fill="FFFFFF"/>
        </w:rPr>
      </w:pPr>
      <w:r>
        <w:rPr>
          <w:shd w:val="clear" w:color="auto" w:fill="FFFFFF"/>
        </w:rPr>
        <w:t>[</w:t>
      </w:r>
      <w:r w:rsidR="007548BB">
        <w:rPr>
          <w:shd w:val="clear" w:color="auto" w:fill="FFFFFF"/>
        </w:rPr>
        <w:t>2</w:t>
      </w:r>
      <w:r w:rsidR="000579C9">
        <w:rPr>
          <w:shd w:val="clear" w:color="auto" w:fill="FFFFFF"/>
        </w:rPr>
        <w:t>]</w:t>
      </w:r>
      <w:r w:rsidR="000579C9" w:rsidRPr="007F03AD">
        <w:t xml:space="preserve"> Nicole</w:t>
      </w:r>
      <w:r w:rsidRPr="007F03AD">
        <w:t xml:space="preserve"> Kow</w:t>
      </w:r>
      <w:r>
        <w:t>.</w:t>
      </w:r>
      <w:r w:rsidRPr="007F03AD">
        <w:t>The Evolution of Developer Salaries: Looking Back 20 Years</w:t>
      </w:r>
    </w:p>
    <w:p w14:paraId="5E5C42D4" w14:textId="7CE97A8A" w:rsidR="000579C9" w:rsidRDefault="007F03AD" w:rsidP="000579C9">
      <w:pPr>
        <w:jc w:val="left"/>
        <w:rPr>
          <w:shd w:val="clear" w:color="auto" w:fill="FFFFFF"/>
        </w:rPr>
      </w:pPr>
      <w:r w:rsidRPr="007F03AD">
        <w:rPr>
          <w:shd w:val="clear" w:color="auto" w:fill="FFFFFF"/>
        </w:rPr>
        <w:t>[J/OL].</w:t>
      </w:r>
      <w:r w:rsidR="000579C9">
        <w:rPr>
          <w:shd w:val="clear" w:color="auto" w:fill="FFFFFF"/>
        </w:rPr>
        <w:t xml:space="preserve"> </w:t>
      </w:r>
      <w:r>
        <w:rPr>
          <w:shd w:val="clear" w:color="auto" w:fill="FFFFFF"/>
        </w:rPr>
        <w:t>CodeSubmit</w:t>
      </w:r>
      <w:r w:rsidRPr="007F03AD">
        <w:rPr>
          <w:shd w:val="clear" w:color="auto" w:fill="FFFFFF"/>
        </w:rPr>
        <w:t>,</w:t>
      </w:r>
      <w:r>
        <w:rPr>
          <w:shd w:val="clear" w:color="auto" w:fill="FFFFFF"/>
        </w:rPr>
        <w:t>2021</w:t>
      </w:r>
      <w:r w:rsidRPr="007F03AD">
        <w:rPr>
          <w:shd w:val="clear" w:color="auto" w:fill="FFFFFF"/>
        </w:rPr>
        <w:t>-2-</w:t>
      </w:r>
      <w:r>
        <w:rPr>
          <w:shd w:val="clear" w:color="auto" w:fill="FFFFFF"/>
        </w:rPr>
        <w:t>11</w:t>
      </w:r>
      <w:r w:rsidRPr="007F03AD">
        <w:rPr>
          <w:shd w:val="clear" w:color="auto" w:fill="FFFFFF"/>
        </w:rPr>
        <w:t>.</w:t>
      </w:r>
    </w:p>
    <w:p w14:paraId="7427E51E" w14:textId="3005BD52" w:rsidR="000579C9" w:rsidRPr="000579C9" w:rsidRDefault="000579C9" w:rsidP="000579C9">
      <w:pPr>
        <w:jc w:val="left"/>
      </w:pPr>
    </w:p>
    <w:p w14:paraId="31255A5F" w14:textId="398D9DF8" w:rsidR="00B634BA" w:rsidRPr="007F03AD" w:rsidRDefault="00B634BA" w:rsidP="000579C9">
      <w:pPr>
        <w:jc w:val="left"/>
        <w:rPr>
          <w:shd w:val="clear" w:color="auto" w:fill="FFFFFF"/>
        </w:rPr>
      </w:pPr>
      <w:r>
        <w:t> </w:t>
      </w:r>
    </w:p>
    <w:p w14:paraId="40E57377" w14:textId="0108CB04" w:rsidR="00B634BA" w:rsidRPr="00B634BA" w:rsidRDefault="00B634BA" w:rsidP="00B634BA"/>
    <w:sectPr w:rsidR="00B634BA" w:rsidRPr="00B63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357FA"/>
    <w:multiLevelType w:val="hybridMultilevel"/>
    <w:tmpl w:val="CDC6B3D0"/>
    <w:lvl w:ilvl="0" w:tplc="480EB35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C9"/>
    <w:rsid w:val="00036174"/>
    <w:rsid w:val="000579C9"/>
    <w:rsid w:val="00060C18"/>
    <w:rsid w:val="000E1F57"/>
    <w:rsid w:val="00101AC9"/>
    <w:rsid w:val="001329C4"/>
    <w:rsid w:val="001868C1"/>
    <w:rsid w:val="00293CED"/>
    <w:rsid w:val="002A7831"/>
    <w:rsid w:val="00313B6F"/>
    <w:rsid w:val="003409C1"/>
    <w:rsid w:val="00385192"/>
    <w:rsid w:val="003A6CB4"/>
    <w:rsid w:val="004373DC"/>
    <w:rsid w:val="00574E0E"/>
    <w:rsid w:val="00602B96"/>
    <w:rsid w:val="006778EB"/>
    <w:rsid w:val="007028DE"/>
    <w:rsid w:val="00740D5F"/>
    <w:rsid w:val="007548BB"/>
    <w:rsid w:val="007F03AD"/>
    <w:rsid w:val="00955561"/>
    <w:rsid w:val="00A06E5F"/>
    <w:rsid w:val="00AB65E8"/>
    <w:rsid w:val="00B634BA"/>
    <w:rsid w:val="00BB6B5B"/>
    <w:rsid w:val="00BE3769"/>
    <w:rsid w:val="00D52FE7"/>
    <w:rsid w:val="00DC4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04EE"/>
  <w15:chartTrackingRefBased/>
  <w15:docId w15:val="{41E66DCB-04B1-4107-A75E-3A93A6B8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1A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A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7F03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AC9"/>
    <w:rPr>
      <w:b/>
      <w:bCs/>
      <w:kern w:val="44"/>
      <w:sz w:val="44"/>
      <w:szCs w:val="44"/>
    </w:rPr>
  </w:style>
  <w:style w:type="character" w:customStyle="1" w:styleId="20">
    <w:name w:val="标题 2 字符"/>
    <w:basedOn w:val="a0"/>
    <w:link w:val="2"/>
    <w:uiPriority w:val="9"/>
    <w:rsid w:val="00101AC9"/>
    <w:rPr>
      <w:rFonts w:asciiTheme="majorHAnsi" w:eastAsiaTheme="majorEastAsia" w:hAnsiTheme="majorHAnsi" w:cstheme="majorBidi"/>
      <w:b/>
      <w:bCs/>
      <w:sz w:val="32"/>
      <w:szCs w:val="32"/>
    </w:rPr>
  </w:style>
  <w:style w:type="paragraph" w:styleId="a3">
    <w:name w:val="List Paragraph"/>
    <w:basedOn w:val="a"/>
    <w:uiPriority w:val="34"/>
    <w:qFormat/>
    <w:rsid w:val="00B634BA"/>
    <w:pPr>
      <w:ind w:firstLineChars="200" w:firstLine="420"/>
    </w:pPr>
  </w:style>
  <w:style w:type="character" w:customStyle="1" w:styleId="40">
    <w:name w:val="标题 4 字符"/>
    <w:basedOn w:val="a0"/>
    <w:link w:val="4"/>
    <w:uiPriority w:val="9"/>
    <w:rsid w:val="007F03AD"/>
    <w:rPr>
      <w:rFonts w:asciiTheme="majorHAnsi" w:eastAsiaTheme="majorEastAsia" w:hAnsiTheme="majorHAnsi" w:cstheme="majorBidi"/>
      <w:b/>
      <w:bCs/>
      <w:sz w:val="28"/>
      <w:szCs w:val="28"/>
    </w:rPr>
  </w:style>
  <w:style w:type="character" w:styleId="a4">
    <w:name w:val="Hyperlink"/>
    <w:basedOn w:val="a0"/>
    <w:uiPriority w:val="99"/>
    <w:semiHidden/>
    <w:unhideWhenUsed/>
    <w:rsid w:val="007F0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89245">
      <w:bodyDiv w:val="1"/>
      <w:marLeft w:val="0"/>
      <w:marRight w:val="0"/>
      <w:marTop w:val="0"/>
      <w:marBottom w:val="0"/>
      <w:divBdr>
        <w:top w:val="none" w:sz="0" w:space="0" w:color="auto"/>
        <w:left w:val="none" w:sz="0" w:space="0" w:color="auto"/>
        <w:bottom w:val="none" w:sz="0" w:space="0" w:color="auto"/>
        <w:right w:val="none" w:sz="0" w:space="0" w:color="auto"/>
      </w:divBdr>
    </w:div>
    <w:div w:id="1508901450">
      <w:bodyDiv w:val="1"/>
      <w:marLeft w:val="0"/>
      <w:marRight w:val="0"/>
      <w:marTop w:val="0"/>
      <w:marBottom w:val="0"/>
      <w:divBdr>
        <w:top w:val="none" w:sz="0" w:space="0" w:color="auto"/>
        <w:left w:val="none" w:sz="0" w:space="0" w:color="auto"/>
        <w:bottom w:val="none" w:sz="0" w:space="0" w:color="auto"/>
        <w:right w:val="none" w:sz="0" w:space="0" w:color="auto"/>
      </w:divBdr>
    </w:div>
    <w:div w:id="1740010981">
      <w:bodyDiv w:val="1"/>
      <w:marLeft w:val="0"/>
      <w:marRight w:val="0"/>
      <w:marTop w:val="0"/>
      <w:marBottom w:val="0"/>
      <w:divBdr>
        <w:top w:val="none" w:sz="0" w:space="0" w:color="auto"/>
        <w:left w:val="none" w:sz="0" w:space="0" w:color="auto"/>
        <w:bottom w:val="none" w:sz="0" w:space="0" w:color="auto"/>
        <w:right w:val="none" w:sz="0" w:space="0" w:color="auto"/>
      </w:divBdr>
    </w:div>
    <w:div w:id="19641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2982034597@qq.com</dc:creator>
  <cp:keywords/>
  <dc:description/>
  <cp:lastModifiedBy>2982034597@qq.com</cp:lastModifiedBy>
  <cp:revision>9</cp:revision>
  <dcterms:created xsi:type="dcterms:W3CDTF">2021-04-02T12:40:00Z</dcterms:created>
  <dcterms:modified xsi:type="dcterms:W3CDTF">2021-04-04T12:08:00Z</dcterms:modified>
</cp:coreProperties>
</file>