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IT</w:t>
      </w:r>
      <w:r>
        <w:rPr>
          <w:rFonts w:hint="eastAsia" w:ascii="黑体" w:hAnsi="黑体" w:eastAsia="黑体" w:cs="黑体"/>
          <w:sz w:val="32"/>
          <w:szCs w:val="32"/>
        </w:rPr>
        <w:t>行业薪酬</w:t>
      </w:r>
      <w:r>
        <w:rPr>
          <w:rFonts w:hint="eastAsia" w:ascii="黑体" w:hAnsi="黑体" w:eastAsia="黑体" w:cs="黑体"/>
          <w:sz w:val="32"/>
          <w:szCs w:val="32"/>
          <w:lang w:val="en-US" w:eastAsia="zh-CN"/>
        </w:rPr>
        <w:t>变化的数据分析</w:t>
      </w:r>
    </w:p>
    <w:p>
      <w:pPr>
        <w:jc w:val="left"/>
        <w:rPr>
          <w:rFonts w:hint="eastAsia" w:ascii="宋体" w:hAnsi="宋体" w:eastAsia="宋体" w:cs="宋体"/>
          <w:b/>
          <w:bCs/>
          <w:sz w:val="21"/>
          <w:szCs w:val="21"/>
          <w:vertAlign w:val="superscript"/>
          <w:lang w:val="en-US" w:eastAsia="zh-CN"/>
        </w:rPr>
      </w:pPr>
      <w:r>
        <w:rPr>
          <w:rFonts w:hint="eastAsia" w:ascii="宋体" w:hAnsi="宋体" w:eastAsia="宋体" w:cs="宋体"/>
          <w:b/>
          <w:bCs/>
          <w:sz w:val="21"/>
          <w:szCs w:val="21"/>
          <w:lang w:val="en-US" w:eastAsia="zh-CN"/>
        </w:rPr>
        <w:t>王路阳</w:t>
      </w:r>
      <w:r>
        <w:rPr>
          <w:rFonts w:hint="eastAsia" w:ascii="宋体" w:hAnsi="宋体" w:eastAsia="宋体" w:cs="宋体"/>
          <w:b/>
          <w:bCs/>
          <w:sz w:val="21"/>
          <w:szCs w:val="21"/>
          <w:vertAlign w:val="superscript"/>
          <w:lang w:val="en-US" w:eastAsia="zh-CN"/>
        </w:rPr>
        <w:t>【1】</w:t>
      </w:r>
    </w:p>
    <w:p>
      <w:pPr>
        <w:jc w:val="left"/>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1 大连理工大学开发区校区 辽宁省 大连市 116620</w:t>
      </w:r>
    </w:p>
    <w:p>
      <w:pPr>
        <w:jc w:val="left"/>
        <w:rPr>
          <w:rFonts w:hint="default"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746226913@qq.com</w:t>
      </w:r>
    </w:p>
    <w:p>
      <w:pPr>
        <w:jc w:val="left"/>
        <w:rPr>
          <w:rFonts w:hint="default" w:ascii="宋体" w:hAnsi="宋体" w:eastAsia="宋体" w:cs="宋体"/>
          <w:sz w:val="18"/>
          <w:szCs w:val="18"/>
          <w:vertAlign w:val="baseline"/>
          <w:lang w:val="en-US" w:eastAsia="zh-CN"/>
        </w:rPr>
      </w:pPr>
      <w:r>
        <w:rPr>
          <w:rFonts w:hint="eastAsia" w:ascii="黑体" w:hAnsi="黑体" w:eastAsia="黑体" w:cs="黑体"/>
          <w:b w:val="0"/>
          <w:bCs w:val="0"/>
          <w:sz w:val="21"/>
          <w:szCs w:val="21"/>
          <w:lang w:val="en-US" w:eastAsia="zh-CN"/>
        </w:rPr>
        <w:t xml:space="preserve">摘 要 </w:t>
      </w:r>
      <w:r>
        <w:rPr>
          <w:rFonts w:ascii="宋体" w:hAnsi="宋体" w:eastAsia="宋体" w:cs="宋体"/>
          <w:sz w:val="18"/>
          <w:szCs w:val="18"/>
        </w:rPr>
        <w:t>近年来</w:t>
      </w:r>
      <w:r>
        <w:rPr>
          <w:rFonts w:hint="eastAsia" w:ascii="宋体" w:hAnsi="宋体" w:eastAsia="宋体" w:cs="宋体"/>
          <w:sz w:val="18"/>
          <w:szCs w:val="18"/>
          <w:lang w:eastAsia="zh-CN"/>
        </w:rPr>
        <w:t>，</w:t>
      </w:r>
      <w:r>
        <w:rPr>
          <w:rFonts w:ascii="宋体" w:hAnsi="宋体" w:eastAsia="宋体" w:cs="宋体"/>
          <w:sz w:val="18"/>
          <w:szCs w:val="18"/>
        </w:rPr>
        <w:t>互联网以摧枯拉朽之势席卷了中国的各行各业，在重塑社会经济结构、改变人们生活方式和思维习惯的同时，互联网行业也焕发出旺盛的生命力，产生了源源不断的用人需求，成为目前就业景气程度最高的行业。为了分析研究互联网行业的就业形势，智联招聘统计了201</w:t>
      </w:r>
      <w:r>
        <w:rPr>
          <w:rFonts w:hint="eastAsia" w:ascii="宋体" w:hAnsi="宋体" w:eastAsia="宋体" w:cs="宋体"/>
          <w:sz w:val="18"/>
          <w:szCs w:val="18"/>
          <w:lang w:val="en-US" w:eastAsia="zh-CN"/>
        </w:rPr>
        <w:t>9</w:t>
      </w:r>
      <w:r>
        <w:rPr>
          <w:rFonts w:ascii="宋体" w:hAnsi="宋体" w:eastAsia="宋体" w:cs="宋体"/>
          <w:sz w:val="18"/>
          <w:szCs w:val="18"/>
        </w:rPr>
        <w:t>年下半年互联网电子商务、网络游戏、计算机软件、计算机硬件等</w:t>
      </w:r>
      <w:r>
        <w:rPr>
          <w:rFonts w:hint="eastAsia" w:ascii="宋体" w:hAnsi="宋体" w:eastAsia="宋体" w:cs="宋体"/>
          <w:sz w:val="18"/>
          <w:szCs w:val="18"/>
          <w:lang w:val="en-US" w:eastAsia="zh-CN"/>
        </w:rPr>
        <w:t>6</w:t>
      </w:r>
      <w:r>
        <w:rPr>
          <w:rFonts w:ascii="宋体" w:hAnsi="宋体" w:eastAsia="宋体" w:cs="宋体"/>
          <w:sz w:val="18"/>
          <w:szCs w:val="18"/>
        </w:rPr>
        <w:t>个细分行业的企业招聘职位信息，希望能够真实反映出互联网行业的薪酬数据和用人需求，为企业的人才招聘和求职者提供有效参考。从不同职位类别的招聘信息来看，互联网行业招聘需求最高的职位类别是互联网开发</w:t>
      </w:r>
      <w:r>
        <w:rPr>
          <w:rFonts w:hint="eastAsia" w:ascii="宋体" w:hAnsi="宋体" w:eastAsia="宋体" w:cs="宋体"/>
          <w:sz w:val="18"/>
          <w:szCs w:val="18"/>
          <w:lang w:eastAsia="zh-CN"/>
        </w:rPr>
        <w:t>、</w:t>
      </w:r>
      <w:r>
        <w:rPr>
          <w:rFonts w:ascii="宋体" w:hAnsi="宋体" w:eastAsia="宋体" w:cs="宋体"/>
          <w:sz w:val="18"/>
          <w:szCs w:val="18"/>
        </w:rPr>
        <w:t>系统集成和销售业务，招聘总量远远超过其他职位类别，这说明目前互联网行业对软件及互联网技术人才的招聘需求依旧占据主要地位</w:t>
      </w:r>
      <w:r>
        <w:rPr>
          <w:rFonts w:hint="eastAsia" w:ascii="宋体" w:hAnsi="宋体" w:eastAsia="宋体" w:cs="宋体"/>
          <w:sz w:val="18"/>
          <w:szCs w:val="18"/>
          <w:vertAlign w:val="superscript"/>
          <w:lang w:eastAsia="zh-CN"/>
        </w:rPr>
        <w:t>【</w:t>
      </w:r>
      <w:r>
        <w:rPr>
          <w:rFonts w:hint="eastAsia" w:ascii="宋体" w:hAnsi="宋体" w:eastAsia="宋体" w:cs="宋体"/>
          <w:sz w:val="18"/>
          <w:szCs w:val="18"/>
          <w:vertAlign w:val="superscript"/>
          <w:lang w:val="en-US" w:eastAsia="zh-CN"/>
        </w:rPr>
        <w:t>1】</w:t>
      </w:r>
      <w:r>
        <w:rPr>
          <w:rFonts w:hint="eastAsia" w:ascii="宋体" w:hAnsi="宋体" w:eastAsia="宋体" w:cs="宋体"/>
          <w:sz w:val="18"/>
          <w:szCs w:val="18"/>
          <w:vertAlign w:val="baseline"/>
          <w:lang w:val="en-US" w:eastAsia="zh-CN"/>
        </w:rPr>
        <w:t>。</w:t>
      </w:r>
    </w:p>
    <w:p>
      <w:pPr>
        <w:jc w:val="left"/>
        <w:rPr>
          <w:rFonts w:hint="eastAsia" w:ascii="宋体" w:hAnsi="宋体" w:eastAsia="宋体" w:cs="宋体"/>
          <w:b w:val="0"/>
          <w:bCs w:val="0"/>
          <w:sz w:val="18"/>
          <w:szCs w:val="18"/>
          <w:lang w:val="en-US" w:eastAsia="zh-CN"/>
        </w:rPr>
      </w:pPr>
      <w:r>
        <w:rPr>
          <w:rFonts w:hint="eastAsia" w:ascii="黑体" w:hAnsi="黑体" w:eastAsia="黑体" w:cs="黑体"/>
          <w:b w:val="0"/>
          <w:bCs w:val="0"/>
          <w:sz w:val="21"/>
          <w:szCs w:val="21"/>
          <w:lang w:val="en-US" w:eastAsia="zh-CN"/>
        </w:rPr>
        <w:t>关键词：</w:t>
      </w:r>
      <w:r>
        <w:rPr>
          <w:rFonts w:hint="eastAsia" w:ascii="宋体" w:hAnsi="宋体" w:eastAsia="宋体" w:cs="宋体"/>
          <w:b w:val="0"/>
          <w:bCs w:val="0"/>
          <w:sz w:val="18"/>
          <w:szCs w:val="18"/>
          <w:lang w:val="en-US" w:eastAsia="zh-CN"/>
        </w:rPr>
        <w:t>IT行业；薪酬；智联招聘；互联网技术</w:t>
      </w:r>
    </w:p>
    <w:p>
      <w:pPr>
        <w:jc w:val="left"/>
        <w:rPr>
          <w:rFonts w:hint="eastAsia" w:ascii="宋体" w:hAnsi="宋体" w:eastAsia="宋体" w:cs="宋体"/>
          <w:b w:val="0"/>
          <w:bCs w:val="0"/>
          <w:sz w:val="18"/>
          <w:szCs w:val="18"/>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引言</w:t>
      </w:r>
    </w:p>
    <w:p>
      <w:pPr>
        <w:ind w:firstLine="360" w:firstLineChars="200"/>
        <w:jc w:val="left"/>
        <w:rPr>
          <w:rFonts w:hint="default" w:ascii="宋体" w:hAnsi="宋体" w:eastAsia="宋体" w:cs="宋体"/>
          <w:sz w:val="18"/>
          <w:szCs w:val="18"/>
          <w:lang w:val="en-US" w:eastAsia="zh-CN"/>
        </w:rPr>
      </w:pPr>
      <w:r>
        <w:rPr>
          <w:rFonts w:ascii="宋体" w:hAnsi="宋体" w:eastAsia="宋体" w:cs="宋体"/>
          <w:sz w:val="18"/>
          <w:szCs w:val="18"/>
        </w:rPr>
        <w:t>作为近年来就业形势最好的行业之一，互联网行业已经成为我国提供新增就业机会的主要力量，并吸引了各行各业的优秀人才跨界发展。智联招聘统计分析了201</w:t>
      </w:r>
      <w:r>
        <w:rPr>
          <w:rFonts w:hint="eastAsia" w:ascii="宋体" w:hAnsi="宋体" w:eastAsia="宋体" w:cs="宋体"/>
          <w:sz w:val="18"/>
          <w:szCs w:val="18"/>
          <w:lang w:val="en-US" w:eastAsia="zh-CN"/>
        </w:rPr>
        <w:t>9</w:t>
      </w:r>
      <w:r>
        <w:rPr>
          <w:rFonts w:ascii="宋体" w:hAnsi="宋体" w:eastAsia="宋体" w:cs="宋体"/>
          <w:sz w:val="18"/>
          <w:szCs w:val="18"/>
        </w:rPr>
        <w:t>年求职者的跳槽意愿，得出了期望从事互联网</w:t>
      </w:r>
      <w:r>
        <w:rPr>
          <w:rFonts w:hint="eastAsia" w:ascii="宋体" w:hAnsi="宋体" w:eastAsia="宋体" w:cs="宋体"/>
          <w:sz w:val="18"/>
          <w:szCs w:val="18"/>
          <w:lang w:eastAsia="zh-CN"/>
        </w:rPr>
        <w:t>、</w:t>
      </w:r>
      <w:r>
        <w:rPr>
          <w:rFonts w:ascii="宋体" w:hAnsi="宋体" w:eastAsia="宋体" w:cs="宋体"/>
          <w:sz w:val="18"/>
          <w:szCs w:val="18"/>
        </w:rPr>
        <w:t>电子商务、网络游戏、计算机软件、计算机硬件、IT服务、电子技术</w:t>
      </w:r>
      <w:r>
        <w:rPr>
          <w:rFonts w:hint="eastAsia" w:ascii="宋体" w:hAnsi="宋体" w:eastAsia="宋体" w:cs="宋体"/>
          <w:sz w:val="18"/>
          <w:szCs w:val="18"/>
          <w:lang w:eastAsia="zh-CN"/>
        </w:rPr>
        <w:t>、</w:t>
      </w:r>
      <w:r>
        <w:rPr>
          <w:rFonts w:ascii="宋体" w:hAnsi="宋体" w:eastAsia="宋体" w:cs="宋体"/>
          <w:sz w:val="18"/>
          <w:szCs w:val="18"/>
        </w:rPr>
        <w:t>半导体</w:t>
      </w:r>
      <w:r>
        <w:rPr>
          <w:rFonts w:hint="eastAsia" w:ascii="宋体" w:hAnsi="宋体" w:eastAsia="宋体" w:cs="宋体"/>
          <w:sz w:val="18"/>
          <w:szCs w:val="18"/>
          <w:lang w:eastAsia="zh-CN"/>
        </w:rPr>
        <w:t>、</w:t>
      </w:r>
      <w:r>
        <w:rPr>
          <w:rFonts w:ascii="宋体" w:hAnsi="宋体" w:eastAsia="宋体" w:cs="宋体"/>
          <w:sz w:val="18"/>
          <w:szCs w:val="18"/>
        </w:rPr>
        <w:t>集成电路等</w:t>
      </w:r>
      <w:r>
        <w:rPr>
          <w:rFonts w:hint="eastAsia" w:ascii="宋体" w:hAnsi="宋体" w:eastAsia="宋体" w:cs="宋体"/>
          <w:sz w:val="18"/>
          <w:szCs w:val="18"/>
          <w:lang w:val="en-US" w:eastAsia="zh-CN"/>
        </w:rPr>
        <w:t>6</w:t>
      </w:r>
      <w:r>
        <w:rPr>
          <w:rFonts w:ascii="宋体" w:hAnsi="宋体" w:eastAsia="宋体" w:cs="宋体"/>
          <w:sz w:val="18"/>
          <w:szCs w:val="18"/>
        </w:rPr>
        <w:t>个细分行业的求职者来源分布情况。根据求职者来源的分布比例可以发现，除了期望从事IT服务、电子技术</w:t>
      </w:r>
      <w:r>
        <w:rPr>
          <w:rFonts w:hint="eastAsia" w:ascii="宋体" w:hAnsi="宋体" w:eastAsia="宋体" w:cs="宋体"/>
          <w:sz w:val="18"/>
          <w:szCs w:val="18"/>
          <w:lang w:eastAsia="zh-CN"/>
        </w:rPr>
        <w:t>、</w:t>
      </w:r>
      <w:r>
        <w:rPr>
          <w:rFonts w:ascii="宋体" w:hAnsi="宋体" w:eastAsia="宋体" w:cs="宋体"/>
          <w:sz w:val="18"/>
          <w:szCs w:val="18"/>
        </w:rPr>
        <w:t>半导体行业的求职者主要来自于 IT行业之外，互联网</w:t>
      </w:r>
      <w:r>
        <w:rPr>
          <w:rFonts w:hint="eastAsia" w:ascii="宋体" w:hAnsi="宋体" w:eastAsia="宋体" w:cs="宋体"/>
          <w:sz w:val="18"/>
          <w:szCs w:val="18"/>
          <w:lang w:eastAsia="zh-CN"/>
        </w:rPr>
        <w:t>、</w:t>
      </w:r>
      <w:r>
        <w:rPr>
          <w:rFonts w:ascii="宋体" w:hAnsi="宋体" w:eastAsia="宋体" w:cs="宋体"/>
          <w:sz w:val="18"/>
          <w:szCs w:val="18"/>
        </w:rPr>
        <w:t>电子商务、网络游戏、计算机软件和计算机硬件四个 IT行业的期望求职者，大都来自</w:t>
      </w:r>
      <w:r>
        <w:rPr>
          <w:rFonts w:hint="eastAsia" w:ascii="宋体" w:hAnsi="宋体" w:eastAsia="宋体" w:cs="宋体"/>
          <w:sz w:val="18"/>
          <w:szCs w:val="18"/>
          <w:lang w:val="en-US" w:eastAsia="zh-CN"/>
        </w:rPr>
        <w:t>房地产业、医药食品业、商贸业</w:t>
      </w:r>
      <w:r>
        <w:rPr>
          <w:rFonts w:ascii="宋体" w:hAnsi="宋体" w:eastAsia="宋体" w:cs="宋体"/>
          <w:sz w:val="18"/>
          <w:szCs w:val="18"/>
        </w:rPr>
        <w:t>等传统行业，此外，来源于证券</w:t>
      </w:r>
      <w:r>
        <w:rPr>
          <w:rFonts w:hint="eastAsia" w:ascii="宋体" w:hAnsi="宋体" w:eastAsia="宋体" w:cs="宋体"/>
          <w:sz w:val="18"/>
          <w:szCs w:val="18"/>
          <w:lang w:eastAsia="zh-CN"/>
        </w:rPr>
        <w:t>、</w:t>
      </w:r>
      <w:r>
        <w:rPr>
          <w:rFonts w:ascii="宋体" w:hAnsi="宋体" w:eastAsia="宋体" w:cs="宋体"/>
          <w:sz w:val="18"/>
          <w:szCs w:val="18"/>
        </w:rPr>
        <w:t>金融</w:t>
      </w:r>
      <w:r>
        <w:rPr>
          <w:rFonts w:hint="eastAsia" w:ascii="宋体" w:hAnsi="宋体" w:eastAsia="宋体" w:cs="宋体"/>
          <w:sz w:val="18"/>
          <w:szCs w:val="18"/>
          <w:lang w:val="en-US" w:eastAsia="zh-CN"/>
        </w:rPr>
        <w:t>等</w:t>
      </w:r>
      <w:r>
        <w:rPr>
          <w:rFonts w:ascii="宋体" w:hAnsi="宋体" w:eastAsia="宋体" w:cs="宋体"/>
          <w:sz w:val="18"/>
          <w:szCs w:val="18"/>
        </w:rPr>
        <w:t>行业的求职者比例也相对靠前</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见图1）。</w:t>
      </w:r>
    </w:p>
    <w:p>
      <w:pPr>
        <w:jc w:val="center"/>
        <w:rPr>
          <w:rFonts w:ascii="宋体" w:hAnsi="宋体" w:eastAsia="宋体"/>
          <w:sz w:val="18"/>
          <w:szCs w:val="18"/>
        </w:rPr>
      </w:pPr>
      <w:r>
        <w:rPr>
          <w:rFonts w:hint="eastAsia" w:ascii="宋体" w:hAnsi="宋体" w:eastAsia="宋体"/>
          <w:sz w:val="18"/>
          <w:szCs w:val="18"/>
        </w:rPr>
        <w:drawing>
          <wp:anchor distT="0" distB="0" distL="114300" distR="114300" simplePos="0" relativeHeight="251658240" behindDoc="1" locked="0" layoutInCell="1" allowOverlap="1">
            <wp:simplePos x="0" y="0"/>
            <wp:positionH relativeFrom="margin">
              <wp:posOffset>0</wp:posOffset>
            </wp:positionH>
            <wp:positionV relativeFrom="paragraph">
              <wp:posOffset>28575</wp:posOffset>
            </wp:positionV>
            <wp:extent cx="5238750" cy="2705100"/>
            <wp:effectExtent l="0" t="0" r="3810" b="7620"/>
            <wp:wrapTight wrapText="bothSides">
              <wp:wrapPolygon>
                <wp:start x="0" y="0"/>
                <wp:lineTo x="0" y="21539"/>
                <wp:lineTo x="21553" y="21539"/>
                <wp:lineTo x="2155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38750" cy="2705100"/>
                    </a:xfrm>
                    <a:prstGeom prst="rect">
                      <a:avLst/>
                    </a:prstGeom>
                    <a:noFill/>
                    <a:ln>
                      <a:noFill/>
                    </a:ln>
                  </pic:spPr>
                </pic:pic>
              </a:graphicData>
            </a:graphic>
          </wp:anchor>
        </w:drawing>
      </w:r>
      <w:r>
        <w:rPr>
          <w:rFonts w:ascii="宋体" w:hAnsi="宋体" w:eastAsia="宋体"/>
          <w:sz w:val="18"/>
          <w:szCs w:val="18"/>
        </w:rPr>
        <w:t>图</w:t>
      </w:r>
      <w:r>
        <w:rPr>
          <w:rFonts w:hint="eastAsia" w:ascii="宋体" w:hAnsi="宋体" w:eastAsia="宋体"/>
          <w:sz w:val="18"/>
          <w:szCs w:val="18"/>
        </w:rPr>
        <w:t>1</w:t>
      </w:r>
      <w:r>
        <w:rPr>
          <w:rFonts w:ascii="宋体" w:hAnsi="宋体" w:eastAsia="宋体"/>
          <w:sz w:val="18"/>
          <w:szCs w:val="18"/>
        </w:rPr>
        <w:t xml:space="preserve"> 各行业</w:t>
      </w:r>
      <w:r>
        <w:rPr>
          <w:rFonts w:hint="eastAsia" w:ascii="宋体" w:hAnsi="宋体" w:eastAsia="宋体"/>
          <w:sz w:val="18"/>
          <w:szCs w:val="18"/>
        </w:rPr>
        <w:t>的人才需求分析图(</w:t>
      </w:r>
      <w:r>
        <w:rPr>
          <w:rFonts w:ascii="宋体" w:hAnsi="宋体" w:eastAsia="宋体"/>
          <w:sz w:val="18"/>
          <w:szCs w:val="18"/>
        </w:rPr>
        <w:t>2019)</w:t>
      </w:r>
    </w:p>
    <w:p>
      <w:pPr>
        <w:jc w:val="left"/>
        <w:rPr>
          <w:rFonts w:hint="eastAsia" w:ascii="宋体" w:hAnsi="宋体" w:eastAsia="宋体"/>
          <w:b w:val="0"/>
          <w:bCs w:val="0"/>
          <w:sz w:val="18"/>
          <w:szCs w:val="18"/>
          <w:lang w:val="en-US" w:eastAsia="zh-CN"/>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 分析结果</w:t>
      </w:r>
    </w:p>
    <w:p>
      <w:pPr>
        <w:ind w:firstLine="360" w:firstLineChars="200"/>
        <w:rPr>
          <w:rFonts w:hint="eastAsia" w:ascii="宋体" w:hAnsi="宋体" w:eastAsia="宋体"/>
          <w:sz w:val="18"/>
          <w:szCs w:val="18"/>
        </w:rPr>
      </w:pPr>
      <w:r>
        <w:rPr>
          <w:rFonts w:hint="eastAsia" w:ascii="宋体" w:hAnsi="宋体" w:eastAsia="宋体"/>
          <w:sz w:val="18"/>
          <w:szCs w:val="18"/>
        </w:rPr>
        <w:t>人才供需失衡是制约企业发展的瓶颈。如何招聘到合适的人才，成为企业人力资源部门重点关注的问题。而薪资是人才能力与岗位需求匹配的重要体</w:t>
      </w:r>
      <w:r>
        <w:rPr>
          <w:rFonts w:ascii="宋体" w:hAnsi="宋体" w:eastAsia="宋体"/>
          <w:sz w:val="18"/>
          <w:szCs w:val="18"/>
        </w:rPr>
        <w:t>现，也是人才在择业过程中考虑的主要因素。</w:t>
      </w:r>
      <w:r>
        <w:rPr>
          <w:rFonts w:hint="eastAsia" w:ascii="宋体" w:hAnsi="宋体" w:eastAsia="宋体"/>
          <w:sz w:val="18"/>
          <w:szCs w:val="18"/>
        </w:rPr>
        <w:t>I</w:t>
      </w:r>
      <w:r>
        <w:rPr>
          <w:rFonts w:ascii="宋体" w:hAnsi="宋体" w:eastAsia="宋体"/>
          <w:sz w:val="18"/>
          <w:szCs w:val="18"/>
        </w:rPr>
        <w:t>T</w:t>
      </w:r>
      <w:r>
        <w:rPr>
          <w:rFonts w:hint="eastAsia" w:ascii="宋体" w:hAnsi="宋体" w:eastAsia="宋体"/>
          <w:sz w:val="18"/>
          <w:szCs w:val="18"/>
        </w:rPr>
        <w:t>行业整体还处于上升期，从业人员的薪资还会有很大的提升，新技术新领域的出现导致大量缺乏专业人才，绝大部分从业人员还是一般的程序员，新兴职位的人才较少，相对应的薪资水平较高。算法工程师以及系统架构师薪资水平最高，最高工资高出了生物信息工程师最高工资的一倍还多。</w:t>
      </w:r>
    </w:p>
    <w:p>
      <w:pPr>
        <w:jc w:val="left"/>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2 1城市薪资分析</w:t>
      </w:r>
    </w:p>
    <w:p>
      <w:pPr>
        <w:ind w:firstLine="360" w:firstLineChars="200"/>
        <w:rPr>
          <w:rFonts w:ascii="宋体" w:hAnsi="宋体" w:eastAsia="宋体"/>
          <w:sz w:val="18"/>
          <w:szCs w:val="18"/>
        </w:rPr>
      </w:pPr>
      <w:r>
        <w:rPr>
          <w:rFonts w:hint="default" w:ascii="宋体" w:hAnsi="宋体" w:eastAsia="宋体" w:cs="宋体"/>
          <w:kern w:val="2"/>
          <w:sz w:val="18"/>
          <w:szCs w:val="18"/>
          <w:lang w:val="en-US" w:eastAsia="zh-CN" w:bidi="ar-SA"/>
        </w:rPr>
        <w:t>北上广深是互联网的绝对A档，占据了三分之二的职位，数量工资均排名第一，但房价高昂，落户困难。杭州由于大阿里的加持，薪资当仁不让。而其他城市，如天津，苏州等地，都只有些零头。工资不像房价有那么大的区别，北上广深的每平米均价5万左右，而杭州均价只有2万。所以不少毕业的同学，选择去杭州，成都和武汉等地发展。</w:t>
      </w:r>
      <w:r>
        <w:rPr>
          <w:rFonts w:hint="eastAsia" w:ascii="宋体" w:hAnsi="宋体" w:eastAsia="宋体"/>
          <w:sz w:val="18"/>
          <w:szCs w:val="18"/>
        </w:rPr>
        <w:t>互联网行业对人才的需求，主要集中在一线城市和一些准一线城市</w:t>
      </w:r>
      <w:r>
        <w:rPr>
          <w:rFonts w:hint="eastAsia" w:ascii="宋体" w:hAnsi="宋体" w:eastAsia="宋体"/>
          <w:sz w:val="18"/>
          <w:szCs w:val="18"/>
          <w:lang w:eastAsia="zh-CN"/>
        </w:rPr>
        <w:t>（</w:t>
      </w:r>
      <w:r>
        <w:rPr>
          <w:rFonts w:hint="eastAsia" w:ascii="宋体" w:hAnsi="宋体" w:eastAsia="宋体"/>
          <w:sz w:val="18"/>
          <w:szCs w:val="18"/>
          <w:lang w:val="en-US" w:eastAsia="zh-CN"/>
        </w:rPr>
        <w:t>见图2）</w:t>
      </w:r>
      <w:r>
        <w:rPr>
          <w:rFonts w:hint="eastAsia" w:ascii="宋体" w:hAnsi="宋体" w:eastAsia="宋体"/>
          <w:sz w:val="18"/>
          <w:szCs w:val="18"/>
        </w:rPr>
        <w:t>。</w:t>
      </w:r>
      <w:r>
        <w:rPr>
          <w:rFonts w:ascii="宋体" w:hAnsi="宋体" w:eastAsia="宋体"/>
          <w:sz w:val="18"/>
          <w:szCs w:val="18"/>
        </w:rPr>
        <w:t>可以看到，北京的薪资水平</w:t>
      </w:r>
      <w:r>
        <w:rPr>
          <w:rFonts w:hint="eastAsia" w:ascii="宋体" w:hAnsi="宋体" w:eastAsia="宋体"/>
          <w:sz w:val="18"/>
          <w:szCs w:val="18"/>
        </w:rPr>
        <w:t>最高，薪资中位数可以达到</w:t>
      </w:r>
      <w:r>
        <w:rPr>
          <w:rFonts w:ascii="宋体" w:hAnsi="宋体" w:eastAsia="宋体"/>
          <w:sz w:val="18"/>
          <w:szCs w:val="18"/>
        </w:rPr>
        <w:t xml:space="preserve"> 20k，上海次之</w:t>
      </w:r>
      <w:r>
        <w:rPr>
          <w:rFonts w:hint="eastAsia" w:ascii="宋体" w:hAnsi="宋体" w:eastAsia="宋体"/>
          <w:sz w:val="18"/>
          <w:szCs w:val="18"/>
        </w:rPr>
        <w:t>；</w:t>
      </w:r>
      <w:r>
        <w:rPr>
          <w:rFonts w:ascii="宋体" w:hAnsi="宋体" w:eastAsia="宋体"/>
          <w:sz w:val="18"/>
          <w:szCs w:val="18"/>
        </w:rPr>
        <w:t>杭州作为准一线城市薪资</w:t>
      </w:r>
    </w:p>
    <w:p>
      <w:pPr>
        <w:rPr>
          <w:rFonts w:hint="default" w:ascii="宋体" w:hAnsi="宋体" w:eastAsia="宋体"/>
          <w:sz w:val="18"/>
          <w:szCs w:val="18"/>
          <w:lang w:val="en-US" w:eastAsia="zh-CN"/>
        </w:rPr>
      </w:pPr>
      <w:r>
        <w:rPr>
          <w:rFonts w:ascii="宋体" w:hAnsi="宋体" w:eastAsia="宋体" w:cs="宋体"/>
          <w:sz w:val="24"/>
          <w:szCs w:val="24"/>
        </w:rPr>
        <w:drawing>
          <wp:inline distT="0" distB="0" distL="114300" distR="114300">
            <wp:extent cx="5149850" cy="3395980"/>
            <wp:effectExtent l="0" t="0" r="1270" b="25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5"/>
                    <a:stretch>
                      <a:fillRect/>
                    </a:stretch>
                  </pic:blipFill>
                  <pic:spPr>
                    <a:xfrm>
                      <a:off x="0" y="0"/>
                      <a:ext cx="5149850" cy="3395980"/>
                    </a:xfrm>
                    <a:prstGeom prst="rect">
                      <a:avLst/>
                    </a:prstGeom>
                    <a:noFill/>
                    <a:ln w="9525">
                      <a:noFill/>
                    </a:ln>
                  </pic:spPr>
                </pic:pic>
              </a:graphicData>
            </a:graphic>
          </wp:inline>
        </w:drawing>
      </w:r>
    </w:p>
    <w:p>
      <w:pPr>
        <w:jc w:val="center"/>
        <w:rPr>
          <w:rFonts w:hint="default" w:ascii="黑体" w:hAnsi="黑体" w:eastAsia="黑体" w:cs="黑体"/>
          <w:b/>
          <w:bCs/>
          <w:sz w:val="18"/>
          <w:szCs w:val="18"/>
          <w:lang w:val="en-US" w:eastAsia="zh-CN"/>
        </w:rPr>
      </w:pPr>
      <w:r>
        <w:rPr>
          <w:rFonts w:hint="eastAsia" w:ascii="宋体" w:hAnsi="宋体" w:eastAsia="宋体"/>
          <w:sz w:val="18"/>
          <w:szCs w:val="18"/>
          <w:lang w:val="en-US" w:eastAsia="zh-CN"/>
        </w:rPr>
        <w:t xml:space="preserve">图2 </w:t>
      </w:r>
      <w:r>
        <w:rPr>
          <w:rFonts w:ascii="宋体" w:hAnsi="宋体" w:eastAsia="宋体"/>
          <w:sz w:val="18"/>
          <w:szCs w:val="18"/>
        </w:rPr>
        <w:t>一线</w:t>
      </w:r>
      <w:r>
        <w:rPr>
          <w:rFonts w:hint="eastAsia" w:ascii="宋体" w:hAnsi="宋体" w:eastAsia="宋体"/>
          <w:sz w:val="18"/>
          <w:szCs w:val="18"/>
        </w:rPr>
        <w:t>及准一线城市互联网行业薪资情况</w:t>
      </w:r>
    </w:p>
    <w:p>
      <w:pPr>
        <w:rPr>
          <w:rFonts w:ascii="宋体" w:hAnsi="宋体" w:eastAsia="宋体"/>
          <w:sz w:val="18"/>
          <w:szCs w:val="18"/>
        </w:rPr>
      </w:pPr>
      <w:r>
        <w:rPr>
          <w:rFonts w:ascii="宋体" w:hAnsi="宋体" w:eastAsia="宋体"/>
          <w:sz w:val="18"/>
          <w:szCs w:val="18"/>
        </w:rPr>
        <w:t>高于深圳和广州，主要由于杭州市新一代互联网人才聚集地，存在以阿里巴巴为代表的大厂。而在北京，上海等地，亦有如百度，腾讯，京东这样的互联网巨头总部。一线及新一线城市有着地理及相关政治、经济政策的支持</w:t>
      </w:r>
      <w:r>
        <w:rPr>
          <w:rFonts w:hint="eastAsia" w:ascii="宋体" w:hAnsi="宋体" w:eastAsia="宋体"/>
          <w:sz w:val="18"/>
          <w:szCs w:val="18"/>
          <w:lang w:eastAsia="zh-CN"/>
        </w:rPr>
        <w:t>，</w:t>
      </w:r>
      <w:r>
        <w:rPr>
          <w:rFonts w:ascii="宋体" w:hAnsi="宋体" w:eastAsia="宋体"/>
          <w:sz w:val="18"/>
          <w:szCs w:val="18"/>
        </w:rPr>
        <w:t>存在其发展优势，有力地促进当地互联网行业的发展，发展空间大</w:t>
      </w:r>
      <w:r>
        <w:rPr>
          <w:rFonts w:hint="eastAsia" w:ascii="宋体" w:hAnsi="宋体" w:eastAsia="宋体"/>
          <w:sz w:val="18"/>
          <w:szCs w:val="18"/>
          <w:vertAlign w:val="superscript"/>
          <w:lang w:eastAsia="zh-CN"/>
        </w:rPr>
        <w:t>【</w:t>
      </w:r>
      <w:r>
        <w:rPr>
          <w:rFonts w:hint="eastAsia" w:ascii="宋体" w:hAnsi="宋体" w:eastAsia="宋体"/>
          <w:sz w:val="18"/>
          <w:szCs w:val="18"/>
          <w:vertAlign w:val="superscript"/>
          <w:lang w:val="en-US" w:eastAsia="zh-CN"/>
        </w:rPr>
        <w:t>2】</w:t>
      </w:r>
      <w:r>
        <w:rPr>
          <w:rFonts w:ascii="宋体" w:hAnsi="宋体" w:eastAsia="宋体"/>
          <w:sz w:val="18"/>
          <w:szCs w:val="18"/>
        </w:rPr>
        <w:t>。另外</w:t>
      </w:r>
      <w:r>
        <w:rPr>
          <w:rFonts w:hint="eastAsia" w:ascii="宋体" w:hAnsi="宋体" w:eastAsia="宋体"/>
          <w:sz w:val="18"/>
          <w:szCs w:val="18"/>
          <w:lang w:eastAsia="zh-CN"/>
        </w:rPr>
        <w:t>，</w:t>
      </w:r>
      <w:r>
        <w:rPr>
          <w:rFonts w:ascii="宋体" w:hAnsi="宋体" w:eastAsia="宋体"/>
          <w:sz w:val="18"/>
          <w:szCs w:val="18"/>
        </w:rPr>
        <w:t>新一线城市相比一线城市的消费水平较低，对企业及求职者具有相当的吸引力。</w:t>
      </w:r>
    </w:p>
    <w:p>
      <w:pPr>
        <w:rPr>
          <w:rFonts w:hint="default" w:ascii="宋体" w:hAnsi="宋体" w:eastAsia="宋体"/>
          <w:sz w:val="18"/>
          <w:szCs w:val="18"/>
          <w:lang w:val="en-US" w:eastAsia="zh-CN"/>
        </w:rPr>
      </w:pPr>
    </w:p>
    <w:p>
      <w:pPr>
        <w:rPr>
          <w:rFonts w:hint="eastAsia" w:ascii="黑体" w:hAnsi="黑体" w:eastAsia="黑体"/>
          <w:b w:val="0"/>
          <w:bCs w:val="0"/>
          <w:sz w:val="18"/>
          <w:szCs w:val="18"/>
        </w:rPr>
      </w:pPr>
      <w:r>
        <w:rPr>
          <w:rFonts w:hint="eastAsia" w:ascii="黑体" w:hAnsi="黑体" w:eastAsia="黑体"/>
          <w:b w:val="0"/>
          <w:bCs w:val="0"/>
          <w:sz w:val="18"/>
          <w:szCs w:val="18"/>
        </w:rPr>
        <w:t>2</w:t>
      </w:r>
      <w:r>
        <w:rPr>
          <w:rFonts w:hint="eastAsia" w:ascii="黑体" w:hAnsi="黑体" w:eastAsia="黑体"/>
          <w:b w:val="0"/>
          <w:bCs w:val="0"/>
          <w:sz w:val="18"/>
          <w:szCs w:val="18"/>
          <w:lang w:val="en-US" w:eastAsia="zh-CN"/>
        </w:rPr>
        <w:t xml:space="preserve"> 2</w:t>
      </w:r>
      <w:r>
        <w:rPr>
          <w:rFonts w:ascii="黑体" w:hAnsi="黑体" w:eastAsia="黑体"/>
          <w:b w:val="0"/>
          <w:bCs w:val="0"/>
          <w:sz w:val="18"/>
          <w:szCs w:val="18"/>
        </w:rPr>
        <w:t xml:space="preserve"> </w:t>
      </w:r>
      <w:r>
        <w:rPr>
          <w:rFonts w:hint="eastAsia" w:ascii="黑体" w:hAnsi="黑体" w:eastAsia="黑体"/>
          <w:b w:val="0"/>
          <w:bCs w:val="0"/>
          <w:sz w:val="18"/>
          <w:szCs w:val="18"/>
        </w:rPr>
        <w:t>不同职位薪资</w:t>
      </w:r>
    </w:p>
    <w:p>
      <w:pPr>
        <w:rPr>
          <w:rFonts w:hint="default" w:ascii="Arial" w:hAnsi="Arial" w:eastAsia="Arial" w:cs="Arial"/>
          <w:i w:val="0"/>
          <w:caps w:val="0"/>
          <w:color w:val="4D4D4D"/>
          <w:spacing w:val="0"/>
          <w:sz w:val="19"/>
          <w:szCs w:val="19"/>
        </w:rPr>
      </w:pPr>
      <w:r>
        <w:rPr>
          <w:rFonts w:hint="eastAsia" w:ascii="宋体" w:hAnsi="宋体" w:eastAsia="宋体" w:cs="宋体"/>
          <w:sz w:val="18"/>
          <w:szCs w:val="18"/>
        </w:rPr>
        <w:t>如今只会一种语言的程序员已经不吃香了，行业的发展需要复合型人才，无论是前端还是后端，都需要掌握其中的几种语言，</w:t>
      </w:r>
      <w:r>
        <w:rPr>
          <w:rFonts w:hint="eastAsia" w:ascii="宋体" w:hAnsi="宋体" w:eastAsia="宋体" w:cs="宋体"/>
          <w:sz w:val="18"/>
          <w:szCs w:val="18"/>
          <w:lang w:val="en-US" w:eastAsia="zh-CN"/>
        </w:rPr>
        <w:t>后端开发</w:t>
      </w:r>
      <w:r>
        <w:rPr>
          <w:rFonts w:hint="eastAsia" w:ascii="宋体" w:hAnsi="宋体" w:eastAsia="宋体" w:cs="宋体"/>
          <w:sz w:val="18"/>
          <w:szCs w:val="18"/>
        </w:rPr>
        <w:t>和</w:t>
      </w:r>
      <w:r>
        <w:rPr>
          <w:rFonts w:hint="eastAsia" w:ascii="宋体" w:hAnsi="宋体" w:eastAsia="宋体" w:cs="宋体"/>
          <w:sz w:val="18"/>
          <w:szCs w:val="18"/>
          <w:lang w:val="en-US" w:eastAsia="zh-CN"/>
        </w:rPr>
        <w:t>产品经理</w:t>
      </w:r>
      <w:r>
        <w:rPr>
          <w:rFonts w:hint="eastAsia" w:ascii="宋体" w:hAnsi="宋体" w:eastAsia="宋体" w:cs="宋体"/>
          <w:sz w:val="18"/>
          <w:szCs w:val="18"/>
        </w:rPr>
        <w:t>的工资名列前茅，</w:t>
      </w:r>
      <w:r>
        <w:rPr>
          <w:rFonts w:hint="eastAsia" w:ascii="宋体" w:hAnsi="宋体" w:eastAsia="宋体" w:cs="宋体"/>
          <w:sz w:val="18"/>
          <w:szCs w:val="18"/>
          <w:lang w:val="en-US" w:eastAsia="zh-CN"/>
        </w:rPr>
        <w:t>不过总体差别不大（见图3）</w:t>
      </w:r>
      <w:r>
        <w:rPr>
          <w:rFonts w:hint="eastAsia" w:ascii="宋体" w:hAnsi="宋体" w:eastAsia="宋体" w:cs="宋体"/>
          <w:sz w:val="18"/>
          <w:szCs w:val="18"/>
        </w:rPr>
        <w:t>。一般程序员占</w:t>
      </w:r>
      <w:r>
        <w:rPr>
          <w:rFonts w:hint="default" w:ascii="Arial" w:hAnsi="Arial" w:eastAsia="Arial" w:cs="Arial"/>
          <w:i w:val="0"/>
          <w:caps w:val="0"/>
          <w:color w:val="4D4D4D"/>
          <w:spacing w:val="0"/>
          <w:sz w:val="19"/>
          <w:szCs w:val="19"/>
          <w:shd w:val="clear" w:fill="FFFFFF"/>
        </w:rPr>
        <w:drawing>
          <wp:inline distT="0" distB="0" distL="114300" distR="114300">
            <wp:extent cx="5158105" cy="3296920"/>
            <wp:effectExtent l="0" t="0" r="8255" b="1016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6"/>
                    <a:stretch>
                      <a:fillRect/>
                    </a:stretch>
                  </pic:blipFill>
                  <pic:spPr>
                    <a:xfrm>
                      <a:off x="0" y="0"/>
                      <a:ext cx="5158105" cy="3296920"/>
                    </a:xfrm>
                    <a:prstGeom prst="rect">
                      <a:avLst/>
                    </a:prstGeom>
                    <a:noFill/>
                    <a:ln w="9525">
                      <a:noFill/>
                    </a:ln>
                  </pic:spPr>
                </pic:pic>
              </a:graphicData>
            </a:graphic>
          </wp:inline>
        </w:drawing>
      </w:r>
    </w:p>
    <w:p>
      <w:pPr>
        <w:ind w:firstLine="360" w:firstLineChars="200"/>
        <w:jc w:val="center"/>
        <w:rPr>
          <w:rFonts w:hint="eastAsia" w:ascii="宋体" w:hAnsi="宋体" w:eastAsia="宋体" w:cs="宋体"/>
          <w:sz w:val="18"/>
          <w:szCs w:val="18"/>
        </w:rPr>
      </w:pPr>
      <w:r>
        <w:rPr>
          <w:rFonts w:hint="eastAsia" w:ascii="宋体" w:hAnsi="宋体" w:eastAsia="宋体" w:cs="宋体"/>
          <w:b w:val="0"/>
          <w:bCs w:val="0"/>
          <w:sz w:val="18"/>
          <w:szCs w:val="18"/>
          <w:lang w:val="en-US" w:eastAsia="zh-CN"/>
        </w:rPr>
        <w:t>图3 不同职位薪资情况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比接近九成，而爬虫工程师和生物信息工程师所占比例才有0.2%，但从生物信息工程师的薪资是所有职位中最低的可以看出为什么该职位人员极少。一般程序员占比极高，薪资水平处于中间地位。</w:t>
      </w:r>
    </w:p>
    <w:p>
      <w:pPr>
        <w:rPr>
          <w:rFonts w:hint="eastAsia" w:ascii="黑体" w:hAnsi="黑体" w:eastAsia="黑体"/>
          <w:b w:val="0"/>
          <w:bCs w:val="0"/>
          <w:sz w:val="18"/>
          <w:szCs w:val="18"/>
          <w:lang w:val="en-US" w:eastAsia="zh-CN"/>
        </w:rPr>
      </w:pPr>
      <w:r>
        <w:rPr>
          <w:rFonts w:hint="eastAsia" w:ascii="黑体" w:hAnsi="黑体" w:eastAsia="黑体"/>
          <w:b w:val="0"/>
          <w:bCs w:val="0"/>
          <w:sz w:val="18"/>
          <w:szCs w:val="18"/>
          <w:lang w:val="en-US" w:eastAsia="zh-CN"/>
        </w:rPr>
        <w:t>2 3不同职位招聘现状</w:t>
      </w:r>
    </w:p>
    <w:p>
      <w:pPr>
        <w:ind w:firstLine="360" w:firstLineChars="200"/>
        <w:rPr>
          <w:rFonts w:ascii="宋体" w:hAnsi="宋体" w:eastAsia="宋体" w:cs="宋体"/>
          <w:sz w:val="18"/>
          <w:szCs w:val="18"/>
        </w:rPr>
      </w:pPr>
      <w:r>
        <w:rPr>
          <w:rFonts w:ascii="宋体" w:hAnsi="宋体" w:eastAsia="宋体" w:cs="宋体"/>
          <w:sz w:val="18"/>
          <w:szCs w:val="18"/>
        </w:rPr>
        <w:t>从互联网行业不同职位类别的招聘信息来看，在技术、销售</w:t>
      </w:r>
      <w:r>
        <w:rPr>
          <w:rFonts w:hint="eastAsia" w:ascii="宋体" w:hAnsi="宋体" w:eastAsia="宋体" w:cs="宋体"/>
          <w:sz w:val="18"/>
          <w:szCs w:val="18"/>
          <w:lang w:eastAsia="zh-CN"/>
        </w:rPr>
        <w:t>、</w:t>
      </w:r>
      <w:r>
        <w:rPr>
          <w:rFonts w:ascii="宋体" w:hAnsi="宋体" w:eastAsia="宋体" w:cs="宋体"/>
          <w:sz w:val="18"/>
          <w:szCs w:val="18"/>
        </w:rPr>
        <w:t>市场、运营、设计、职能6大类基础职位当中，技术类职位的薪酬水平最高，平均招聘薪酬为 10313元。对于互联网公司来说，技术创新是企业发展的核心推动力，无论是技术管理还是技术开发、安全维护，其职位的招聘薪酬都处于较高的水平，相对薪酬水平最低的是IT运维</w:t>
      </w:r>
      <w:r>
        <w:rPr>
          <w:rFonts w:hint="eastAsia" w:ascii="宋体" w:hAnsi="宋体" w:eastAsia="宋体" w:cs="宋体"/>
          <w:sz w:val="18"/>
          <w:szCs w:val="18"/>
          <w:lang w:eastAsia="zh-CN"/>
        </w:rPr>
        <w:t>、</w:t>
      </w:r>
      <w:r>
        <w:rPr>
          <w:rFonts w:ascii="宋体" w:hAnsi="宋体" w:eastAsia="宋体" w:cs="宋体"/>
          <w:sz w:val="18"/>
          <w:szCs w:val="18"/>
        </w:rPr>
        <w:t>技术支持职位</w:t>
      </w:r>
      <w:r>
        <w:rPr>
          <w:rFonts w:hint="eastAsia" w:ascii="宋体" w:hAnsi="宋体" w:eastAsia="宋体" w:cs="宋体"/>
          <w:sz w:val="18"/>
          <w:szCs w:val="18"/>
          <w:lang w:eastAsia="zh-CN"/>
        </w:rPr>
        <w:t>。</w:t>
      </w:r>
      <w:r>
        <w:rPr>
          <w:rFonts w:ascii="宋体" w:hAnsi="宋体" w:eastAsia="宋体" w:cs="宋体"/>
          <w:sz w:val="18"/>
          <w:szCs w:val="18"/>
        </w:rPr>
        <w:t>除了技术类职位之外，销售类职位以 9965元的平均招聘薪酬位列第二，市场类职位的招聘薪酬水平也接近万元。近年来，我国市场一方面迎来宏观经济走势的下行趋稳，另一方面也迎来“双创”浪潮的不断高涨，互联网公司争夺市场份额的竞争日趋白热化，因此销售和市场类职位的平均招聘薪资仅次于技术类职位。具体来看，除了销售管理属于中级管理职位，所以薪酬水平较高之外，市场类职位的平均招聘薪酬均高于销售类职位，这一方面是因为资本市场对互联网企业的重要性，行业内的新兴企业日新月异导致竞争不断加剧，因而互联网公司高度重视市场公关工作，另一方面也因为销售类职位的招聘数量远远多于市场类职位，并且销售类初级职位的薪酬水平较</w:t>
      </w:r>
      <w:bookmarkStart w:id="0" w:name="_GoBack"/>
      <w:bookmarkEnd w:id="0"/>
      <w:r>
        <w:rPr>
          <w:rFonts w:ascii="宋体" w:hAnsi="宋体" w:eastAsia="宋体" w:cs="宋体"/>
          <w:sz w:val="18"/>
          <w:szCs w:val="18"/>
        </w:rPr>
        <w:t>低，因此导致平均招聘薪酬有所降低 在互联网行业的6大类基础职位当中，薪酬水平相对较低的是职能类职位</w:t>
      </w:r>
      <w:r>
        <w:rPr>
          <w:rFonts w:hint="eastAsia" w:ascii="宋体" w:hAnsi="宋体" w:eastAsia="宋体" w:cs="宋体"/>
          <w:sz w:val="18"/>
          <w:szCs w:val="18"/>
          <w:lang w:eastAsia="zh-CN"/>
        </w:rPr>
        <w:t>，</w:t>
      </w:r>
      <w:r>
        <w:rPr>
          <w:rFonts w:ascii="宋体" w:hAnsi="宋体" w:eastAsia="宋体" w:cs="宋体"/>
          <w:sz w:val="18"/>
          <w:szCs w:val="18"/>
        </w:rPr>
        <w:t>平均招聘薪酬为 7320元，其中行政</w:t>
      </w:r>
      <w:r>
        <w:rPr>
          <w:rFonts w:hint="eastAsia" w:ascii="宋体" w:hAnsi="宋体" w:eastAsia="宋体" w:cs="宋体"/>
          <w:sz w:val="18"/>
          <w:szCs w:val="18"/>
          <w:lang w:eastAsia="zh-CN"/>
        </w:rPr>
        <w:t>、</w:t>
      </w:r>
      <w:r>
        <w:rPr>
          <w:rFonts w:ascii="宋体" w:hAnsi="宋体" w:eastAsia="宋体" w:cs="宋体"/>
          <w:sz w:val="18"/>
          <w:szCs w:val="18"/>
        </w:rPr>
        <w:t>后勤</w:t>
      </w:r>
      <w:r>
        <w:rPr>
          <w:rFonts w:hint="eastAsia" w:ascii="宋体" w:hAnsi="宋体" w:eastAsia="宋体" w:cs="宋体"/>
          <w:sz w:val="18"/>
          <w:szCs w:val="18"/>
          <w:lang w:eastAsia="zh-CN"/>
        </w:rPr>
        <w:t>、</w:t>
      </w:r>
      <w:r>
        <w:rPr>
          <w:rFonts w:ascii="宋体" w:hAnsi="宋体" w:eastAsia="宋体" w:cs="宋体"/>
          <w:sz w:val="18"/>
          <w:szCs w:val="18"/>
        </w:rPr>
        <w:t>文秘的平均招聘薪酬最低，仅为 5743元</w:t>
      </w:r>
      <w:r>
        <w:rPr>
          <w:rFonts w:hint="eastAsia" w:ascii="宋体" w:hAnsi="宋体" w:eastAsia="宋体" w:cs="宋体"/>
          <w:sz w:val="18"/>
          <w:szCs w:val="18"/>
          <w:vertAlign w:val="superscript"/>
          <w:lang w:eastAsia="zh-CN"/>
        </w:rPr>
        <w:t>【</w:t>
      </w:r>
      <w:r>
        <w:rPr>
          <w:rFonts w:hint="eastAsia" w:ascii="宋体" w:hAnsi="宋体" w:eastAsia="宋体" w:cs="宋体"/>
          <w:sz w:val="18"/>
          <w:szCs w:val="18"/>
          <w:vertAlign w:val="superscript"/>
          <w:lang w:val="en-US" w:eastAsia="zh-CN"/>
        </w:rPr>
        <w:t>3】</w:t>
      </w:r>
      <w:r>
        <w:rPr>
          <w:rFonts w:ascii="宋体" w:hAnsi="宋体" w:eastAsia="宋体" w:cs="宋体"/>
          <w:sz w:val="18"/>
          <w:szCs w:val="18"/>
        </w:rPr>
        <w:t>。此外</w:t>
      </w:r>
      <w:r>
        <w:rPr>
          <w:rFonts w:hint="eastAsia" w:ascii="宋体" w:hAnsi="宋体" w:eastAsia="宋体" w:cs="宋体"/>
          <w:sz w:val="18"/>
          <w:szCs w:val="18"/>
          <w:lang w:eastAsia="zh-CN"/>
        </w:rPr>
        <w:t>，</w:t>
      </w:r>
      <w:r>
        <w:rPr>
          <w:rFonts w:ascii="宋体" w:hAnsi="宋体" w:eastAsia="宋体" w:cs="宋体"/>
          <w:sz w:val="18"/>
          <w:szCs w:val="18"/>
        </w:rPr>
        <w:t>从供需总量数据来看，互联网行业中招聘需求最高的是技术类职位，占行业招聘总量的30.5%。</w:t>
      </w:r>
    </w:p>
    <w:p>
      <w:pPr>
        <w:ind w:firstLine="360" w:firstLineChars="200"/>
        <w:rPr>
          <w:rFonts w:ascii="宋体" w:hAnsi="宋体" w:eastAsia="宋体" w:cs="宋体"/>
          <w:sz w:val="18"/>
          <w:szCs w:val="18"/>
        </w:rPr>
      </w:pP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3 分析结果</w:t>
      </w:r>
    </w:p>
    <w:p>
      <w:p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通过</w:t>
      </w:r>
      <w:r>
        <w:rPr>
          <w:rFonts w:hint="eastAsia" w:ascii="宋体" w:hAnsi="宋体" w:eastAsia="宋体"/>
          <w:sz w:val="18"/>
          <w:szCs w:val="18"/>
        </w:rPr>
        <w:t>对I</w:t>
      </w:r>
      <w:r>
        <w:rPr>
          <w:rFonts w:ascii="宋体" w:hAnsi="宋体" w:eastAsia="宋体"/>
          <w:sz w:val="18"/>
          <w:szCs w:val="18"/>
        </w:rPr>
        <w:t>T</w:t>
      </w:r>
      <w:r>
        <w:rPr>
          <w:rFonts w:hint="eastAsia" w:ascii="宋体" w:hAnsi="宋体" w:eastAsia="宋体"/>
          <w:sz w:val="18"/>
          <w:szCs w:val="18"/>
        </w:rPr>
        <w:t>行业</w:t>
      </w:r>
      <w:r>
        <w:rPr>
          <w:rFonts w:hint="eastAsia" w:ascii="宋体" w:hAnsi="宋体" w:eastAsia="宋体"/>
          <w:sz w:val="18"/>
          <w:szCs w:val="18"/>
          <w:lang w:val="en-US" w:eastAsia="zh-CN"/>
        </w:rPr>
        <w:t>2019</w:t>
      </w:r>
      <w:r>
        <w:rPr>
          <w:rFonts w:hint="eastAsia" w:ascii="宋体" w:hAnsi="宋体" w:eastAsia="宋体"/>
          <w:sz w:val="18"/>
          <w:szCs w:val="18"/>
        </w:rPr>
        <w:t>年的</w:t>
      </w:r>
      <w:r>
        <w:rPr>
          <w:rFonts w:hint="eastAsia" w:ascii="宋体" w:hAnsi="宋体" w:eastAsia="宋体"/>
          <w:sz w:val="18"/>
          <w:szCs w:val="18"/>
          <w:lang w:val="en-US" w:eastAsia="zh-CN"/>
        </w:rPr>
        <w:t>薪资</w:t>
      </w:r>
      <w:r>
        <w:rPr>
          <w:rFonts w:hint="eastAsia" w:ascii="宋体" w:hAnsi="宋体" w:eastAsia="宋体"/>
          <w:sz w:val="18"/>
          <w:szCs w:val="18"/>
        </w:rPr>
        <w:t>情况进行了解</w:t>
      </w:r>
      <w:r>
        <w:rPr>
          <w:rFonts w:hint="eastAsia" w:ascii="宋体" w:hAnsi="宋体" w:eastAsia="宋体"/>
          <w:sz w:val="18"/>
          <w:szCs w:val="18"/>
          <w:lang w:val="en-US" w:eastAsia="zh-CN"/>
        </w:rPr>
        <w:t>后</w:t>
      </w:r>
      <w:r>
        <w:rPr>
          <w:rFonts w:hint="eastAsia" w:ascii="宋体" w:hAnsi="宋体" w:eastAsia="宋体"/>
          <w:sz w:val="18"/>
          <w:szCs w:val="18"/>
        </w:rPr>
        <w:t>，</w:t>
      </w:r>
      <w:r>
        <w:rPr>
          <w:rFonts w:hint="eastAsia" w:ascii="宋体" w:hAnsi="宋体" w:eastAsia="宋体"/>
          <w:sz w:val="18"/>
          <w:szCs w:val="18"/>
          <w:lang w:val="en-US" w:eastAsia="zh-CN"/>
        </w:rPr>
        <w:t>发现IT</w:t>
      </w:r>
      <w:r>
        <w:rPr>
          <w:rFonts w:hint="eastAsia" w:ascii="宋体" w:hAnsi="宋体" w:eastAsia="宋体"/>
          <w:sz w:val="18"/>
          <w:szCs w:val="18"/>
        </w:rPr>
        <w:t>行业整体薪资</w:t>
      </w:r>
      <w:r>
        <w:rPr>
          <w:rFonts w:hint="eastAsia" w:ascii="宋体" w:hAnsi="宋体" w:eastAsia="宋体"/>
          <w:sz w:val="18"/>
          <w:szCs w:val="18"/>
          <w:lang w:val="en-US" w:eastAsia="zh-CN"/>
        </w:rPr>
        <w:t>基本处于</w:t>
      </w:r>
      <w:r>
        <w:rPr>
          <w:rFonts w:hint="eastAsia" w:ascii="宋体" w:hAnsi="宋体" w:eastAsia="宋体"/>
          <w:sz w:val="18"/>
          <w:szCs w:val="18"/>
        </w:rPr>
        <w:t>上涨</w:t>
      </w:r>
      <w:r>
        <w:rPr>
          <w:rFonts w:hint="eastAsia" w:ascii="宋体" w:hAnsi="宋体" w:eastAsia="宋体"/>
          <w:sz w:val="18"/>
          <w:szCs w:val="18"/>
          <w:lang w:val="en-US" w:eastAsia="zh-CN"/>
        </w:rPr>
        <w:t>阶段</w:t>
      </w:r>
      <w:r>
        <w:rPr>
          <w:rFonts w:hint="eastAsia" w:ascii="宋体" w:hAnsi="宋体" w:eastAsia="宋体"/>
          <w:sz w:val="18"/>
          <w:szCs w:val="18"/>
        </w:rPr>
        <w:t>。之后对</w:t>
      </w:r>
      <w:r>
        <w:rPr>
          <w:rFonts w:hint="eastAsia" w:ascii="宋体" w:hAnsi="宋体" w:eastAsia="宋体"/>
          <w:sz w:val="18"/>
          <w:szCs w:val="18"/>
          <w:lang w:val="en-US" w:eastAsia="zh-CN"/>
        </w:rPr>
        <w:t>不同城市薪资、</w:t>
      </w:r>
      <w:r>
        <w:rPr>
          <w:rFonts w:hint="eastAsia" w:ascii="宋体" w:hAnsi="宋体" w:eastAsia="宋体"/>
          <w:sz w:val="18"/>
          <w:szCs w:val="18"/>
        </w:rPr>
        <w:t>不同的</w:t>
      </w:r>
      <w:r>
        <w:rPr>
          <w:rFonts w:hint="eastAsia" w:ascii="宋体" w:hAnsi="宋体" w:eastAsia="宋体"/>
          <w:sz w:val="18"/>
          <w:szCs w:val="18"/>
          <w:lang w:val="en-US" w:eastAsia="zh-CN"/>
        </w:rPr>
        <w:t>IT</w:t>
      </w:r>
      <w:r>
        <w:rPr>
          <w:rFonts w:hint="eastAsia" w:ascii="宋体" w:hAnsi="宋体" w:eastAsia="宋体"/>
          <w:sz w:val="18"/>
          <w:szCs w:val="18"/>
        </w:rPr>
        <w:t>职位进行深入了解</w:t>
      </w:r>
      <w:r>
        <w:rPr>
          <w:rFonts w:hint="eastAsia" w:ascii="宋体" w:hAnsi="宋体" w:eastAsia="宋体"/>
          <w:sz w:val="18"/>
          <w:szCs w:val="18"/>
          <w:lang w:val="en-US" w:eastAsia="zh-CN"/>
        </w:rPr>
        <w:t>以及不同职位招聘现状</w:t>
      </w:r>
      <w:r>
        <w:rPr>
          <w:rFonts w:hint="eastAsia" w:ascii="宋体" w:hAnsi="宋体" w:eastAsia="宋体"/>
          <w:sz w:val="18"/>
          <w:szCs w:val="18"/>
        </w:rPr>
        <w:t>进行整理</w:t>
      </w:r>
      <w:r>
        <w:rPr>
          <w:rFonts w:hint="eastAsia" w:ascii="宋体" w:hAnsi="宋体" w:eastAsia="宋体"/>
          <w:sz w:val="18"/>
          <w:szCs w:val="18"/>
          <w:lang w:eastAsia="zh-CN"/>
        </w:rPr>
        <w:t>，</w:t>
      </w:r>
      <w:r>
        <w:rPr>
          <w:rFonts w:hint="eastAsia" w:ascii="宋体" w:hAnsi="宋体" w:eastAsia="宋体"/>
          <w:sz w:val="18"/>
          <w:szCs w:val="18"/>
          <w:lang w:val="en-US" w:eastAsia="zh-CN"/>
        </w:rPr>
        <w:t>具体分析了薪资的变化。</w:t>
      </w:r>
    </w:p>
    <w:p>
      <w:pPr>
        <w:ind w:firstLine="420" w:firstLineChars="200"/>
        <w:rPr>
          <w:rFonts w:hint="eastAsia" w:ascii="宋体" w:hAnsi="宋体" w:eastAsia="宋体"/>
          <w:szCs w:val="21"/>
          <w:lang w:val="en-US" w:eastAsia="zh-CN"/>
        </w:rPr>
      </w:pPr>
    </w:p>
    <w:p>
      <w:pPr>
        <w:rPr>
          <w:rFonts w:hint="eastAsia" w:ascii="黑体" w:hAnsi="黑体" w:eastAsia="黑体" w:cs="黑体"/>
          <w:szCs w:val="21"/>
          <w:lang w:val="en-US" w:eastAsia="zh-CN"/>
        </w:rPr>
      </w:pPr>
      <w:r>
        <w:rPr>
          <w:rFonts w:hint="eastAsia" w:ascii="黑体" w:hAnsi="黑体" w:eastAsia="黑体" w:cs="黑体"/>
          <w:szCs w:val="21"/>
          <w:lang w:val="en-US" w:eastAsia="zh-CN"/>
        </w:rPr>
        <w:t>4 结论</w:t>
      </w:r>
    </w:p>
    <w:p>
      <w:pPr>
        <w:ind w:firstLine="360" w:firstLineChars="200"/>
        <w:rPr>
          <w:rFonts w:hint="eastAsia" w:ascii="宋体" w:hAnsi="宋体" w:eastAsia="宋体"/>
          <w:sz w:val="18"/>
          <w:szCs w:val="18"/>
          <w:lang w:val="en-US" w:eastAsia="zh-CN"/>
        </w:rPr>
      </w:pPr>
      <w:r>
        <w:rPr>
          <w:rFonts w:hint="eastAsia" w:ascii="宋体" w:hAnsi="宋体" w:eastAsia="宋体"/>
          <w:sz w:val="18"/>
          <w:szCs w:val="18"/>
          <w:lang w:val="en-US" w:eastAsia="zh-CN"/>
        </w:rPr>
        <w:t>算法工程师和系统架构师的薪水远高于普通程序员。一方面，由于在这方面需要更高的技术水平，因此相关专业人员更少，公司不得不招募更高薪水的人。另一方面，IT行业仍处于发展的上升期，具有巨大的发展空间和潜力，创造的经济价值将越来越高，导致行业整体薪资水平不断提高。互联网行业主要集中在北京，上海，广州和深圳等一线城市，以及杭州和南京等准一线城市。这些城市对人才的需求相对较大。</w:t>
      </w:r>
    </w:p>
    <w:p>
      <w:pPr>
        <w:jc w:val="center"/>
        <w:rPr>
          <w:rFonts w:ascii="宋体" w:hAnsi="宋体" w:eastAsia="宋体"/>
          <w:b/>
          <w:bCs/>
          <w:szCs w:val="21"/>
        </w:rPr>
      </w:pPr>
      <w:r>
        <w:rPr>
          <w:rFonts w:hint="eastAsia" w:ascii="宋体" w:hAnsi="宋体" w:eastAsia="宋体"/>
          <w:b/>
          <w:bCs/>
          <w:szCs w:val="21"/>
        </w:rPr>
        <w:t xml:space="preserve">参 </w:t>
      </w:r>
      <w:r>
        <w:rPr>
          <w:rFonts w:ascii="宋体" w:hAnsi="宋体" w:eastAsia="宋体"/>
          <w:b/>
          <w:bCs/>
          <w:szCs w:val="21"/>
        </w:rPr>
        <w:t xml:space="preserve"> </w:t>
      </w:r>
      <w:r>
        <w:rPr>
          <w:rFonts w:hint="eastAsia" w:ascii="宋体" w:hAnsi="宋体" w:eastAsia="宋体"/>
          <w:b/>
          <w:bCs/>
          <w:szCs w:val="21"/>
        </w:rPr>
        <w:t xml:space="preserve">考 </w:t>
      </w:r>
      <w:r>
        <w:rPr>
          <w:rFonts w:ascii="宋体" w:hAnsi="宋体" w:eastAsia="宋体"/>
          <w:b/>
          <w:bCs/>
          <w:szCs w:val="21"/>
        </w:rPr>
        <w:t xml:space="preserve"> </w:t>
      </w:r>
      <w:r>
        <w:rPr>
          <w:rFonts w:hint="eastAsia" w:ascii="宋体" w:hAnsi="宋体" w:eastAsia="宋体"/>
          <w:b/>
          <w:bCs/>
          <w:szCs w:val="21"/>
        </w:rPr>
        <w:t xml:space="preserve">文 </w:t>
      </w:r>
      <w:r>
        <w:rPr>
          <w:rFonts w:ascii="宋体" w:hAnsi="宋体" w:eastAsia="宋体"/>
          <w:b/>
          <w:bCs/>
          <w:szCs w:val="21"/>
        </w:rPr>
        <w:t xml:space="preserve"> </w:t>
      </w:r>
      <w:r>
        <w:rPr>
          <w:rFonts w:hint="eastAsia" w:ascii="宋体" w:hAnsi="宋体" w:eastAsia="宋体"/>
          <w:b/>
          <w:bCs/>
          <w:szCs w:val="21"/>
        </w:rPr>
        <w:t>献</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杨淇.2016年互联网行业用工薪酬报告[J].职业,2017(01):47-48.</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刘海波. 论我国互联网企业薪酬体系策略的得与失[D].对外经济贸易大学,2001.</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国研网，信息产业年度数据[DB/OL]</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"http://data.drcnet.com.cn/dataTable?id=72&amp;structureId=617" </w:instrText>
      </w:r>
      <w:r>
        <w:rPr>
          <w:rFonts w:hint="eastAsia" w:ascii="宋体" w:hAnsi="宋体" w:eastAsia="宋体" w:cs="宋体"/>
          <w:sz w:val="18"/>
          <w:szCs w:val="18"/>
        </w:rPr>
        <w:fldChar w:fldCharType="separate"/>
      </w:r>
      <w:r>
        <w:rPr>
          <w:rStyle w:val="7"/>
          <w:rFonts w:hint="eastAsia" w:ascii="宋体" w:hAnsi="宋体" w:eastAsia="宋体" w:cs="宋体"/>
          <w:sz w:val="18"/>
          <w:szCs w:val="18"/>
        </w:rPr>
        <w:t>http://data.drcnet.com.cn/dataTable?id=72&amp;structureId=617</w:t>
      </w:r>
      <w:r>
        <w:rPr>
          <w:rStyle w:val="7"/>
          <w:rFonts w:hint="eastAsia" w:ascii="宋体" w:hAnsi="宋体" w:eastAsia="宋体" w:cs="宋体"/>
          <w:sz w:val="18"/>
          <w:szCs w:val="18"/>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18"/>
          <w:szCs w:val="18"/>
        </w:rPr>
      </w:pPr>
    </w:p>
    <w:p>
      <w:pPr>
        <w:rPr>
          <w:rFonts w:hint="default" w:ascii="宋体" w:hAnsi="宋体" w:eastAsia="宋体"/>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97D20"/>
    <w:multiLevelType w:val="singleLevel"/>
    <w:tmpl w:val="A1A97D2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42093"/>
    <w:rsid w:val="5D817B32"/>
    <w:rsid w:val="5D82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ALIENWARE</dc:creator>
  <cp:lastModifiedBy>WPS_1559706290</cp:lastModifiedBy>
  <dcterms:modified xsi:type="dcterms:W3CDTF">2021-04-07T15:35:56Z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