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2CEF" w14:textId="734F7BFF" w:rsidR="00DB189D" w:rsidRDefault="002A425F" w:rsidP="008E5988">
      <w:pPr>
        <w:rPr>
          <w:rFonts w:ascii="宋体" w:eastAsia="宋体" w:hAnsi="宋体"/>
          <w:b/>
          <w:szCs w:val="21"/>
        </w:rPr>
      </w:pPr>
      <w:r w:rsidRPr="002A425F">
        <w:rPr>
          <w:rFonts w:ascii="黑体" w:eastAsia="黑体" w:hAnsi="黑体" w:hint="eastAsia"/>
          <w:sz w:val="32"/>
          <w:szCs w:val="32"/>
        </w:rPr>
        <w:t>有关</w:t>
      </w:r>
      <w:r w:rsidR="007B43F6">
        <w:rPr>
          <w:rFonts w:ascii="黑体" w:eastAsia="黑体" w:hAnsi="黑体" w:hint="eastAsia"/>
          <w:sz w:val="32"/>
          <w:szCs w:val="32"/>
        </w:rPr>
        <w:t>程序员</w:t>
      </w:r>
      <w:r w:rsidRPr="002A425F">
        <w:rPr>
          <w:rFonts w:ascii="黑体" w:eastAsia="黑体" w:hAnsi="黑体"/>
          <w:sz w:val="32"/>
          <w:szCs w:val="32"/>
        </w:rPr>
        <w:t>薪酬变化的数据分析</w:t>
      </w:r>
    </w:p>
    <w:p w14:paraId="772380EF" w14:textId="3D6E2FAF" w:rsidR="005521FE" w:rsidRDefault="005521FE" w:rsidP="008E5988">
      <w:pPr>
        <w:rPr>
          <w:rFonts w:ascii="宋体" w:eastAsia="宋体" w:hAnsi="宋体"/>
          <w:szCs w:val="21"/>
          <w:vertAlign w:val="superscript"/>
        </w:rPr>
      </w:pPr>
      <w:proofErr w:type="gramStart"/>
      <w:r>
        <w:rPr>
          <w:rFonts w:ascii="宋体" w:eastAsia="宋体" w:hAnsi="宋体" w:hint="eastAsia"/>
          <w:b/>
          <w:szCs w:val="21"/>
        </w:rPr>
        <w:t>宋宏良</w:t>
      </w:r>
      <w:proofErr w:type="gramEnd"/>
      <w:r>
        <w:rPr>
          <w:rFonts w:ascii="宋体" w:eastAsia="宋体" w:hAnsi="宋体" w:hint="eastAsia"/>
          <w:szCs w:val="21"/>
          <w:vertAlign w:val="superscript"/>
        </w:rPr>
        <w:t>1</w:t>
      </w:r>
    </w:p>
    <w:p w14:paraId="351A9831" w14:textId="19D6819D" w:rsidR="00DB189D" w:rsidRDefault="005521FE" w:rsidP="008E5988">
      <w:pPr>
        <w:rPr>
          <w:rFonts w:ascii="仿宋" w:eastAsia="仿宋" w:hAnsi="仿宋"/>
          <w:sz w:val="18"/>
          <w:szCs w:val="18"/>
        </w:rPr>
      </w:pPr>
      <w:r>
        <w:rPr>
          <w:rFonts w:ascii="仿宋" w:eastAsia="仿宋" w:hAnsi="仿宋" w:hint="eastAsia"/>
          <w:sz w:val="18"/>
          <w:szCs w:val="18"/>
        </w:rPr>
        <w:t>1 大连理工大学软件学院 辽宁省 大连市 1</w:t>
      </w:r>
      <w:r>
        <w:rPr>
          <w:rFonts w:ascii="仿宋" w:eastAsia="仿宋" w:hAnsi="仿宋"/>
          <w:sz w:val="18"/>
          <w:szCs w:val="18"/>
        </w:rPr>
        <w:t>16600</w:t>
      </w:r>
    </w:p>
    <w:p w14:paraId="553716B0" w14:textId="77777777" w:rsidR="00DB189D" w:rsidRPr="00DB189D" w:rsidRDefault="00DB189D" w:rsidP="008E5988">
      <w:pPr>
        <w:rPr>
          <w:rFonts w:ascii="仿宋" w:eastAsia="仿宋" w:hAnsi="仿宋"/>
          <w:sz w:val="18"/>
          <w:szCs w:val="18"/>
        </w:rPr>
      </w:pPr>
    </w:p>
    <w:p w14:paraId="18F72423" w14:textId="31790043" w:rsidR="00DB189D" w:rsidRDefault="005521FE" w:rsidP="008E5988">
      <w:pPr>
        <w:rPr>
          <w:rFonts w:ascii="仿宋" w:eastAsia="仿宋" w:hAnsi="仿宋" w:hint="eastAsia"/>
          <w:color w:val="000000" w:themeColor="text1"/>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DB189D">
        <w:rPr>
          <w:rFonts w:ascii="仿宋" w:eastAsia="仿宋" w:hAnsi="仿宋" w:hint="eastAsia"/>
          <w:color w:val="000000" w:themeColor="text1"/>
          <w:sz w:val="18"/>
          <w:szCs w:val="18"/>
        </w:rPr>
        <w:t>随着软件行业的发展，市场对于IT人才的需求日益明显。同时，各高校的相关专业也迎来了大量的</w:t>
      </w:r>
      <w:r w:rsidR="00DB189D" w:rsidRPr="00DB189D">
        <w:rPr>
          <w:rFonts w:ascii="仿宋" w:eastAsia="仿宋" w:hAnsi="仿宋" w:hint="eastAsia"/>
          <w:color w:val="000000" w:themeColor="text1"/>
          <w:sz w:val="18"/>
          <w:szCs w:val="18"/>
        </w:rPr>
        <w:t>学生。过去一度“没人报”的专业成了香饽饽。近几年来，热潮逐渐冷却。市场对于IT人才的需求似乎到达了饱和阶段。从各种电视或网络媒体中可以看到各类有关“程序员”的报道。有的人站在了行业的前列，引领技术升级革新。也有人穷困潦倒，日夜加班，深夜骑着电动车在风雨中哭泣。这让人不禁好奇IT行业是否真的值得大家花费经历去钻研，去投入。显然，一份关于IT行业薪酬变化的数据分析可以有效解答大家的疑问。人们需要一篇文章，一篇搜集整理近几年IT行业薪酬数据的文章去解决心中的疑虑，甚至是决定未来的方向。</w:t>
      </w:r>
    </w:p>
    <w:p w14:paraId="55E8170D" w14:textId="5C3210FB" w:rsidR="00DB189D" w:rsidRDefault="00DB189D" w:rsidP="00A94C9B">
      <w:pPr>
        <w:pStyle w:val="a7"/>
        <w:numPr>
          <w:ilvl w:val="0"/>
          <w:numId w:val="1"/>
        </w:numPr>
        <w:ind w:firstLineChars="0"/>
        <w:jc w:val="left"/>
        <w:rPr>
          <w:rFonts w:ascii="黑体" w:eastAsia="黑体" w:hAnsi="黑体" w:cs="Times New Roman"/>
          <w:szCs w:val="21"/>
        </w:rPr>
      </w:pPr>
      <w:r>
        <w:rPr>
          <w:rFonts w:ascii="黑体" w:eastAsia="黑体" w:hAnsi="黑体" w:cs="Times New Roman" w:hint="eastAsia"/>
          <w:szCs w:val="21"/>
        </w:rPr>
        <w:t>引言</w:t>
      </w:r>
    </w:p>
    <w:p w14:paraId="49EF82EF" w14:textId="521A5196" w:rsidR="00A94C9B" w:rsidRDefault="00DB189D" w:rsidP="000B3207">
      <w:pPr>
        <w:ind w:firstLineChars="200" w:firstLine="360"/>
        <w:rPr>
          <w:rFonts w:ascii="宋体" w:eastAsia="宋体" w:hAnsi="宋体" w:cs="Times New Roman"/>
          <w:sz w:val="18"/>
          <w:szCs w:val="18"/>
        </w:rPr>
      </w:pPr>
      <w:r>
        <w:rPr>
          <w:rFonts w:ascii="宋体" w:eastAsia="宋体" w:hAnsi="宋体" w:cs="Times New Roman" w:hint="eastAsia"/>
          <w:sz w:val="18"/>
          <w:szCs w:val="18"/>
        </w:rPr>
        <w:t>IT行业</w:t>
      </w:r>
      <w:r w:rsidR="00BD4A97">
        <w:rPr>
          <w:rFonts w:ascii="宋体" w:eastAsia="宋体" w:hAnsi="宋体" w:cs="Times New Roman" w:hint="eastAsia"/>
          <w:sz w:val="18"/>
          <w:szCs w:val="18"/>
        </w:rPr>
        <w:t>发展至今已过多年，这么多年来，它诞生了无数的神话和奇迹，也出现过危机。本文则从薪酬出发，关注大家心中的疑问。无论你是否在乎薪酬多少，你都是需要钱去维持每一天的正常生活。</w:t>
      </w:r>
      <w:r w:rsidR="000B3207">
        <w:rPr>
          <w:rFonts w:ascii="宋体" w:eastAsia="宋体" w:hAnsi="宋体" w:cs="Times New Roman" w:hint="eastAsia"/>
          <w:sz w:val="18"/>
          <w:szCs w:val="18"/>
        </w:rPr>
        <w:t>简而言之</w:t>
      </w:r>
      <w:r w:rsidR="00BD4A97">
        <w:rPr>
          <w:rFonts w:ascii="宋体" w:eastAsia="宋体" w:hAnsi="宋体" w:cs="Times New Roman" w:hint="eastAsia"/>
          <w:sz w:val="18"/>
          <w:szCs w:val="18"/>
        </w:rPr>
        <w:t>，大部分</w:t>
      </w:r>
      <w:r w:rsidR="000B3207">
        <w:rPr>
          <w:rFonts w:ascii="宋体" w:eastAsia="宋体" w:hAnsi="宋体" w:cs="Times New Roman" w:hint="eastAsia"/>
          <w:sz w:val="18"/>
          <w:szCs w:val="18"/>
        </w:rPr>
        <w:t>人</w:t>
      </w:r>
      <w:r w:rsidR="00BD4A97">
        <w:rPr>
          <w:rFonts w:ascii="宋体" w:eastAsia="宋体" w:hAnsi="宋体" w:cs="Times New Roman" w:hint="eastAsia"/>
          <w:sz w:val="18"/>
          <w:szCs w:val="18"/>
        </w:rPr>
        <w:t>都很关心这么多年来IT行业薪酬到底是涨了还是降了。本文将会列举相关文献的信息，并最终展示出分析结果。</w:t>
      </w:r>
    </w:p>
    <w:p w14:paraId="6FB75700" w14:textId="1781B668" w:rsidR="00A94C9B" w:rsidRDefault="00A94C9B" w:rsidP="00A94C9B">
      <w:pPr>
        <w:rPr>
          <w:rFonts w:ascii="宋体" w:eastAsia="宋体" w:hAnsi="宋体" w:cs="Times New Roman"/>
          <w:sz w:val="18"/>
          <w:szCs w:val="18"/>
        </w:rPr>
      </w:pPr>
    </w:p>
    <w:p w14:paraId="2D9E94E6" w14:textId="4791430E" w:rsidR="00487F5D" w:rsidRPr="00487F5D" w:rsidRDefault="00487F5D" w:rsidP="00487F5D">
      <w:pPr>
        <w:pStyle w:val="a7"/>
        <w:numPr>
          <w:ilvl w:val="0"/>
          <w:numId w:val="1"/>
        </w:numPr>
        <w:ind w:firstLineChars="0"/>
        <w:jc w:val="left"/>
        <w:rPr>
          <w:rFonts w:ascii="宋体" w:eastAsia="宋体" w:hAnsi="宋体" w:cs="Times New Roman"/>
          <w:sz w:val="18"/>
          <w:szCs w:val="18"/>
        </w:rPr>
      </w:pPr>
      <w:r w:rsidRPr="00487F5D">
        <w:rPr>
          <w:rFonts w:ascii="黑体" w:eastAsia="黑体" w:hAnsi="黑体" w:cs="Times New Roman" w:hint="eastAsia"/>
          <w:szCs w:val="21"/>
        </w:rPr>
        <w:t>分析</w:t>
      </w:r>
    </w:p>
    <w:p w14:paraId="2AC6450E" w14:textId="77777777" w:rsidR="00487F5D" w:rsidRPr="00487F5D" w:rsidRDefault="00487F5D" w:rsidP="00487F5D">
      <w:pPr>
        <w:jc w:val="left"/>
        <w:rPr>
          <w:rFonts w:ascii="宋体" w:eastAsia="宋体" w:hAnsi="宋体" w:cs="Times New Roman" w:hint="eastAsia"/>
          <w:sz w:val="18"/>
          <w:szCs w:val="18"/>
        </w:rPr>
      </w:pPr>
    </w:p>
    <w:p w14:paraId="411B9060" w14:textId="761DE470" w:rsidR="00A94C9B" w:rsidRPr="000974B9" w:rsidRDefault="00A94C9B" w:rsidP="002950D1">
      <w:pPr>
        <w:pStyle w:val="a7"/>
        <w:numPr>
          <w:ilvl w:val="1"/>
          <w:numId w:val="1"/>
        </w:numPr>
        <w:ind w:firstLineChars="0"/>
        <w:jc w:val="left"/>
        <w:rPr>
          <w:rFonts w:ascii="宋体" w:eastAsia="宋体" w:hAnsi="宋体" w:cs="Times New Roman"/>
          <w:sz w:val="18"/>
          <w:szCs w:val="18"/>
        </w:rPr>
      </w:pPr>
      <w:r w:rsidRPr="000974B9">
        <w:rPr>
          <w:rFonts w:ascii="黑体" w:eastAsia="黑体" w:hAnsi="黑体" w:cs="Times New Roman" w:hint="eastAsia"/>
          <w:sz w:val="18"/>
          <w:szCs w:val="18"/>
        </w:rPr>
        <w:t>程序员收入规模及影响因素</w:t>
      </w:r>
    </w:p>
    <w:p w14:paraId="2FD9865E" w14:textId="67918313" w:rsidR="00BD4A97" w:rsidRDefault="003668A3" w:rsidP="000B3207">
      <w:pPr>
        <w:ind w:firstLineChars="200" w:firstLine="360"/>
        <w:rPr>
          <w:rFonts w:ascii="宋体" w:eastAsia="宋体" w:hAnsi="宋体" w:cs="Times New Roman"/>
          <w:sz w:val="18"/>
          <w:szCs w:val="18"/>
        </w:rPr>
      </w:pPr>
      <w:r>
        <w:rPr>
          <w:rFonts w:ascii="宋体" w:eastAsia="宋体" w:hAnsi="宋体" w:cs="Times New Roman" w:hint="eastAsia"/>
          <w:sz w:val="18"/>
          <w:szCs w:val="18"/>
        </w:rPr>
        <w:t>在这里先列一些来自网络的数据：</w:t>
      </w:r>
    </w:p>
    <w:p w14:paraId="572BDCF9" w14:textId="531604DD" w:rsidR="003668A3" w:rsidRPr="00487F5D" w:rsidRDefault="003668A3" w:rsidP="00487F5D">
      <w:pPr>
        <w:pStyle w:val="a7"/>
        <w:ind w:left="360" w:firstLineChars="0" w:firstLine="0"/>
        <w:jc w:val="center"/>
        <w:rPr>
          <w:rFonts w:ascii="黑体" w:eastAsia="黑体" w:hAnsi="黑体" w:cs="Times New Roman"/>
          <w:sz w:val="18"/>
          <w:szCs w:val="18"/>
        </w:rPr>
      </w:pPr>
      <w:r w:rsidRPr="00487F5D">
        <w:rPr>
          <w:rFonts w:ascii="黑体" w:eastAsia="黑体" w:hAnsi="黑体" w:cs="Times New Roman" w:hint="eastAsia"/>
          <w:sz w:val="18"/>
          <w:szCs w:val="18"/>
        </w:rPr>
        <w:drawing>
          <wp:inline distT="0" distB="0" distL="0" distR="0" wp14:anchorId="0BBFAED7" wp14:editId="289185FF">
            <wp:extent cx="3574174" cy="408495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598550" cy="4112814"/>
                    </a:xfrm>
                    <a:prstGeom prst="rect">
                      <a:avLst/>
                    </a:prstGeom>
                  </pic:spPr>
                </pic:pic>
              </a:graphicData>
            </a:graphic>
          </wp:inline>
        </w:drawing>
      </w:r>
    </w:p>
    <w:p w14:paraId="0EC577BE" w14:textId="06D97434" w:rsidR="003668A3" w:rsidRDefault="003668A3" w:rsidP="003668A3">
      <w:pPr>
        <w:jc w:val="center"/>
        <w:rPr>
          <w:rFonts w:ascii="Arial" w:hAnsi="Arial" w:cs="Arial"/>
          <w:color w:val="000000" w:themeColor="text1"/>
          <w:szCs w:val="21"/>
          <w:shd w:val="clear" w:color="auto" w:fill="FFFFFF"/>
        </w:rPr>
      </w:pPr>
      <w:r w:rsidRPr="003668A3">
        <w:rPr>
          <w:rFonts w:ascii="宋体" w:eastAsia="宋体" w:hAnsi="宋体" w:cs="Times New Roman" w:hint="eastAsia"/>
          <w:sz w:val="18"/>
          <w:szCs w:val="18"/>
        </w:rPr>
        <w:t>图</w:t>
      </w:r>
      <w:r>
        <w:rPr>
          <w:rFonts w:ascii="宋体" w:eastAsia="宋体" w:hAnsi="宋体" w:cs="Times New Roman"/>
          <w:sz w:val="18"/>
          <w:szCs w:val="18"/>
        </w:rPr>
        <w:t>1</w:t>
      </w:r>
      <w:r w:rsidRPr="003668A3">
        <w:rPr>
          <w:rFonts w:ascii="宋体" w:eastAsia="宋体" w:hAnsi="宋体" w:cs="Times New Roman"/>
          <w:sz w:val="18"/>
          <w:szCs w:val="18"/>
        </w:rPr>
        <w:t xml:space="preserve">  </w:t>
      </w:r>
      <w:r>
        <w:rPr>
          <w:rFonts w:ascii="宋体" w:eastAsia="宋体" w:hAnsi="宋体" w:cs="Times New Roman" w:hint="eastAsia"/>
          <w:sz w:val="18"/>
          <w:szCs w:val="18"/>
        </w:rPr>
        <w:t>2</w:t>
      </w:r>
      <w:r>
        <w:rPr>
          <w:rFonts w:ascii="宋体" w:eastAsia="宋体" w:hAnsi="宋体" w:cs="Times New Roman"/>
          <w:sz w:val="18"/>
          <w:szCs w:val="18"/>
        </w:rPr>
        <w:t>021</w:t>
      </w:r>
      <w:r w:rsidRPr="003668A3">
        <w:rPr>
          <w:rFonts w:ascii="宋体" w:eastAsia="宋体" w:hAnsi="宋体" w:cs="Times New Roman" w:hint="eastAsia"/>
          <w:sz w:val="18"/>
          <w:szCs w:val="18"/>
        </w:rPr>
        <w:t>年</w:t>
      </w:r>
      <w:r w:rsidRPr="003668A3">
        <w:rPr>
          <w:rFonts w:ascii="宋体" w:eastAsia="宋体" w:hAnsi="宋体" w:cs="Times New Roman"/>
          <w:sz w:val="18"/>
          <w:szCs w:val="18"/>
        </w:rPr>
        <w:t>1月份统计的程序员薪资情况数据</w:t>
      </w:r>
      <w:r w:rsidR="00A94C9B">
        <w:rPr>
          <w:rFonts w:ascii="Arial" w:hAnsi="Arial" w:cs="Arial"/>
          <w:color w:val="3366CC"/>
          <w:sz w:val="18"/>
          <w:szCs w:val="18"/>
          <w:shd w:val="clear" w:color="auto" w:fill="FFFFFF"/>
          <w:vertAlign w:val="superscript"/>
        </w:rPr>
        <w:t> </w:t>
      </w:r>
      <w:r w:rsidR="00A94C9B" w:rsidRPr="00A94C9B">
        <w:rPr>
          <w:rFonts w:ascii="Arial" w:hAnsi="Arial" w:cs="Arial"/>
          <w:color w:val="000000" w:themeColor="text1"/>
          <w:sz w:val="18"/>
          <w:szCs w:val="18"/>
          <w:shd w:val="clear" w:color="auto" w:fill="FFFFFF"/>
          <w:vertAlign w:val="superscript"/>
        </w:rPr>
        <w:t>[1]</w:t>
      </w:r>
      <w:bookmarkStart w:id="0" w:name="ref_[1]_3851"/>
      <w:r w:rsidR="00A94C9B" w:rsidRPr="00A94C9B">
        <w:rPr>
          <w:rFonts w:ascii="Arial" w:hAnsi="Arial" w:cs="Arial"/>
          <w:color w:val="000000" w:themeColor="text1"/>
          <w:sz w:val="2"/>
          <w:szCs w:val="2"/>
          <w:shd w:val="clear" w:color="auto" w:fill="FFFFFF"/>
        </w:rPr>
        <w:t> </w:t>
      </w:r>
      <w:bookmarkEnd w:id="0"/>
      <w:r w:rsidR="00A94C9B" w:rsidRPr="00A94C9B">
        <w:rPr>
          <w:rFonts w:ascii="Arial" w:hAnsi="Arial" w:cs="Arial"/>
          <w:color w:val="000000" w:themeColor="text1"/>
          <w:szCs w:val="21"/>
          <w:shd w:val="clear" w:color="auto" w:fill="FFFFFF"/>
        </w:rPr>
        <w:t> </w:t>
      </w:r>
    </w:p>
    <w:p w14:paraId="5F4B93FB" w14:textId="77777777" w:rsidR="009F20F3" w:rsidRDefault="009F20F3" w:rsidP="003668A3">
      <w:pPr>
        <w:jc w:val="center"/>
        <w:rPr>
          <w:rFonts w:ascii="Arial" w:hAnsi="Arial" w:cs="Arial"/>
          <w:color w:val="000000" w:themeColor="text1"/>
          <w:szCs w:val="21"/>
          <w:shd w:val="clear" w:color="auto" w:fill="FFFFFF"/>
        </w:rPr>
      </w:pPr>
    </w:p>
    <w:p w14:paraId="1C4ADC8C" w14:textId="2493BC73" w:rsidR="000974B9" w:rsidRDefault="000974B9" w:rsidP="000B3207">
      <w:pPr>
        <w:ind w:firstLineChars="200" w:firstLine="360"/>
        <w:rPr>
          <w:rFonts w:ascii="宋体" w:eastAsia="宋体" w:hAnsi="宋体" w:cs="Times New Roman"/>
          <w:sz w:val="18"/>
          <w:szCs w:val="18"/>
        </w:rPr>
      </w:pPr>
      <w:r>
        <w:rPr>
          <w:rFonts w:ascii="宋体" w:eastAsia="宋体" w:hAnsi="宋体" w:cs="Times New Roman" w:hint="eastAsia"/>
          <w:sz w:val="18"/>
          <w:szCs w:val="18"/>
        </w:rPr>
        <w:t>从以上数据可以清晰的看到，北京，上海，深圳，杭州这四个城市的程序员的平均工资最高。并且也能看到有的城市（成都）的最低工资（3</w:t>
      </w:r>
      <w:r>
        <w:rPr>
          <w:rFonts w:ascii="宋体" w:eastAsia="宋体" w:hAnsi="宋体" w:cs="Times New Roman"/>
          <w:sz w:val="18"/>
          <w:szCs w:val="18"/>
        </w:rPr>
        <w:t>750</w:t>
      </w:r>
      <w:r>
        <w:rPr>
          <w:rFonts w:ascii="宋体" w:eastAsia="宋体" w:hAnsi="宋体" w:cs="Times New Roman" w:hint="eastAsia"/>
          <w:sz w:val="18"/>
          <w:szCs w:val="18"/>
        </w:rPr>
        <w:t>）与最高工资（3</w:t>
      </w:r>
      <w:r>
        <w:rPr>
          <w:rFonts w:ascii="宋体" w:eastAsia="宋体" w:hAnsi="宋体" w:cs="Times New Roman"/>
          <w:sz w:val="18"/>
          <w:szCs w:val="18"/>
        </w:rPr>
        <w:t>1250</w:t>
      </w:r>
      <w:r>
        <w:rPr>
          <w:rFonts w:ascii="宋体" w:eastAsia="宋体" w:hAnsi="宋体" w:cs="Times New Roman" w:hint="eastAsia"/>
          <w:sz w:val="18"/>
          <w:szCs w:val="18"/>
        </w:rPr>
        <w:t>）的差距十分巨大。那么哪些因素会影响程序员的收入呢？</w:t>
      </w:r>
    </w:p>
    <w:p w14:paraId="52B13F39" w14:textId="77777777" w:rsidR="000974B9" w:rsidRDefault="000974B9" w:rsidP="000974B9">
      <w:pPr>
        <w:rPr>
          <w:rFonts w:ascii="宋体" w:eastAsia="宋体" w:hAnsi="宋体" w:cs="Times New Roman"/>
          <w:sz w:val="18"/>
          <w:szCs w:val="18"/>
        </w:rPr>
      </w:pPr>
    </w:p>
    <w:p w14:paraId="5E0B8F12" w14:textId="34BE4E36" w:rsidR="000974B9" w:rsidRDefault="000974B9" w:rsidP="002950D1">
      <w:pPr>
        <w:pStyle w:val="a7"/>
        <w:numPr>
          <w:ilvl w:val="2"/>
          <w:numId w:val="1"/>
        </w:numPr>
        <w:ind w:firstLineChars="0"/>
        <w:jc w:val="left"/>
        <w:rPr>
          <w:rFonts w:ascii="黑体" w:eastAsia="黑体" w:hAnsi="黑体" w:cs="Times New Roman"/>
          <w:sz w:val="18"/>
          <w:szCs w:val="18"/>
        </w:rPr>
      </w:pPr>
      <w:r w:rsidRPr="002950D1">
        <w:rPr>
          <w:rFonts w:ascii="黑体" w:eastAsia="黑体" w:hAnsi="黑体" w:cs="Times New Roman" w:hint="eastAsia"/>
          <w:szCs w:val="21"/>
        </w:rPr>
        <w:t>地</w:t>
      </w:r>
      <w:r w:rsidRPr="000974B9">
        <w:rPr>
          <w:rFonts w:ascii="黑体" w:eastAsia="黑体" w:hAnsi="黑体" w:cs="Times New Roman" w:hint="eastAsia"/>
          <w:sz w:val="18"/>
          <w:szCs w:val="18"/>
        </w:rPr>
        <w:t>域因素</w:t>
      </w:r>
    </w:p>
    <w:p w14:paraId="03CB4058" w14:textId="6F776FE9" w:rsidR="000974B9" w:rsidRDefault="000974B9" w:rsidP="000B3207">
      <w:pPr>
        <w:ind w:firstLineChars="200" w:firstLine="360"/>
        <w:jc w:val="left"/>
        <w:rPr>
          <w:rFonts w:ascii="宋体" w:eastAsia="宋体" w:hAnsi="宋体" w:cs="Times New Roman"/>
          <w:sz w:val="18"/>
          <w:szCs w:val="18"/>
        </w:rPr>
      </w:pPr>
      <w:r w:rsidRPr="000974B9">
        <w:rPr>
          <w:rFonts w:ascii="宋体" w:eastAsia="宋体" w:hAnsi="宋体" w:cs="Times New Roman" w:hint="eastAsia"/>
          <w:sz w:val="18"/>
          <w:szCs w:val="18"/>
        </w:rPr>
        <w:t>显然地域因素</w:t>
      </w:r>
      <w:r>
        <w:rPr>
          <w:rFonts w:ascii="宋体" w:eastAsia="宋体" w:hAnsi="宋体" w:cs="Times New Roman" w:hint="eastAsia"/>
          <w:sz w:val="18"/>
          <w:szCs w:val="18"/>
        </w:rPr>
        <w:t>会在很大程度上影响一位程序员的工资。毕竟每个城市的发展程度与消费水平不同。北京，上海，深圳，杭州这四个城市</w:t>
      </w:r>
      <w:r w:rsidR="002950D1">
        <w:rPr>
          <w:rFonts w:ascii="宋体" w:eastAsia="宋体" w:hAnsi="宋体" w:cs="Times New Roman" w:hint="eastAsia"/>
          <w:sz w:val="18"/>
          <w:szCs w:val="18"/>
        </w:rPr>
        <w:t>的程序员的平均工资</w:t>
      </w:r>
      <w:r>
        <w:rPr>
          <w:rFonts w:ascii="宋体" w:eastAsia="宋体" w:hAnsi="宋体" w:cs="Times New Roman" w:hint="eastAsia"/>
          <w:sz w:val="18"/>
          <w:szCs w:val="18"/>
        </w:rPr>
        <w:t>远高于其他城市</w:t>
      </w:r>
      <w:r w:rsidR="002950D1">
        <w:rPr>
          <w:rFonts w:ascii="宋体" w:eastAsia="宋体" w:hAnsi="宋体" w:cs="Times New Roman" w:hint="eastAsia"/>
          <w:sz w:val="18"/>
          <w:szCs w:val="18"/>
        </w:rPr>
        <w:t>，且最低工资也明显高于其他城市。</w:t>
      </w:r>
    </w:p>
    <w:p w14:paraId="540D2B57" w14:textId="18447F73" w:rsidR="002950D1" w:rsidRDefault="002950D1" w:rsidP="000974B9">
      <w:pPr>
        <w:jc w:val="left"/>
        <w:rPr>
          <w:rFonts w:ascii="宋体" w:eastAsia="宋体" w:hAnsi="宋体" w:cs="Times New Roman"/>
          <w:sz w:val="18"/>
          <w:szCs w:val="18"/>
        </w:rPr>
      </w:pPr>
    </w:p>
    <w:p w14:paraId="16DA2643" w14:textId="5D2D83CB" w:rsidR="002950D1" w:rsidRPr="002950D1" w:rsidRDefault="002950D1" w:rsidP="002950D1">
      <w:pPr>
        <w:pStyle w:val="a7"/>
        <w:numPr>
          <w:ilvl w:val="2"/>
          <w:numId w:val="1"/>
        </w:numPr>
        <w:ind w:firstLineChars="0"/>
        <w:jc w:val="left"/>
        <w:rPr>
          <w:rFonts w:ascii="黑体" w:eastAsia="黑体" w:hAnsi="黑体" w:cs="Times New Roman"/>
          <w:szCs w:val="21"/>
        </w:rPr>
      </w:pPr>
      <w:r w:rsidRPr="002950D1">
        <w:rPr>
          <w:rFonts w:ascii="黑体" w:eastAsia="黑体" w:hAnsi="黑体" w:cs="Times New Roman" w:hint="eastAsia"/>
          <w:szCs w:val="21"/>
        </w:rPr>
        <w:t>行业因素</w:t>
      </w:r>
    </w:p>
    <w:p w14:paraId="3625FAB5" w14:textId="601807AB" w:rsidR="002950D1" w:rsidRDefault="002950D1" w:rsidP="000B3207">
      <w:pPr>
        <w:ind w:firstLineChars="200" w:firstLine="360"/>
        <w:jc w:val="left"/>
        <w:rPr>
          <w:rFonts w:ascii="宋体" w:eastAsia="宋体" w:hAnsi="宋体" w:cs="Times New Roman"/>
          <w:sz w:val="18"/>
          <w:szCs w:val="18"/>
        </w:rPr>
      </w:pPr>
      <w:r>
        <w:rPr>
          <w:rFonts w:ascii="宋体" w:eastAsia="宋体" w:hAnsi="宋体" w:cs="Times New Roman" w:hint="eastAsia"/>
          <w:sz w:val="18"/>
          <w:szCs w:val="18"/>
        </w:rPr>
        <w:t>虽然写代码的人都被叫做程序员，但是程序员之间也是不一样的，有的可能在互联网行业，有的则可能还是在开发岗。所在的位置不同工资当然不同。就我个人的看法，互联网行业目前的薪资会高于开发岗。而且不同的岗位也可能会面临不同的待遇。</w:t>
      </w:r>
    </w:p>
    <w:p w14:paraId="1E9A2519" w14:textId="77777777" w:rsidR="002950D1" w:rsidRPr="002950D1" w:rsidRDefault="002950D1" w:rsidP="002950D1">
      <w:pPr>
        <w:jc w:val="left"/>
        <w:rPr>
          <w:rFonts w:ascii="宋体" w:eastAsia="宋体" w:hAnsi="宋体" w:cs="Times New Roman"/>
          <w:sz w:val="18"/>
          <w:szCs w:val="18"/>
        </w:rPr>
      </w:pPr>
    </w:p>
    <w:p w14:paraId="344BEC75" w14:textId="4C69C189" w:rsidR="002950D1" w:rsidRPr="002950D1" w:rsidRDefault="002950D1" w:rsidP="002950D1">
      <w:pPr>
        <w:pStyle w:val="a7"/>
        <w:numPr>
          <w:ilvl w:val="2"/>
          <w:numId w:val="1"/>
        </w:numPr>
        <w:ind w:firstLineChars="0"/>
        <w:jc w:val="left"/>
        <w:rPr>
          <w:rFonts w:ascii="黑体" w:eastAsia="黑体" w:hAnsi="黑体" w:cs="Times New Roman"/>
          <w:szCs w:val="21"/>
        </w:rPr>
      </w:pPr>
      <w:r w:rsidRPr="002950D1">
        <w:rPr>
          <w:rFonts w:ascii="黑体" w:eastAsia="黑体" w:hAnsi="黑体" w:cs="Times New Roman" w:hint="eastAsia"/>
          <w:szCs w:val="21"/>
        </w:rPr>
        <w:t>公司因素</w:t>
      </w:r>
    </w:p>
    <w:p w14:paraId="720FD736" w14:textId="04CF1806" w:rsidR="002950D1" w:rsidRDefault="002950D1" w:rsidP="000B3207">
      <w:pPr>
        <w:ind w:firstLineChars="200" w:firstLine="360"/>
        <w:jc w:val="left"/>
        <w:rPr>
          <w:rFonts w:ascii="宋体" w:eastAsia="宋体" w:hAnsi="宋体" w:cs="Times New Roman"/>
          <w:sz w:val="18"/>
          <w:szCs w:val="18"/>
        </w:rPr>
      </w:pPr>
      <w:r>
        <w:rPr>
          <w:rFonts w:ascii="宋体" w:eastAsia="宋体" w:hAnsi="宋体" w:cs="Times New Roman" w:hint="eastAsia"/>
          <w:sz w:val="18"/>
          <w:szCs w:val="18"/>
        </w:rPr>
        <w:t>其实我感觉公司因素多少也和地域因素相关。国内有名的大公司工资应该会比地方的小企业高，待遇应该也会更好。而国内著名的互联网大公司也就集中在那几个城市。但不完全是，因此这里就单独列出来了。</w:t>
      </w:r>
      <w:r w:rsidR="000C57DF">
        <w:rPr>
          <w:rFonts w:ascii="宋体" w:eastAsia="宋体" w:hAnsi="宋体" w:cs="Times New Roman" w:hint="eastAsia"/>
          <w:sz w:val="18"/>
          <w:szCs w:val="18"/>
        </w:rPr>
        <w:t>这里引用一张来自互联网的图片</w:t>
      </w:r>
    </w:p>
    <w:p w14:paraId="17D95867" w14:textId="77777777" w:rsidR="000C57DF" w:rsidRDefault="000C57DF" w:rsidP="000974B9">
      <w:pPr>
        <w:jc w:val="left"/>
        <w:rPr>
          <w:rFonts w:ascii="宋体" w:eastAsia="宋体" w:hAnsi="宋体" w:cs="Times New Roman"/>
          <w:sz w:val="18"/>
          <w:szCs w:val="18"/>
        </w:rPr>
      </w:pPr>
    </w:p>
    <w:p w14:paraId="1BBDAE30" w14:textId="7C3D3B97" w:rsidR="000C57DF" w:rsidRDefault="000C57DF" w:rsidP="000C57DF">
      <w:pPr>
        <w:jc w:val="center"/>
        <w:rPr>
          <w:rFonts w:ascii="宋体" w:eastAsia="宋体" w:hAnsi="宋体" w:cs="Times New Roman"/>
          <w:sz w:val="18"/>
          <w:szCs w:val="18"/>
        </w:rPr>
      </w:pPr>
      <w:r>
        <w:rPr>
          <w:rFonts w:ascii="宋体" w:eastAsia="宋体" w:hAnsi="宋体" w:cs="Times New Roman" w:hint="eastAsia"/>
          <w:noProof/>
          <w:sz w:val="18"/>
          <w:szCs w:val="18"/>
        </w:rPr>
        <w:drawing>
          <wp:inline distT="0" distB="0" distL="0" distR="0" wp14:anchorId="670F994E" wp14:editId="627550CA">
            <wp:extent cx="4445635" cy="2898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445635" cy="2898140"/>
                    </a:xfrm>
                    <a:prstGeom prst="rect">
                      <a:avLst/>
                    </a:prstGeom>
                  </pic:spPr>
                </pic:pic>
              </a:graphicData>
            </a:graphic>
          </wp:inline>
        </w:drawing>
      </w:r>
    </w:p>
    <w:p w14:paraId="5E536CD9" w14:textId="68BA42A4" w:rsidR="000C57DF" w:rsidRDefault="000C57DF" w:rsidP="000C57DF">
      <w:pPr>
        <w:jc w:val="center"/>
        <w:rPr>
          <w:rFonts w:ascii="Arial" w:hAnsi="Arial" w:cs="Arial"/>
          <w:color w:val="000000" w:themeColor="text1"/>
          <w:szCs w:val="21"/>
          <w:shd w:val="clear" w:color="auto" w:fill="FFFFFF"/>
        </w:rPr>
      </w:pPr>
      <w:r w:rsidRPr="003668A3">
        <w:rPr>
          <w:rFonts w:ascii="宋体" w:eastAsia="宋体" w:hAnsi="宋体" w:cs="Times New Roman" w:hint="eastAsia"/>
          <w:sz w:val="18"/>
          <w:szCs w:val="18"/>
        </w:rPr>
        <w:t>图</w:t>
      </w:r>
      <w:r>
        <w:rPr>
          <w:rFonts w:ascii="宋体" w:eastAsia="宋体" w:hAnsi="宋体" w:cs="Times New Roman"/>
          <w:sz w:val="18"/>
          <w:szCs w:val="18"/>
        </w:rPr>
        <w:t>2</w:t>
      </w:r>
      <w:r w:rsidRPr="003668A3">
        <w:rPr>
          <w:rFonts w:ascii="宋体" w:eastAsia="宋体" w:hAnsi="宋体" w:cs="Times New Roman"/>
          <w:sz w:val="18"/>
          <w:szCs w:val="18"/>
        </w:rPr>
        <w:t xml:space="preserve">  </w:t>
      </w:r>
      <w:r>
        <w:rPr>
          <w:rFonts w:ascii="宋体" w:eastAsia="宋体" w:hAnsi="宋体" w:cs="Times New Roman" w:hint="eastAsia"/>
          <w:sz w:val="18"/>
          <w:szCs w:val="18"/>
        </w:rPr>
        <w:t>互联网大厂新入职员工各职级薪资对应表</w:t>
      </w:r>
      <w:r>
        <w:rPr>
          <w:rFonts w:ascii="Arial" w:hAnsi="Arial" w:cs="Arial"/>
          <w:color w:val="3366CC"/>
          <w:sz w:val="18"/>
          <w:szCs w:val="18"/>
          <w:shd w:val="clear" w:color="auto" w:fill="FFFFFF"/>
          <w:vertAlign w:val="superscript"/>
        </w:rPr>
        <w:t> </w:t>
      </w:r>
      <w:r w:rsidRPr="00A94C9B">
        <w:rPr>
          <w:rFonts w:ascii="Arial" w:hAnsi="Arial" w:cs="Arial"/>
          <w:color w:val="000000" w:themeColor="text1"/>
          <w:sz w:val="18"/>
          <w:szCs w:val="18"/>
          <w:shd w:val="clear" w:color="auto" w:fill="FFFFFF"/>
          <w:vertAlign w:val="superscript"/>
        </w:rPr>
        <w:t>[</w:t>
      </w:r>
      <w:r>
        <w:rPr>
          <w:rFonts w:ascii="Arial" w:hAnsi="Arial" w:cs="Arial"/>
          <w:color w:val="000000" w:themeColor="text1"/>
          <w:sz w:val="18"/>
          <w:szCs w:val="18"/>
          <w:shd w:val="clear" w:color="auto" w:fill="FFFFFF"/>
          <w:vertAlign w:val="superscript"/>
        </w:rPr>
        <w:t>2</w:t>
      </w:r>
      <w:r w:rsidRPr="00A94C9B">
        <w:rPr>
          <w:rFonts w:ascii="Arial" w:hAnsi="Arial" w:cs="Arial"/>
          <w:color w:val="000000" w:themeColor="text1"/>
          <w:sz w:val="18"/>
          <w:szCs w:val="18"/>
          <w:shd w:val="clear" w:color="auto" w:fill="FFFFFF"/>
          <w:vertAlign w:val="superscript"/>
        </w:rPr>
        <w:t>]</w:t>
      </w:r>
      <w:r w:rsidRPr="00A94C9B">
        <w:rPr>
          <w:rFonts w:ascii="Arial" w:hAnsi="Arial" w:cs="Arial"/>
          <w:color w:val="000000" w:themeColor="text1"/>
          <w:sz w:val="2"/>
          <w:szCs w:val="2"/>
          <w:shd w:val="clear" w:color="auto" w:fill="FFFFFF"/>
        </w:rPr>
        <w:t> </w:t>
      </w:r>
      <w:r w:rsidRPr="00A94C9B">
        <w:rPr>
          <w:rFonts w:ascii="Arial" w:hAnsi="Arial" w:cs="Arial"/>
          <w:color w:val="000000" w:themeColor="text1"/>
          <w:szCs w:val="21"/>
          <w:shd w:val="clear" w:color="auto" w:fill="FFFFFF"/>
        </w:rPr>
        <w:t> </w:t>
      </w:r>
    </w:p>
    <w:p w14:paraId="4C9B81CB" w14:textId="77777777" w:rsidR="000C57DF" w:rsidRDefault="000C57DF" w:rsidP="000C57DF">
      <w:pPr>
        <w:jc w:val="center"/>
        <w:rPr>
          <w:rFonts w:ascii="Arial" w:hAnsi="Arial" w:cs="Arial"/>
          <w:color w:val="000000" w:themeColor="text1"/>
          <w:szCs w:val="21"/>
          <w:shd w:val="clear" w:color="auto" w:fill="FFFFFF"/>
        </w:rPr>
      </w:pPr>
    </w:p>
    <w:p w14:paraId="5423FEE6" w14:textId="785F2B55" w:rsidR="000C57DF" w:rsidRDefault="000C57DF" w:rsidP="000B3207">
      <w:pPr>
        <w:ind w:firstLineChars="200" w:firstLine="360"/>
        <w:jc w:val="left"/>
        <w:rPr>
          <w:rFonts w:ascii="宋体" w:eastAsia="宋体" w:hAnsi="宋体" w:cs="Times New Roman"/>
          <w:sz w:val="18"/>
          <w:szCs w:val="18"/>
        </w:rPr>
      </w:pPr>
      <w:r>
        <w:rPr>
          <w:rFonts w:ascii="宋体" w:eastAsia="宋体" w:hAnsi="宋体" w:cs="Times New Roman" w:hint="eastAsia"/>
          <w:sz w:val="18"/>
          <w:szCs w:val="18"/>
        </w:rPr>
        <w:t>大厂确实给得多。而且小公司可能会因为各种问题活了不几个月就没了。</w:t>
      </w:r>
      <w:r w:rsidR="000B3207">
        <w:rPr>
          <w:rFonts w:ascii="宋体" w:eastAsia="宋体" w:hAnsi="宋体" w:cs="Times New Roman" w:hint="eastAsia"/>
          <w:sz w:val="18"/>
          <w:szCs w:val="18"/>
        </w:rPr>
        <w:t>而这将会导致小公司内的程序员的工资极不稳定。</w:t>
      </w:r>
    </w:p>
    <w:p w14:paraId="4A221383" w14:textId="185371B8" w:rsidR="000C57DF" w:rsidRDefault="000C57DF" w:rsidP="000C57DF">
      <w:pPr>
        <w:jc w:val="left"/>
        <w:rPr>
          <w:rFonts w:ascii="宋体" w:eastAsia="宋体" w:hAnsi="宋体" w:cs="Times New Roman"/>
          <w:sz w:val="18"/>
          <w:szCs w:val="18"/>
        </w:rPr>
      </w:pPr>
    </w:p>
    <w:p w14:paraId="458ABDAA" w14:textId="12F8EF1D" w:rsidR="000C57DF" w:rsidRPr="00CE5EBE" w:rsidRDefault="000C57DF" w:rsidP="00CE5EBE">
      <w:pPr>
        <w:pStyle w:val="a7"/>
        <w:numPr>
          <w:ilvl w:val="2"/>
          <w:numId w:val="1"/>
        </w:numPr>
        <w:ind w:firstLineChars="0"/>
        <w:jc w:val="left"/>
        <w:rPr>
          <w:rFonts w:ascii="黑体" w:eastAsia="黑体" w:hAnsi="黑体" w:cs="Times New Roman"/>
          <w:szCs w:val="21"/>
        </w:rPr>
      </w:pPr>
      <w:r w:rsidRPr="000C57DF">
        <w:rPr>
          <w:rFonts w:ascii="黑体" w:eastAsia="黑体" w:hAnsi="黑体" w:cs="Times New Roman" w:hint="eastAsia"/>
          <w:szCs w:val="21"/>
        </w:rPr>
        <w:t>个人</w:t>
      </w:r>
      <w:r w:rsidR="00CE5EBE">
        <w:rPr>
          <w:rFonts w:ascii="黑体" w:eastAsia="黑体" w:hAnsi="黑体" w:cs="Times New Roman" w:hint="eastAsia"/>
          <w:szCs w:val="21"/>
        </w:rPr>
        <w:t>能力</w:t>
      </w:r>
    </w:p>
    <w:p w14:paraId="3D763EBA" w14:textId="3B6FB7BB" w:rsidR="000C57DF" w:rsidRDefault="000C57DF" w:rsidP="000B3207">
      <w:pPr>
        <w:ind w:firstLineChars="200" w:firstLine="360"/>
        <w:jc w:val="left"/>
        <w:rPr>
          <w:rFonts w:ascii="宋体" w:eastAsia="宋体" w:hAnsi="宋体" w:cs="Times New Roman"/>
          <w:sz w:val="18"/>
          <w:szCs w:val="18"/>
        </w:rPr>
      </w:pPr>
      <w:r w:rsidRPr="000C57DF">
        <w:rPr>
          <w:rFonts w:ascii="宋体" w:eastAsia="宋体" w:hAnsi="宋体" w:cs="Times New Roman" w:hint="eastAsia"/>
          <w:sz w:val="18"/>
          <w:szCs w:val="18"/>
        </w:rPr>
        <w:t>最后这一点就有很大的不确定性了。</w:t>
      </w:r>
      <w:r>
        <w:rPr>
          <w:rFonts w:ascii="宋体" w:eastAsia="宋体" w:hAnsi="宋体" w:cs="Times New Roman" w:hint="eastAsia"/>
          <w:sz w:val="18"/>
          <w:szCs w:val="18"/>
        </w:rPr>
        <w:t>每个人的能力都不一样，这些能力最终就会体现在工资上。一个学习能力比较强的人可以学习当下最新的技术可以让自己走在前面避免被淘汰。工作态度认真的人可能会得到上级的赏识而</w:t>
      </w:r>
      <w:proofErr w:type="gramStart"/>
      <w:r>
        <w:rPr>
          <w:rFonts w:ascii="宋体" w:eastAsia="宋体" w:hAnsi="宋体" w:cs="Times New Roman" w:hint="eastAsia"/>
          <w:sz w:val="18"/>
          <w:szCs w:val="18"/>
        </w:rPr>
        <w:t>一</w:t>
      </w:r>
      <w:proofErr w:type="gramEnd"/>
      <w:r>
        <w:rPr>
          <w:rFonts w:ascii="宋体" w:eastAsia="宋体" w:hAnsi="宋体" w:cs="Times New Roman" w:hint="eastAsia"/>
          <w:sz w:val="18"/>
          <w:szCs w:val="18"/>
        </w:rPr>
        <w:t>步步走到更高的位置。对自己代码负责的人可能会在同事间获得一片好评从而顺利的</w:t>
      </w:r>
      <w:r>
        <w:rPr>
          <w:rFonts w:ascii="宋体" w:eastAsia="宋体" w:hAnsi="宋体" w:cs="Times New Roman" w:hint="eastAsia"/>
          <w:sz w:val="18"/>
          <w:szCs w:val="18"/>
        </w:rPr>
        <w:lastRenderedPageBreak/>
        <w:t>生活在职场中。另外选择的编程语言不同也会有很大的影响。可能这几年java火了，java程序员的工资</w:t>
      </w:r>
      <w:r w:rsidR="000B3207">
        <w:rPr>
          <w:rFonts w:ascii="宋体" w:eastAsia="宋体" w:hAnsi="宋体" w:cs="Times New Roman" w:hint="eastAsia"/>
          <w:sz w:val="18"/>
          <w:szCs w:val="18"/>
        </w:rPr>
        <w:t>就会相对高一些</w:t>
      </w:r>
      <w:r>
        <w:rPr>
          <w:rFonts w:ascii="宋体" w:eastAsia="宋体" w:hAnsi="宋体" w:cs="Times New Roman" w:hint="eastAsia"/>
          <w:sz w:val="18"/>
          <w:szCs w:val="18"/>
        </w:rPr>
        <w:t>。来年python火了，python程序员的</w:t>
      </w:r>
      <w:r w:rsidR="000B3207">
        <w:rPr>
          <w:rFonts w:ascii="宋体" w:eastAsia="宋体" w:hAnsi="宋体" w:cs="Times New Roman" w:hint="eastAsia"/>
          <w:sz w:val="18"/>
          <w:szCs w:val="18"/>
        </w:rPr>
        <w:t>可能也会相对变高一些</w:t>
      </w:r>
      <w:r w:rsidR="00CE5EBE">
        <w:rPr>
          <w:rFonts w:ascii="宋体" w:eastAsia="宋体" w:hAnsi="宋体" w:cs="Times New Roman" w:hint="eastAsia"/>
          <w:sz w:val="18"/>
          <w:szCs w:val="18"/>
        </w:rPr>
        <w:t>。但无论选择了哪一门语言，一定要学好基础，学得扎实才能保证自己有一个能稳定吃饭的饭碗。</w:t>
      </w:r>
      <w:r w:rsidR="000B3207">
        <w:rPr>
          <w:rFonts w:ascii="宋体" w:eastAsia="宋体" w:hAnsi="宋体" w:cs="Times New Roman" w:hint="eastAsia"/>
          <w:sz w:val="18"/>
          <w:szCs w:val="18"/>
        </w:rPr>
        <w:t>当然了，</w:t>
      </w:r>
      <w:proofErr w:type="gramStart"/>
      <w:r w:rsidR="000B3207">
        <w:rPr>
          <w:rFonts w:ascii="宋体" w:eastAsia="宋体" w:hAnsi="宋体" w:cs="Times New Roman" w:hint="eastAsia"/>
          <w:sz w:val="18"/>
          <w:szCs w:val="18"/>
        </w:rPr>
        <w:t>进入职场并不</w:t>
      </w:r>
      <w:proofErr w:type="gramEnd"/>
      <w:r w:rsidR="000B3207">
        <w:rPr>
          <w:rFonts w:ascii="宋体" w:eastAsia="宋体" w:hAnsi="宋体" w:cs="Times New Roman" w:hint="eastAsia"/>
          <w:sz w:val="18"/>
          <w:szCs w:val="18"/>
        </w:rPr>
        <w:t>表示一切都全部固定在了当前的位置，通过个人的努力也是可以</w:t>
      </w:r>
      <w:proofErr w:type="gramStart"/>
      <w:r w:rsidR="000B3207">
        <w:rPr>
          <w:rFonts w:ascii="宋体" w:eastAsia="宋体" w:hAnsi="宋体" w:cs="Times New Roman" w:hint="eastAsia"/>
          <w:sz w:val="18"/>
          <w:szCs w:val="18"/>
        </w:rPr>
        <w:t>一</w:t>
      </w:r>
      <w:proofErr w:type="gramEnd"/>
      <w:r w:rsidR="000B3207">
        <w:rPr>
          <w:rFonts w:ascii="宋体" w:eastAsia="宋体" w:hAnsi="宋体" w:cs="Times New Roman" w:hint="eastAsia"/>
          <w:sz w:val="18"/>
          <w:szCs w:val="18"/>
        </w:rPr>
        <w:t>步步爬到高位，拿到更多的工资。</w:t>
      </w:r>
    </w:p>
    <w:p w14:paraId="6389301C" w14:textId="77777777" w:rsidR="000B3207" w:rsidRDefault="000B3207" w:rsidP="000C57DF">
      <w:pPr>
        <w:jc w:val="left"/>
        <w:rPr>
          <w:rFonts w:ascii="宋体" w:eastAsia="宋体" w:hAnsi="宋体" w:cs="Times New Roman"/>
          <w:sz w:val="18"/>
          <w:szCs w:val="18"/>
        </w:rPr>
      </w:pPr>
    </w:p>
    <w:p w14:paraId="758E9789" w14:textId="1D023AD7" w:rsidR="00CE5EBE" w:rsidRPr="00CE5EBE" w:rsidRDefault="00CE5EBE" w:rsidP="00CE5EBE">
      <w:pPr>
        <w:pStyle w:val="a7"/>
        <w:numPr>
          <w:ilvl w:val="2"/>
          <w:numId w:val="1"/>
        </w:numPr>
        <w:ind w:firstLineChars="0"/>
        <w:jc w:val="left"/>
        <w:rPr>
          <w:rFonts w:ascii="黑体" w:eastAsia="黑体" w:hAnsi="黑体" w:cs="Times New Roman"/>
          <w:szCs w:val="21"/>
        </w:rPr>
      </w:pPr>
      <w:r w:rsidRPr="00CE5EBE">
        <w:rPr>
          <w:rFonts w:ascii="黑体" w:eastAsia="黑体" w:hAnsi="黑体" w:cs="Times New Roman" w:hint="eastAsia"/>
          <w:szCs w:val="21"/>
        </w:rPr>
        <w:t>学历</w:t>
      </w:r>
    </w:p>
    <w:p w14:paraId="799819C0" w14:textId="6871CEE9" w:rsidR="00CE5EBE" w:rsidRDefault="00CE5EBE" w:rsidP="000B3207">
      <w:pPr>
        <w:ind w:firstLineChars="200" w:firstLine="360"/>
        <w:jc w:val="left"/>
        <w:rPr>
          <w:rFonts w:ascii="宋体" w:eastAsia="宋体" w:hAnsi="宋体" w:cs="Times New Roman"/>
          <w:sz w:val="18"/>
          <w:szCs w:val="18"/>
        </w:rPr>
      </w:pPr>
      <w:r>
        <w:rPr>
          <w:rFonts w:ascii="宋体" w:eastAsia="宋体" w:hAnsi="宋体" w:cs="Times New Roman" w:hint="eastAsia"/>
          <w:sz w:val="18"/>
          <w:szCs w:val="18"/>
        </w:rPr>
        <w:t>学历这个东西对于工资的影响还是很大的。本人最近在尝试投递简历表示深有体会。可以说学历决定了进入一个公司的起点位置。另外毕业自那个院校也有很大的影响。基本上学历越高对应的起点位置也就越高。但是根据</w:t>
      </w:r>
      <w:r w:rsidR="000B3207">
        <w:rPr>
          <w:rFonts w:ascii="宋体" w:eastAsia="宋体" w:hAnsi="宋体" w:cs="Times New Roman" w:hint="eastAsia"/>
          <w:sz w:val="18"/>
          <w:szCs w:val="18"/>
        </w:rPr>
        <w:t>与当事</w:t>
      </w:r>
      <w:r>
        <w:rPr>
          <w:rFonts w:ascii="宋体" w:eastAsia="宋体" w:hAnsi="宋体" w:cs="Times New Roman" w:hint="eastAsia"/>
          <w:sz w:val="18"/>
          <w:szCs w:val="18"/>
        </w:rPr>
        <w:t>人的几次交谈，</w:t>
      </w:r>
      <w:r w:rsidR="000B3207">
        <w:rPr>
          <w:rFonts w:ascii="宋体" w:eastAsia="宋体" w:hAnsi="宋体" w:cs="Times New Roman" w:hint="eastAsia"/>
          <w:sz w:val="18"/>
          <w:szCs w:val="18"/>
        </w:rPr>
        <w:t>他提出了</w:t>
      </w:r>
      <w:r>
        <w:rPr>
          <w:rFonts w:ascii="宋体" w:eastAsia="宋体" w:hAnsi="宋体" w:cs="Times New Roman" w:hint="eastAsia"/>
          <w:sz w:val="18"/>
          <w:szCs w:val="18"/>
        </w:rPr>
        <w:t>一个现象：研究生毕业找工作难度也在逐渐变大。根据对方的说法可知，近几年来由于各种“内卷”，以及研究生的数量的增多，研究生已经不再是稀缺资源。</w:t>
      </w:r>
      <w:r w:rsidR="000B3207">
        <w:rPr>
          <w:rFonts w:ascii="宋体" w:eastAsia="宋体" w:hAnsi="宋体" w:cs="Times New Roman" w:hint="eastAsia"/>
          <w:sz w:val="18"/>
          <w:szCs w:val="18"/>
        </w:rPr>
        <w:t>不过目前互联网上大部分资料都表示研究生毕业后找工作会很方便。因此对于此项观点持保留意见。</w:t>
      </w:r>
    </w:p>
    <w:p w14:paraId="711BB036" w14:textId="4E43F337" w:rsidR="002A425F" w:rsidRDefault="002A425F" w:rsidP="002A425F">
      <w:pPr>
        <w:jc w:val="left"/>
        <w:rPr>
          <w:rFonts w:ascii="宋体" w:eastAsia="宋体" w:hAnsi="宋体" w:cs="Times New Roman"/>
          <w:sz w:val="18"/>
          <w:szCs w:val="18"/>
        </w:rPr>
      </w:pPr>
    </w:p>
    <w:p w14:paraId="1FD65887" w14:textId="44055925" w:rsidR="002A425F" w:rsidRDefault="002A425F" w:rsidP="002A425F">
      <w:pPr>
        <w:pStyle w:val="a7"/>
        <w:numPr>
          <w:ilvl w:val="1"/>
          <w:numId w:val="1"/>
        </w:numPr>
        <w:ind w:firstLineChars="0"/>
        <w:jc w:val="left"/>
        <w:rPr>
          <w:rFonts w:ascii="黑体" w:eastAsia="黑体" w:hAnsi="黑体" w:cs="Times New Roman"/>
          <w:sz w:val="18"/>
          <w:szCs w:val="18"/>
        </w:rPr>
      </w:pPr>
      <w:r w:rsidRPr="002A425F">
        <w:rPr>
          <w:rFonts w:ascii="黑体" w:eastAsia="黑体" w:hAnsi="黑体" w:cs="Times New Roman" w:hint="eastAsia"/>
          <w:sz w:val="18"/>
          <w:szCs w:val="18"/>
        </w:rPr>
        <w:t>IT行业的整体数据</w:t>
      </w:r>
    </w:p>
    <w:p w14:paraId="6B8D043D" w14:textId="307BF44C" w:rsidR="009824C7" w:rsidRDefault="002A425F" w:rsidP="006C28A7">
      <w:pPr>
        <w:ind w:firstLineChars="200" w:firstLine="360"/>
        <w:jc w:val="left"/>
        <w:rPr>
          <w:rFonts w:ascii="宋体" w:eastAsia="宋体" w:hAnsi="宋体" w:cs="Times New Roman" w:hint="eastAsia"/>
          <w:sz w:val="18"/>
          <w:szCs w:val="18"/>
        </w:rPr>
      </w:pPr>
      <w:r w:rsidRPr="002A425F">
        <w:rPr>
          <w:rFonts w:ascii="宋体" w:eastAsia="宋体" w:hAnsi="宋体" w:cs="Times New Roman" w:hint="eastAsia"/>
          <w:sz w:val="18"/>
          <w:szCs w:val="18"/>
        </w:rPr>
        <w:t>这里就直接引用互联网上的图片了。</w:t>
      </w:r>
    </w:p>
    <w:p w14:paraId="4BA6F33F" w14:textId="654893B8" w:rsidR="002A425F" w:rsidRDefault="002A425F" w:rsidP="002A425F">
      <w:pPr>
        <w:ind w:firstLineChars="200" w:firstLine="360"/>
        <w:jc w:val="center"/>
        <w:rPr>
          <w:rFonts w:ascii="宋体" w:eastAsia="宋体" w:hAnsi="宋体" w:cs="Times New Roman"/>
          <w:sz w:val="18"/>
          <w:szCs w:val="18"/>
        </w:rPr>
      </w:pPr>
      <w:r>
        <w:rPr>
          <w:rFonts w:ascii="宋体" w:eastAsia="宋体" w:hAnsi="宋体" w:cs="Times New Roman" w:hint="eastAsia"/>
          <w:noProof/>
          <w:sz w:val="18"/>
          <w:szCs w:val="18"/>
        </w:rPr>
        <mc:AlternateContent>
          <mc:Choice Requires="wps">
            <w:drawing>
              <wp:anchor distT="0" distB="0" distL="114300" distR="114300" simplePos="0" relativeHeight="251659264" behindDoc="0" locked="0" layoutInCell="1" allowOverlap="1" wp14:anchorId="56636983" wp14:editId="7CB77690">
                <wp:simplePos x="0" y="0"/>
                <wp:positionH relativeFrom="column">
                  <wp:posOffset>4209415</wp:posOffset>
                </wp:positionH>
                <wp:positionV relativeFrom="paragraph">
                  <wp:posOffset>2394585</wp:posOffset>
                </wp:positionV>
                <wp:extent cx="1228725" cy="228600"/>
                <wp:effectExtent l="0" t="0" r="9525" b="0"/>
                <wp:wrapNone/>
                <wp:docPr id="4" name="矩形 4"/>
                <wp:cNvGraphicFramePr/>
                <a:graphic xmlns:a="http://schemas.openxmlformats.org/drawingml/2006/main">
                  <a:graphicData uri="http://schemas.microsoft.com/office/word/2010/wordprocessingShape">
                    <wps:wsp>
                      <wps:cNvSpPr/>
                      <wps:spPr>
                        <a:xfrm>
                          <a:off x="0" y="0"/>
                          <a:ext cx="1228725"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B8B2" id="矩形 4" o:spid="_x0000_s1026" style="position:absolute;left:0;text-align:left;margin-left:331.45pt;margin-top:188.55pt;width:96.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" fillcolor="white [3212]" stroked="f" strokeweight="1pt"/>
            </w:pict>
          </mc:Fallback>
        </mc:AlternateContent>
      </w:r>
      <w:r>
        <w:rPr>
          <w:rFonts w:ascii="宋体" w:eastAsia="宋体" w:hAnsi="宋体" w:cs="Times New Roman" w:hint="eastAsia"/>
          <w:noProof/>
          <w:sz w:val="18"/>
          <w:szCs w:val="18"/>
        </w:rPr>
        <w:drawing>
          <wp:inline distT="0" distB="0" distL="0" distR="0" wp14:anchorId="313480A3" wp14:editId="1C305D18">
            <wp:extent cx="5274310" cy="25876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inline>
        </w:drawing>
      </w:r>
    </w:p>
    <w:p w14:paraId="44C27E30" w14:textId="1E57E07A" w:rsidR="009824C7" w:rsidRDefault="002A425F" w:rsidP="006C28A7">
      <w:pPr>
        <w:jc w:val="center"/>
        <w:rPr>
          <w:rFonts w:ascii="Arial" w:hAnsi="Arial" w:cs="Arial"/>
          <w:color w:val="000000" w:themeColor="text1"/>
          <w:szCs w:val="21"/>
          <w:shd w:val="clear" w:color="auto" w:fill="FFFFFF"/>
        </w:rPr>
      </w:pPr>
      <w:r w:rsidRPr="003668A3">
        <w:rPr>
          <w:rFonts w:ascii="宋体" w:eastAsia="宋体" w:hAnsi="宋体" w:cs="Times New Roman" w:hint="eastAsia"/>
          <w:sz w:val="18"/>
          <w:szCs w:val="18"/>
        </w:rPr>
        <w:t>图</w:t>
      </w:r>
      <w:r>
        <w:rPr>
          <w:rFonts w:ascii="宋体" w:eastAsia="宋体" w:hAnsi="宋体" w:cs="Times New Roman"/>
          <w:sz w:val="18"/>
          <w:szCs w:val="18"/>
        </w:rPr>
        <w:t>3</w:t>
      </w:r>
      <w:r w:rsidRPr="003668A3">
        <w:rPr>
          <w:rFonts w:ascii="宋体" w:eastAsia="宋体" w:hAnsi="宋体" w:cs="Times New Roman"/>
          <w:sz w:val="18"/>
          <w:szCs w:val="18"/>
        </w:rPr>
        <w:t xml:space="preserve">  </w:t>
      </w:r>
      <w:r>
        <w:rPr>
          <w:rFonts w:ascii="宋体" w:eastAsia="宋体" w:hAnsi="宋体" w:cs="Times New Roman" w:hint="eastAsia"/>
          <w:sz w:val="18"/>
          <w:szCs w:val="18"/>
        </w:rPr>
        <w:t>2</w:t>
      </w:r>
      <w:r>
        <w:rPr>
          <w:rFonts w:ascii="宋体" w:eastAsia="宋体" w:hAnsi="宋体" w:cs="Times New Roman"/>
          <w:sz w:val="18"/>
          <w:szCs w:val="18"/>
        </w:rPr>
        <w:t>02</w:t>
      </w:r>
      <w:r>
        <w:rPr>
          <w:rFonts w:ascii="宋体" w:eastAsia="宋体" w:hAnsi="宋体" w:cs="Times New Roman" w:hint="eastAsia"/>
          <w:sz w:val="18"/>
          <w:szCs w:val="18"/>
        </w:rPr>
        <w:t>年上半年互联网行业涨薪率</w:t>
      </w:r>
      <w:r>
        <w:rPr>
          <w:rFonts w:ascii="Arial" w:hAnsi="Arial" w:cs="Arial"/>
          <w:color w:val="3366CC"/>
          <w:sz w:val="18"/>
          <w:szCs w:val="18"/>
          <w:shd w:val="clear" w:color="auto" w:fill="FFFFFF"/>
          <w:vertAlign w:val="superscript"/>
        </w:rPr>
        <w:t> </w:t>
      </w:r>
      <w:r w:rsidRPr="00A94C9B">
        <w:rPr>
          <w:rFonts w:ascii="Arial" w:hAnsi="Arial" w:cs="Arial"/>
          <w:color w:val="000000" w:themeColor="text1"/>
          <w:sz w:val="18"/>
          <w:szCs w:val="18"/>
          <w:shd w:val="clear" w:color="auto" w:fill="FFFFFF"/>
          <w:vertAlign w:val="superscript"/>
        </w:rPr>
        <w:t>[</w:t>
      </w:r>
      <w:r w:rsidR="009824C7">
        <w:rPr>
          <w:rFonts w:ascii="Arial" w:hAnsi="Arial" w:cs="Arial"/>
          <w:color w:val="000000" w:themeColor="text1"/>
          <w:sz w:val="18"/>
          <w:szCs w:val="18"/>
          <w:shd w:val="clear" w:color="auto" w:fill="FFFFFF"/>
          <w:vertAlign w:val="superscript"/>
        </w:rPr>
        <w:t>3</w:t>
      </w:r>
      <w:r w:rsidRPr="00A94C9B">
        <w:rPr>
          <w:rFonts w:ascii="Arial" w:hAnsi="Arial" w:cs="Arial"/>
          <w:color w:val="000000" w:themeColor="text1"/>
          <w:sz w:val="18"/>
          <w:szCs w:val="18"/>
          <w:shd w:val="clear" w:color="auto" w:fill="FFFFFF"/>
          <w:vertAlign w:val="superscript"/>
        </w:rPr>
        <w:t>]</w:t>
      </w:r>
      <w:r w:rsidRPr="00A94C9B">
        <w:rPr>
          <w:rFonts w:ascii="Arial" w:hAnsi="Arial" w:cs="Arial"/>
          <w:color w:val="000000" w:themeColor="text1"/>
          <w:sz w:val="2"/>
          <w:szCs w:val="2"/>
          <w:shd w:val="clear" w:color="auto" w:fill="FFFFFF"/>
        </w:rPr>
        <w:t> </w:t>
      </w:r>
      <w:r w:rsidRPr="00A94C9B">
        <w:rPr>
          <w:rFonts w:ascii="Arial" w:hAnsi="Arial" w:cs="Arial"/>
          <w:color w:val="000000" w:themeColor="text1"/>
          <w:szCs w:val="21"/>
          <w:shd w:val="clear" w:color="auto" w:fill="FFFFFF"/>
        </w:rPr>
        <w:t> </w:t>
      </w:r>
    </w:p>
    <w:p w14:paraId="2C4B6C22" w14:textId="77777777" w:rsidR="006C28A7" w:rsidRDefault="006C28A7" w:rsidP="006C28A7">
      <w:pPr>
        <w:jc w:val="center"/>
        <w:rPr>
          <w:rFonts w:ascii="Arial" w:hAnsi="Arial" w:cs="Arial" w:hint="eastAsia"/>
          <w:color w:val="000000" w:themeColor="text1"/>
          <w:szCs w:val="21"/>
          <w:shd w:val="clear" w:color="auto" w:fill="FFFFFF"/>
        </w:rPr>
      </w:pPr>
    </w:p>
    <w:p w14:paraId="74AE887C" w14:textId="1519D6A4" w:rsidR="009824C7" w:rsidRPr="009824C7" w:rsidRDefault="009824C7" w:rsidP="009824C7">
      <w:pPr>
        <w:jc w:val="center"/>
        <w:rPr>
          <w:rFonts w:ascii="Arial" w:hAnsi="Arial" w:cs="Arial"/>
          <w:color w:val="000000" w:themeColor="text1"/>
          <w:szCs w:val="21"/>
          <w:shd w:val="clear" w:color="auto" w:fill="FFFFFF"/>
        </w:rPr>
      </w:pPr>
      <w:r>
        <w:rPr>
          <w:rFonts w:ascii="Arial" w:hAnsi="Arial" w:cs="Arial"/>
          <w:noProof/>
          <w:color w:val="000000" w:themeColor="text1"/>
          <w:szCs w:val="21"/>
        </w:rPr>
        <mc:AlternateContent>
          <mc:Choice Requires="wps">
            <w:drawing>
              <wp:anchor distT="0" distB="0" distL="114300" distR="114300" simplePos="0" relativeHeight="251660288" behindDoc="0" locked="0" layoutInCell="1" allowOverlap="1" wp14:anchorId="1B4C0402" wp14:editId="4CA2CF89">
                <wp:simplePos x="0" y="0"/>
                <wp:positionH relativeFrom="column">
                  <wp:posOffset>3867150</wp:posOffset>
                </wp:positionH>
                <wp:positionV relativeFrom="paragraph">
                  <wp:posOffset>2194560</wp:posOffset>
                </wp:positionV>
                <wp:extent cx="1057275" cy="228600"/>
                <wp:effectExtent l="0" t="0" r="9525" b="0"/>
                <wp:wrapNone/>
                <wp:docPr id="7" name="矩形 7"/>
                <wp:cNvGraphicFramePr/>
                <a:graphic xmlns:a="http://schemas.openxmlformats.org/drawingml/2006/main">
                  <a:graphicData uri="http://schemas.microsoft.com/office/word/2010/wordprocessingShape">
                    <wps:wsp>
                      <wps:cNvSpPr/>
                      <wps:spPr>
                        <a:xfrm>
                          <a:off x="0" y="0"/>
                          <a:ext cx="1057275"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677FE" id="矩形 7" o:spid="_x0000_s1026" style="position:absolute;left:0;text-align:left;margin-left:304.5pt;margin-top:172.8pt;width:83.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" fillcolor="white [3212]" stroked="f" strokeweight="1pt"/>
            </w:pict>
          </mc:Fallback>
        </mc:AlternateContent>
      </w:r>
      <w:r>
        <w:rPr>
          <w:rFonts w:ascii="Arial" w:hAnsi="Arial" w:cs="Arial"/>
          <w:noProof/>
          <w:color w:val="000000" w:themeColor="text1"/>
          <w:szCs w:val="21"/>
          <w:shd w:val="clear" w:color="auto" w:fill="FFFFFF"/>
        </w:rPr>
        <w:drawing>
          <wp:inline distT="0" distB="0" distL="0" distR="0" wp14:anchorId="128F15F8" wp14:editId="0E60F598">
            <wp:extent cx="4812050" cy="24193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4832838" cy="2429802"/>
                    </a:xfrm>
                    <a:prstGeom prst="rect">
                      <a:avLst/>
                    </a:prstGeom>
                  </pic:spPr>
                </pic:pic>
              </a:graphicData>
            </a:graphic>
          </wp:inline>
        </w:drawing>
      </w:r>
    </w:p>
    <w:p w14:paraId="3D9E1E91" w14:textId="7178DAA6" w:rsidR="002A425F" w:rsidRPr="009F20F3" w:rsidRDefault="009824C7" w:rsidP="009F20F3">
      <w:pPr>
        <w:jc w:val="center"/>
        <w:rPr>
          <w:rFonts w:ascii="Arial" w:hAnsi="Arial" w:cs="Arial"/>
          <w:color w:val="000000" w:themeColor="text1"/>
          <w:szCs w:val="21"/>
          <w:shd w:val="clear" w:color="auto" w:fill="FFFFFF"/>
        </w:rPr>
      </w:pPr>
      <w:r w:rsidRPr="003668A3">
        <w:rPr>
          <w:rFonts w:ascii="宋体" w:eastAsia="宋体" w:hAnsi="宋体" w:cs="Times New Roman" w:hint="eastAsia"/>
          <w:sz w:val="18"/>
          <w:szCs w:val="18"/>
        </w:rPr>
        <w:t>图</w:t>
      </w:r>
      <w:r>
        <w:rPr>
          <w:rFonts w:ascii="宋体" w:eastAsia="宋体" w:hAnsi="宋体" w:cs="Times New Roman"/>
          <w:sz w:val="18"/>
          <w:szCs w:val="18"/>
        </w:rPr>
        <w:t>4</w:t>
      </w:r>
      <w:r w:rsidRPr="003668A3">
        <w:rPr>
          <w:rFonts w:ascii="宋体" w:eastAsia="宋体" w:hAnsi="宋体" w:cs="Times New Roman"/>
          <w:sz w:val="18"/>
          <w:szCs w:val="18"/>
        </w:rPr>
        <w:t xml:space="preserve"> </w:t>
      </w:r>
      <w:r>
        <w:rPr>
          <w:rFonts w:ascii="宋体" w:eastAsia="宋体" w:hAnsi="宋体" w:cs="Times New Roman"/>
          <w:sz w:val="18"/>
          <w:szCs w:val="18"/>
        </w:rPr>
        <w:t>2020</w:t>
      </w:r>
      <w:r>
        <w:rPr>
          <w:rFonts w:ascii="宋体" w:eastAsia="宋体" w:hAnsi="宋体" w:cs="Times New Roman" w:hint="eastAsia"/>
          <w:sz w:val="18"/>
          <w:szCs w:val="18"/>
        </w:rPr>
        <w:t>年上半年全行业</w:t>
      </w:r>
      <w:proofErr w:type="gramStart"/>
      <w:r>
        <w:rPr>
          <w:rFonts w:ascii="宋体" w:eastAsia="宋体" w:hAnsi="宋体" w:cs="Times New Roman" w:hint="eastAsia"/>
          <w:sz w:val="18"/>
          <w:szCs w:val="18"/>
        </w:rPr>
        <w:t>涨薪率</w:t>
      </w:r>
      <w:proofErr w:type="gramEnd"/>
      <w:r>
        <w:rPr>
          <w:rFonts w:ascii="宋体" w:eastAsia="宋体" w:hAnsi="宋体" w:cs="Times New Roman" w:hint="eastAsia"/>
          <w:sz w:val="18"/>
          <w:szCs w:val="18"/>
        </w:rPr>
        <w:t xml:space="preserve"> </w:t>
      </w:r>
      <w:r w:rsidRPr="00A94C9B">
        <w:rPr>
          <w:rFonts w:ascii="Arial" w:hAnsi="Arial" w:cs="Arial"/>
          <w:color w:val="000000" w:themeColor="text1"/>
          <w:sz w:val="18"/>
          <w:szCs w:val="18"/>
          <w:shd w:val="clear" w:color="auto" w:fill="FFFFFF"/>
          <w:vertAlign w:val="superscript"/>
        </w:rPr>
        <w:t>[</w:t>
      </w:r>
      <w:r>
        <w:rPr>
          <w:rFonts w:ascii="Arial" w:hAnsi="Arial" w:cs="Arial"/>
          <w:color w:val="000000" w:themeColor="text1"/>
          <w:sz w:val="18"/>
          <w:szCs w:val="18"/>
          <w:shd w:val="clear" w:color="auto" w:fill="FFFFFF"/>
          <w:vertAlign w:val="superscript"/>
        </w:rPr>
        <w:t>4</w:t>
      </w:r>
      <w:r w:rsidRPr="00A94C9B">
        <w:rPr>
          <w:rFonts w:ascii="Arial" w:hAnsi="Arial" w:cs="Arial"/>
          <w:color w:val="000000" w:themeColor="text1"/>
          <w:sz w:val="18"/>
          <w:szCs w:val="18"/>
          <w:shd w:val="clear" w:color="auto" w:fill="FFFFFF"/>
          <w:vertAlign w:val="superscript"/>
        </w:rPr>
        <w:t>]</w:t>
      </w:r>
      <w:r w:rsidRPr="00A94C9B">
        <w:rPr>
          <w:rFonts w:ascii="Arial" w:hAnsi="Arial" w:cs="Arial"/>
          <w:color w:val="000000" w:themeColor="text1"/>
          <w:sz w:val="2"/>
          <w:szCs w:val="2"/>
          <w:shd w:val="clear" w:color="auto" w:fill="FFFFFF"/>
        </w:rPr>
        <w:t> </w:t>
      </w:r>
      <w:r w:rsidRPr="00A94C9B">
        <w:rPr>
          <w:rFonts w:ascii="Arial" w:hAnsi="Arial" w:cs="Arial"/>
          <w:color w:val="000000" w:themeColor="text1"/>
          <w:szCs w:val="21"/>
          <w:shd w:val="clear" w:color="auto" w:fill="FFFFFF"/>
        </w:rPr>
        <w:t> </w:t>
      </w:r>
    </w:p>
    <w:p w14:paraId="477DADDC" w14:textId="46D5DA05" w:rsidR="00487F5D" w:rsidRDefault="009824C7" w:rsidP="00487F5D">
      <w:pPr>
        <w:ind w:firstLineChars="200" w:firstLine="360"/>
        <w:jc w:val="left"/>
        <w:rPr>
          <w:rFonts w:ascii="Arial" w:hAnsi="Arial" w:cs="Arial"/>
          <w:color w:val="000000" w:themeColor="text1"/>
          <w:szCs w:val="21"/>
          <w:shd w:val="clear" w:color="auto" w:fill="FFFFFF"/>
        </w:rPr>
      </w:pPr>
      <w:r>
        <w:rPr>
          <w:rFonts w:ascii="宋体" w:eastAsia="宋体" w:hAnsi="宋体" w:cs="Times New Roman" w:hint="eastAsia"/>
          <w:sz w:val="18"/>
          <w:szCs w:val="18"/>
        </w:rPr>
        <w:lastRenderedPageBreak/>
        <w:t>由于近期的疫情影响，各行业都多少受到了打击。看到第一张图可能大家会认为“也就这样吧”。但是和全行业对比一下还是能明显看出互联网行业是高于全行业的。</w:t>
      </w:r>
      <w:r w:rsidR="009F20F3">
        <w:rPr>
          <w:rFonts w:ascii="宋体" w:eastAsia="宋体" w:hAnsi="宋体" w:cs="Times New Roman" w:hint="eastAsia"/>
          <w:sz w:val="18"/>
          <w:szCs w:val="18"/>
        </w:rPr>
        <w:t>而疫情带来的影响，</w:t>
      </w:r>
      <w:r w:rsidR="009F20F3" w:rsidRPr="009F20F3">
        <w:rPr>
          <w:rFonts w:ascii="宋体" w:eastAsia="宋体" w:hAnsi="宋体" w:cs="Times New Roman" w:hint="eastAsia"/>
          <w:sz w:val="18"/>
          <w:szCs w:val="18"/>
        </w:rPr>
        <w:t>对第一产业来说影响不大，能迅速恢复</w:t>
      </w:r>
      <w:r w:rsidR="009F20F3">
        <w:rPr>
          <w:rFonts w:ascii="宋体" w:eastAsia="宋体" w:hAnsi="宋体" w:cs="Times New Roman" w:hint="eastAsia"/>
          <w:sz w:val="18"/>
          <w:szCs w:val="18"/>
        </w:rPr>
        <w:t>。</w:t>
      </w:r>
      <w:r w:rsidR="009F20F3" w:rsidRPr="009F20F3">
        <w:rPr>
          <w:rFonts w:ascii="宋体" w:eastAsia="宋体" w:hAnsi="宋体" w:cs="Times New Roman" w:hint="eastAsia"/>
          <w:sz w:val="18"/>
          <w:szCs w:val="18"/>
        </w:rPr>
        <w:t>对第二产业来说影响有限，预计三个月内可以恢复</w:t>
      </w:r>
      <w:r w:rsidR="009F20F3">
        <w:rPr>
          <w:rFonts w:ascii="宋体" w:eastAsia="宋体" w:hAnsi="宋体" w:cs="Times New Roman" w:hint="eastAsia"/>
          <w:sz w:val="18"/>
          <w:szCs w:val="18"/>
        </w:rPr>
        <w:t>。</w:t>
      </w:r>
      <w:r w:rsidR="009F20F3" w:rsidRPr="009F20F3">
        <w:rPr>
          <w:rFonts w:ascii="宋体" w:eastAsia="宋体" w:hAnsi="宋体" w:cs="Times New Roman" w:hint="eastAsia"/>
          <w:sz w:val="18"/>
          <w:szCs w:val="18"/>
        </w:rPr>
        <w:t>疫情对第三产业的影响应该是最大的，完全恢复估计需要</w:t>
      </w:r>
      <w:r w:rsidR="009F20F3" w:rsidRPr="009F20F3">
        <w:rPr>
          <w:rFonts w:ascii="宋体" w:eastAsia="宋体" w:hAnsi="宋体" w:cs="Times New Roman"/>
          <w:sz w:val="18"/>
          <w:szCs w:val="18"/>
        </w:rPr>
        <w:t>1~2年的时间</w:t>
      </w:r>
      <w:r w:rsidR="009F20F3">
        <w:rPr>
          <w:rFonts w:ascii="宋体" w:eastAsia="宋体" w:hAnsi="宋体" w:cs="Times New Roman" w:hint="eastAsia"/>
          <w:sz w:val="18"/>
          <w:szCs w:val="18"/>
        </w:rPr>
        <w:t>。</w:t>
      </w:r>
      <w:r w:rsidR="009F20F3" w:rsidRPr="00A94C9B">
        <w:rPr>
          <w:rFonts w:ascii="Arial" w:hAnsi="Arial" w:cs="Arial"/>
          <w:color w:val="000000" w:themeColor="text1"/>
          <w:sz w:val="18"/>
          <w:szCs w:val="18"/>
          <w:shd w:val="clear" w:color="auto" w:fill="FFFFFF"/>
          <w:vertAlign w:val="superscript"/>
        </w:rPr>
        <w:t>[</w:t>
      </w:r>
      <w:r w:rsidR="009F20F3">
        <w:rPr>
          <w:rFonts w:ascii="Arial" w:hAnsi="Arial" w:cs="Arial"/>
          <w:color w:val="000000" w:themeColor="text1"/>
          <w:sz w:val="18"/>
          <w:szCs w:val="18"/>
          <w:shd w:val="clear" w:color="auto" w:fill="FFFFFF"/>
          <w:vertAlign w:val="superscript"/>
        </w:rPr>
        <w:t>5</w:t>
      </w:r>
      <w:r w:rsidR="009F20F3" w:rsidRPr="00A94C9B">
        <w:rPr>
          <w:rFonts w:ascii="Arial" w:hAnsi="Arial" w:cs="Arial"/>
          <w:color w:val="000000" w:themeColor="text1"/>
          <w:sz w:val="18"/>
          <w:szCs w:val="18"/>
          <w:shd w:val="clear" w:color="auto" w:fill="FFFFFF"/>
          <w:vertAlign w:val="superscript"/>
        </w:rPr>
        <w:t>]</w:t>
      </w:r>
      <w:r w:rsidR="009F20F3" w:rsidRPr="00A94C9B">
        <w:rPr>
          <w:rFonts w:ascii="Arial" w:hAnsi="Arial" w:cs="Arial"/>
          <w:color w:val="000000" w:themeColor="text1"/>
          <w:sz w:val="2"/>
          <w:szCs w:val="2"/>
          <w:shd w:val="clear" w:color="auto" w:fill="FFFFFF"/>
        </w:rPr>
        <w:t> </w:t>
      </w:r>
      <w:r w:rsidR="009F20F3" w:rsidRPr="00A94C9B">
        <w:rPr>
          <w:rFonts w:ascii="Arial" w:hAnsi="Arial" w:cs="Arial"/>
          <w:color w:val="000000" w:themeColor="text1"/>
          <w:szCs w:val="21"/>
          <w:shd w:val="clear" w:color="auto" w:fill="FFFFFF"/>
        </w:rPr>
        <w:t> </w:t>
      </w:r>
    </w:p>
    <w:p w14:paraId="1519BD59" w14:textId="77777777" w:rsidR="00487F5D" w:rsidRPr="00487F5D" w:rsidRDefault="00487F5D" w:rsidP="00487F5D">
      <w:pPr>
        <w:jc w:val="left"/>
        <w:rPr>
          <w:rFonts w:ascii="Arial" w:hAnsi="Arial" w:cs="Arial" w:hint="eastAsia"/>
          <w:color w:val="000000" w:themeColor="text1"/>
          <w:szCs w:val="21"/>
          <w:shd w:val="clear" w:color="auto" w:fill="FFFFFF"/>
        </w:rPr>
      </w:pPr>
    </w:p>
    <w:p w14:paraId="00F30003" w14:textId="295C04A8" w:rsidR="009824C7" w:rsidRPr="00487F5D" w:rsidRDefault="00487F5D" w:rsidP="00487F5D">
      <w:pPr>
        <w:pStyle w:val="a7"/>
        <w:numPr>
          <w:ilvl w:val="0"/>
          <w:numId w:val="1"/>
        </w:numPr>
        <w:ind w:firstLineChars="0"/>
        <w:jc w:val="left"/>
        <w:rPr>
          <w:rFonts w:ascii="黑体" w:eastAsia="黑体" w:hAnsi="黑体" w:cs="Times New Roman"/>
          <w:szCs w:val="21"/>
        </w:rPr>
      </w:pPr>
      <w:r w:rsidRPr="00487F5D">
        <w:rPr>
          <w:rFonts w:ascii="黑体" w:eastAsia="黑体" w:hAnsi="黑体" w:cs="Times New Roman" w:hint="eastAsia"/>
          <w:szCs w:val="21"/>
        </w:rPr>
        <w:t>结果</w:t>
      </w:r>
    </w:p>
    <w:p w14:paraId="1EFE6ABC" w14:textId="01884A42" w:rsidR="00487F5D" w:rsidRDefault="00487F5D" w:rsidP="00487F5D">
      <w:pPr>
        <w:ind w:firstLineChars="200" w:firstLine="360"/>
        <w:jc w:val="left"/>
        <w:rPr>
          <w:rFonts w:ascii="宋体" w:eastAsia="宋体" w:hAnsi="宋体" w:cs="Times New Roman" w:hint="eastAsia"/>
          <w:sz w:val="18"/>
          <w:szCs w:val="18"/>
        </w:rPr>
      </w:pPr>
      <w:r>
        <w:rPr>
          <w:rFonts w:ascii="宋体" w:eastAsia="宋体" w:hAnsi="宋体" w:cs="Times New Roman" w:hint="eastAsia"/>
          <w:sz w:val="18"/>
          <w:szCs w:val="18"/>
        </w:rPr>
        <w:t>可以看出，受到疫情的冲击，各行业都受到了打击。相比于往年同期薪资可能有所下滑。但在疫情得到有效控制后整体呈现上涨趋势。且随着近几年的数字经济的发展，程序员这个行业的整体薪资还是呈上涨趋势的。</w:t>
      </w:r>
    </w:p>
    <w:p w14:paraId="080D9DB7" w14:textId="582AD5D5" w:rsidR="009824C7" w:rsidRDefault="009824C7" w:rsidP="009824C7">
      <w:pPr>
        <w:pStyle w:val="a7"/>
        <w:numPr>
          <w:ilvl w:val="0"/>
          <w:numId w:val="1"/>
        </w:numPr>
        <w:ind w:firstLineChars="0"/>
        <w:jc w:val="left"/>
        <w:rPr>
          <w:rFonts w:ascii="黑体" w:eastAsia="黑体" w:hAnsi="黑体" w:cs="Times New Roman"/>
          <w:szCs w:val="21"/>
        </w:rPr>
      </w:pPr>
      <w:r w:rsidRPr="009824C7">
        <w:rPr>
          <w:rFonts w:ascii="黑体" w:eastAsia="黑体" w:hAnsi="黑体" w:cs="Times New Roman" w:hint="eastAsia"/>
          <w:szCs w:val="21"/>
        </w:rPr>
        <w:t>结论</w:t>
      </w:r>
    </w:p>
    <w:p w14:paraId="7E5A2FCE" w14:textId="4A6FAF3C" w:rsidR="009824C7" w:rsidRDefault="009824C7" w:rsidP="009824C7">
      <w:pPr>
        <w:ind w:firstLineChars="200" w:firstLine="360"/>
        <w:jc w:val="left"/>
        <w:rPr>
          <w:rFonts w:ascii="宋体" w:eastAsia="宋体" w:hAnsi="宋体" w:cs="Times New Roman"/>
          <w:sz w:val="18"/>
          <w:szCs w:val="18"/>
        </w:rPr>
      </w:pPr>
      <w:r w:rsidRPr="009824C7">
        <w:rPr>
          <w:rFonts w:ascii="宋体" w:eastAsia="宋体" w:hAnsi="宋体" w:cs="Times New Roman" w:hint="eastAsia"/>
          <w:sz w:val="18"/>
          <w:szCs w:val="18"/>
        </w:rPr>
        <w:t>总体来说，IT行业的薪资呈上升趋势。但是受到近期疫情的影响，目前IT行业的薪资可能会低于往年同期。</w:t>
      </w:r>
      <w:r w:rsidR="009F20F3">
        <w:rPr>
          <w:rFonts w:ascii="宋体" w:eastAsia="宋体" w:hAnsi="宋体" w:cs="Times New Roman" w:hint="eastAsia"/>
          <w:sz w:val="18"/>
          <w:szCs w:val="18"/>
        </w:rPr>
        <w:t>目前各行业基本都正在走出疫情的影响，逐步恢复到正常水平平。</w:t>
      </w:r>
      <w:r>
        <w:rPr>
          <w:rFonts w:ascii="宋体" w:eastAsia="宋体" w:hAnsi="宋体" w:cs="Times New Roman" w:hint="eastAsia"/>
          <w:sz w:val="18"/>
          <w:szCs w:val="18"/>
        </w:rPr>
        <w:t>而薪资落实到个人头上时，则又需要考虑引言中提到的所在城市，公司规模，个人能力，学历等多方面影响。这些因素</w:t>
      </w:r>
      <w:r w:rsidR="009F20F3">
        <w:rPr>
          <w:rFonts w:ascii="宋体" w:eastAsia="宋体" w:hAnsi="宋体" w:cs="Times New Roman" w:hint="eastAsia"/>
          <w:sz w:val="18"/>
          <w:szCs w:val="18"/>
        </w:rPr>
        <w:t>主要决定了个人的薪资水平。</w:t>
      </w:r>
    </w:p>
    <w:p w14:paraId="25F1A6A8" w14:textId="77777777" w:rsidR="009F20F3" w:rsidRPr="009824C7" w:rsidRDefault="009F20F3" w:rsidP="009824C7">
      <w:pPr>
        <w:ind w:firstLineChars="200" w:firstLine="360"/>
        <w:jc w:val="left"/>
        <w:rPr>
          <w:rFonts w:ascii="宋体" w:eastAsia="宋体" w:hAnsi="宋体" w:cs="Times New Roman"/>
          <w:sz w:val="18"/>
          <w:szCs w:val="18"/>
        </w:rPr>
      </w:pPr>
    </w:p>
    <w:p w14:paraId="7BFA9B75" w14:textId="4366407D" w:rsidR="009824C7" w:rsidRPr="007B43F6" w:rsidRDefault="009F20F3" w:rsidP="007B43F6">
      <w:pPr>
        <w:jc w:val="center"/>
        <w:rPr>
          <w:rFonts w:ascii="黑体" w:eastAsia="黑体" w:hAnsi="黑体" w:cs="Times New Roman"/>
          <w:sz w:val="24"/>
          <w:szCs w:val="24"/>
        </w:rPr>
      </w:pPr>
      <w:r w:rsidRPr="007B43F6">
        <w:rPr>
          <w:rFonts w:ascii="黑体" w:eastAsia="黑体" w:hAnsi="黑体" w:cs="Times New Roman" w:hint="eastAsia"/>
          <w:sz w:val="24"/>
          <w:szCs w:val="24"/>
        </w:rPr>
        <w:t>参</w:t>
      </w:r>
      <w:r w:rsidR="007B43F6">
        <w:rPr>
          <w:rFonts w:ascii="黑体" w:eastAsia="黑体" w:hAnsi="黑体" w:cs="Times New Roman" w:hint="eastAsia"/>
          <w:sz w:val="24"/>
          <w:szCs w:val="24"/>
        </w:rPr>
        <w:t xml:space="preserve"> </w:t>
      </w:r>
      <w:r w:rsidRPr="007B43F6">
        <w:rPr>
          <w:rFonts w:ascii="黑体" w:eastAsia="黑体" w:hAnsi="黑体" w:cs="Times New Roman" w:hint="eastAsia"/>
          <w:sz w:val="24"/>
          <w:szCs w:val="24"/>
        </w:rPr>
        <w:t>考</w:t>
      </w:r>
      <w:r w:rsidR="007B43F6">
        <w:rPr>
          <w:rFonts w:ascii="黑体" w:eastAsia="黑体" w:hAnsi="黑体" w:cs="Times New Roman" w:hint="eastAsia"/>
          <w:sz w:val="24"/>
          <w:szCs w:val="24"/>
        </w:rPr>
        <w:t xml:space="preserve"> </w:t>
      </w:r>
      <w:r w:rsidRPr="007B43F6">
        <w:rPr>
          <w:rFonts w:ascii="黑体" w:eastAsia="黑体" w:hAnsi="黑体" w:cs="Times New Roman" w:hint="eastAsia"/>
          <w:sz w:val="24"/>
          <w:szCs w:val="24"/>
        </w:rPr>
        <w:t>文</w:t>
      </w:r>
      <w:r w:rsidR="007B43F6">
        <w:rPr>
          <w:rFonts w:ascii="黑体" w:eastAsia="黑体" w:hAnsi="黑体" w:cs="Times New Roman" w:hint="eastAsia"/>
          <w:sz w:val="24"/>
          <w:szCs w:val="24"/>
        </w:rPr>
        <w:t xml:space="preserve"> </w:t>
      </w:r>
      <w:r w:rsidRPr="007B43F6">
        <w:rPr>
          <w:rFonts w:ascii="黑体" w:eastAsia="黑体" w:hAnsi="黑体" w:cs="Times New Roman" w:hint="eastAsia"/>
          <w:sz w:val="24"/>
          <w:szCs w:val="24"/>
        </w:rPr>
        <w:t>献</w:t>
      </w:r>
    </w:p>
    <w:p w14:paraId="7A1EA766" w14:textId="7F16C351" w:rsidR="009F20F3" w:rsidRDefault="009F20F3" w:rsidP="009F20F3">
      <w:pPr>
        <w:jc w:val="left"/>
        <w:rPr>
          <w:rFonts w:ascii="宋体" w:eastAsia="宋体" w:hAnsi="宋体" w:cs="Times New Roman"/>
          <w:sz w:val="18"/>
          <w:szCs w:val="18"/>
        </w:rPr>
      </w:pPr>
      <w:r w:rsidRPr="009F20F3">
        <w:rPr>
          <w:rFonts w:ascii="宋体" w:eastAsia="宋体" w:hAnsi="宋体" w:cs="Times New Roman" w:hint="eastAsia"/>
          <w:sz w:val="18"/>
          <w:szCs w:val="18"/>
        </w:rPr>
        <w:t>[</w:t>
      </w:r>
      <w:r w:rsidRPr="009F20F3">
        <w:rPr>
          <w:rFonts w:ascii="宋体" w:eastAsia="宋体" w:hAnsi="宋体" w:cs="Times New Roman"/>
          <w:sz w:val="18"/>
          <w:szCs w:val="18"/>
        </w:rPr>
        <w:t>1]</w:t>
      </w:r>
      <w:r>
        <w:rPr>
          <w:rFonts w:ascii="宋体" w:eastAsia="宋体" w:hAnsi="宋体" w:cs="Times New Roman" w:hint="eastAsia"/>
          <w:sz w:val="18"/>
          <w:szCs w:val="18"/>
        </w:rPr>
        <w:t xml:space="preserve">知乎 </w:t>
      </w:r>
      <w:r w:rsidRPr="009F20F3">
        <w:rPr>
          <w:rFonts w:ascii="宋体" w:eastAsia="宋体" w:hAnsi="宋体" w:cs="Times New Roman" w:hint="eastAsia"/>
          <w:sz w:val="18"/>
          <w:szCs w:val="18"/>
        </w:rPr>
        <w:t>计算机专业毕业的人，工资真的很高吗？</w:t>
      </w:r>
      <w:r w:rsidR="007B43F6">
        <w:rPr>
          <w:rFonts w:ascii="宋体" w:eastAsia="宋体" w:hAnsi="宋体" w:cs="Times New Roman"/>
          <w:sz w:val="18"/>
          <w:szCs w:val="18"/>
        </w:rPr>
        <w:t xml:space="preserve"> </w:t>
      </w:r>
      <w:r w:rsidR="007B43F6">
        <w:rPr>
          <w:rFonts w:ascii="宋体" w:eastAsia="宋体" w:hAnsi="宋体" w:cs="Times New Roman" w:hint="eastAsia"/>
          <w:sz w:val="18"/>
          <w:szCs w:val="18"/>
        </w:rPr>
        <w:t>[</w:t>
      </w:r>
      <w:r w:rsidR="007B43F6">
        <w:rPr>
          <w:rFonts w:ascii="宋体" w:eastAsia="宋体" w:hAnsi="宋体" w:cs="Times New Roman"/>
          <w:sz w:val="18"/>
          <w:szCs w:val="18"/>
        </w:rPr>
        <w:t>2021-03-30]</w:t>
      </w:r>
    </w:p>
    <w:p w14:paraId="0F1504A7" w14:textId="18F25BD0" w:rsidR="009F20F3" w:rsidRDefault="00464A6B" w:rsidP="009F20F3">
      <w:pPr>
        <w:jc w:val="left"/>
        <w:rPr>
          <w:rFonts w:ascii="宋体" w:eastAsia="宋体" w:hAnsi="宋体" w:cs="Times New Roman"/>
          <w:sz w:val="18"/>
          <w:szCs w:val="18"/>
        </w:rPr>
      </w:pPr>
      <w:hyperlink r:id="rId12" w:history="1">
        <w:r w:rsidR="009F20F3" w:rsidRPr="00DF61BA">
          <w:rPr>
            <w:rStyle w:val="a8"/>
            <w:rFonts w:ascii="宋体" w:eastAsia="宋体" w:hAnsi="宋体" w:cs="Times New Roman"/>
            <w:sz w:val="18"/>
            <w:szCs w:val="18"/>
          </w:rPr>
          <w:t>https://pic1.zhimg.com/80/v2-98b0e37054b0e694d41ae456d38ab870_720w.jpg?source=1940ef5c</w:t>
        </w:r>
      </w:hyperlink>
    </w:p>
    <w:p w14:paraId="327F7C9F" w14:textId="05130218" w:rsidR="009F20F3" w:rsidRPr="007B43F6" w:rsidRDefault="009F20F3" w:rsidP="009F20F3">
      <w:pPr>
        <w:jc w:val="left"/>
        <w:rPr>
          <w:rFonts w:ascii="宋体" w:eastAsia="宋体" w:hAnsi="宋体" w:cs="Times New Roman"/>
          <w:sz w:val="18"/>
          <w:szCs w:val="18"/>
        </w:rPr>
      </w:pPr>
      <w:r w:rsidRPr="009F20F3">
        <w:rPr>
          <w:rFonts w:ascii="宋体" w:eastAsia="宋体" w:hAnsi="宋体" w:cs="Times New Roman" w:hint="eastAsia"/>
          <w:sz w:val="18"/>
          <w:szCs w:val="18"/>
        </w:rPr>
        <w:t>[</w:t>
      </w:r>
      <w:r>
        <w:rPr>
          <w:rFonts w:ascii="宋体" w:eastAsia="宋体" w:hAnsi="宋体" w:cs="Times New Roman"/>
          <w:sz w:val="18"/>
          <w:szCs w:val="18"/>
        </w:rPr>
        <w:t>2</w:t>
      </w:r>
      <w:r w:rsidRPr="009F20F3">
        <w:rPr>
          <w:rFonts w:ascii="宋体" w:eastAsia="宋体" w:hAnsi="宋体" w:cs="Times New Roman"/>
          <w:sz w:val="18"/>
          <w:szCs w:val="18"/>
        </w:rPr>
        <w:t>]</w:t>
      </w:r>
      <w:r>
        <w:rPr>
          <w:rFonts w:ascii="宋体" w:eastAsia="宋体" w:hAnsi="宋体" w:cs="Times New Roman" w:hint="eastAsia"/>
          <w:sz w:val="18"/>
          <w:szCs w:val="18"/>
        </w:rPr>
        <w:t xml:space="preserve">知乎 </w:t>
      </w:r>
      <w:r w:rsidRPr="009F20F3">
        <w:rPr>
          <w:rFonts w:ascii="宋体" w:eastAsia="宋体" w:hAnsi="宋体" w:cs="Times New Roman" w:hint="eastAsia"/>
          <w:sz w:val="18"/>
          <w:szCs w:val="18"/>
        </w:rPr>
        <w:t>计算机专业毕业的人，工资真的很高吗？</w:t>
      </w:r>
      <w:r w:rsidR="007B43F6">
        <w:rPr>
          <w:rFonts w:ascii="宋体" w:eastAsia="宋体" w:hAnsi="宋体" w:cs="Times New Roman"/>
          <w:sz w:val="18"/>
          <w:szCs w:val="18"/>
        </w:rPr>
        <w:t xml:space="preserve"> </w:t>
      </w:r>
      <w:r w:rsidR="007B43F6">
        <w:rPr>
          <w:rFonts w:ascii="宋体" w:eastAsia="宋体" w:hAnsi="宋体" w:cs="Times New Roman" w:hint="eastAsia"/>
          <w:sz w:val="18"/>
          <w:szCs w:val="18"/>
        </w:rPr>
        <w:t>[</w:t>
      </w:r>
      <w:r w:rsidR="007B43F6">
        <w:rPr>
          <w:rFonts w:ascii="宋体" w:eastAsia="宋体" w:hAnsi="宋体" w:cs="Times New Roman"/>
          <w:sz w:val="18"/>
          <w:szCs w:val="18"/>
        </w:rPr>
        <w:t>2021-03-30]</w:t>
      </w:r>
    </w:p>
    <w:p w14:paraId="1F862960" w14:textId="23AECE1A" w:rsidR="009F20F3" w:rsidRDefault="00464A6B" w:rsidP="009F20F3">
      <w:pPr>
        <w:jc w:val="left"/>
        <w:rPr>
          <w:rFonts w:ascii="宋体" w:eastAsia="宋体" w:hAnsi="宋体" w:cs="Times New Roman"/>
          <w:sz w:val="18"/>
          <w:szCs w:val="18"/>
        </w:rPr>
      </w:pPr>
      <w:hyperlink r:id="rId13" w:history="1">
        <w:r w:rsidR="009F20F3" w:rsidRPr="00DF61BA">
          <w:rPr>
            <w:rStyle w:val="a8"/>
            <w:rFonts w:ascii="宋体" w:eastAsia="宋体" w:hAnsi="宋体" w:cs="Times New Roman"/>
            <w:sz w:val="18"/>
            <w:szCs w:val="18"/>
          </w:rPr>
          <w:t>https://pic4.zhimg.com/80/v2-250f4c2a6f9467c161c5d9856ef2cda3_720w.jpg?source=1940ef5c</w:t>
        </w:r>
      </w:hyperlink>
    </w:p>
    <w:p w14:paraId="6B9E7E0F" w14:textId="5BEF0907" w:rsidR="009F20F3" w:rsidRDefault="009F20F3" w:rsidP="009F20F3">
      <w:pPr>
        <w:jc w:val="left"/>
        <w:rPr>
          <w:rFonts w:ascii="宋体" w:eastAsia="宋体" w:hAnsi="宋体" w:cs="Times New Roman"/>
          <w:sz w:val="18"/>
          <w:szCs w:val="18"/>
        </w:rPr>
      </w:pPr>
      <w:r>
        <w:rPr>
          <w:rFonts w:ascii="宋体" w:eastAsia="宋体" w:hAnsi="宋体" w:cs="Times New Roman" w:hint="eastAsia"/>
          <w:sz w:val="18"/>
          <w:szCs w:val="18"/>
        </w:rPr>
        <w:t>[</w:t>
      </w:r>
      <w:r>
        <w:rPr>
          <w:rFonts w:ascii="宋体" w:eastAsia="宋体" w:hAnsi="宋体" w:cs="Times New Roman"/>
          <w:sz w:val="18"/>
          <w:szCs w:val="18"/>
        </w:rPr>
        <w:t>3]</w:t>
      </w:r>
      <w:r>
        <w:rPr>
          <w:rFonts w:ascii="宋体" w:eastAsia="宋体" w:hAnsi="宋体" w:cs="Times New Roman" w:hint="eastAsia"/>
          <w:sz w:val="18"/>
          <w:szCs w:val="18"/>
        </w:rPr>
        <w:t xml:space="preserve">知乎 </w:t>
      </w:r>
      <w:r w:rsidRPr="009F20F3">
        <w:rPr>
          <w:rFonts w:ascii="宋体" w:eastAsia="宋体" w:hAnsi="宋体" w:cs="Times New Roman"/>
          <w:sz w:val="18"/>
          <w:szCs w:val="18"/>
        </w:rPr>
        <w:t>it行业一般涨薪幅度是多少呢？</w:t>
      </w:r>
      <w:r w:rsidR="007B43F6">
        <w:rPr>
          <w:rFonts w:ascii="宋体" w:eastAsia="宋体" w:hAnsi="宋体" w:cs="Times New Roman"/>
          <w:sz w:val="18"/>
          <w:szCs w:val="18"/>
        </w:rPr>
        <w:t xml:space="preserve"> [2020-11-12]</w:t>
      </w:r>
    </w:p>
    <w:p w14:paraId="4FEF32B2" w14:textId="72AE280D" w:rsidR="009F20F3" w:rsidRDefault="00464A6B" w:rsidP="009F20F3">
      <w:pPr>
        <w:jc w:val="left"/>
        <w:rPr>
          <w:rFonts w:ascii="宋体" w:eastAsia="宋体" w:hAnsi="宋体" w:cs="Times New Roman"/>
          <w:sz w:val="18"/>
          <w:szCs w:val="18"/>
        </w:rPr>
      </w:pPr>
      <w:hyperlink r:id="rId14" w:history="1">
        <w:r w:rsidR="009F20F3" w:rsidRPr="00DF61BA">
          <w:rPr>
            <w:rStyle w:val="a8"/>
            <w:rFonts w:ascii="宋体" w:eastAsia="宋体" w:hAnsi="宋体" w:cs="Times New Roman"/>
            <w:sz w:val="18"/>
            <w:szCs w:val="18"/>
          </w:rPr>
          <w:t>https://pic4.zhimg.com/80/v2-aa5896f281705983e3dc254d401546b9_720w.jpg?source=1940ef5c</w:t>
        </w:r>
      </w:hyperlink>
    </w:p>
    <w:p w14:paraId="6B4DE816" w14:textId="570CC070" w:rsidR="009F20F3" w:rsidRPr="007B43F6" w:rsidRDefault="009F20F3" w:rsidP="009F20F3">
      <w:pPr>
        <w:jc w:val="left"/>
        <w:rPr>
          <w:rFonts w:ascii="宋体" w:eastAsia="宋体" w:hAnsi="宋体" w:cs="Times New Roman"/>
          <w:sz w:val="18"/>
          <w:szCs w:val="18"/>
        </w:rPr>
      </w:pPr>
      <w:r>
        <w:rPr>
          <w:rFonts w:ascii="宋体" w:eastAsia="宋体" w:hAnsi="宋体" w:cs="Times New Roman" w:hint="eastAsia"/>
          <w:sz w:val="18"/>
          <w:szCs w:val="18"/>
        </w:rPr>
        <w:t>[</w:t>
      </w:r>
      <w:r>
        <w:rPr>
          <w:rFonts w:ascii="宋体" w:eastAsia="宋体" w:hAnsi="宋体" w:cs="Times New Roman"/>
          <w:sz w:val="18"/>
          <w:szCs w:val="18"/>
        </w:rPr>
        <w:t>4]</w:t>
      </w:r>
      <w:r>
        <w:rPr>
          <w:rFonts w:ascii="宋体" w:eastAsia="宋体" w:hAnsi="宋体" w:cs="Times New Roman" w:hint="eastAsia"/>
          <w:sz w:val="18"/>
          <w:szCs w:val="18"/>
        </w:rPr>
        <w:t xml:space="preserve">知乎 </w:t>
      </w:r>
      <w:r w:rsidRPr="009F20F3">
        <w:rPr>
          <w:rFonts w:ascii="宋体" w:eastAsia="宋体" w:hAnsi="宋体" w:cs="Times New Roman"/>
          <w:sz w:val="18"/>
          <w:szCs w:val="18"/>
        </w:rPr>
        <w:t>it行业一般涨薪幅度是多少呢？</w:t>
      </w:r>
      <w:r w:rsidR="007B43F6">
        <w:rPr>
          <w:rFonts w:ascii="宋体" w:eastAsia="宋体" w:hAnsi="宋体" w:cs="Times New Roman"/>
          <w:sz w:val="18"/>
          <w:szCs w:val="18"/>
        </w:rPr>
        <w:t xml:space="preserve"> [2020-11-12]</w:t>
      </w:r>
    </w:p>
    <w:p w14:paraId="3E8C7BEE" w14:textId="3E76B3BA" w:rsidR="009F20F3" w:rsidRDefault="00464A6B" w:rsidP="009F20F3">
      <w:pPr>
        <w:jc w:val="left"/>
        <w:rPr>
          <w:rFonts w:ascii="宋体" w:eastAsia="宋体" w:hAnsi="宋体" w:cs="Times New Roman"/>
          <w:sz w:val="18"/>
          <w:szCs w:val="18"/>
        </w:rPr>
      </w:pPr>
      <w:hyperlink r:id="rId15" w:history="1">
        <w:r w:rsidR="009F20F3" w:rsidRPr="00DF61BA">
          <w:rPr>
            <w:rStyle w:val="a8"/>
            <w:rFonts w:ascii="宋体" w:eastAsia="宋体" w:hAnsi="宋体" w:cs="Times New Roman"/>
            <w:sz w:val="18"/>
            <w:szCs w:val="18"/>
          </w:rPr>
          <w:t>https://pic1.zhimg.com/80/v2-64016d2760fa11acbd4c88f9d3fb5d5c_720w.jpg?source=1940ef5c</w:t>
        </w:r>
      </w:hyperlink>
    </w:p>
    <w:p w14:paraId="00867D79" w14:textId="703CB2BA" w:rsidR="009F20F3" w:rsidRDefault="009F20F3" w:rsidP="009F20F3">
      <w:pPr>
        <w:jc w:val="left"/>
        <w:rPr>
          <w:rFonts w:ascii="宋体" w:eastAsia="宋体" w:hAnsi="宋体" w:cs="Times New Roman"/>
          <w:sz w:val="18"/>
          <w:szCs w:val="18"/>
        </w:rPr>
      </w:pPr>
      <w:r>
        <w:rPr>
          <w:rFonts w:ascii="宋体" w:eastAsia="宋体" w:hAnsi="宋体" w:cs="Times New Roman" w:hint="eastAsia"/>
          <w:sz w:val="18"/>
          <w:szCs w:val="18"/>
        </w:rPr>
        <w:t>[</w:t>
      </w:r>
      <w:r>
        <w:rPr>
          <w:rFonts w:ascii="宋体" w:eastAsia="宋体" w:hAnsi="宋体" w:cs="Times New Roman"/>
          <w:sz w:val="18"/>
          <w:szCs w:val="18"/>
        </w:rPr>
        <w:t>5]</w:t>
      </w:r>
      <w:r w:rsidR="00AF3139">
        <w:rPr>
          <w:rFonts w:ascii="宋体" w:eastAsia="宋体" w:hAnsi="宋体" w:cs="Times New Roman" w:hint="eastAsia"/>
          <w:sz w:val="18"/>
          <w:szCs w:val="18"/>
        </w:rPr>
        <w:t xml:space="preserve">银行信息港 </w:t>
      </w:r>
      <w:r w:rsidR="00AF3139" w:rsidRPr="00AF3139">
        <w:rPr>
          <w:rFonts w:ascii="宋体" w:eastAsia="宋体" w:hAnsi="宋体" w:cs="Times New Roman" w:hint="eastAsia"/>
          <w:sz w:val="18"/>
          <w:szCs w:val="18"/>
        </w:rPr>
        <w:t>疫情之后，经济大概多久可以恢复？</w:t>
      </w:r>
      <w:r w:rsidR="007B43F6">
        <w:rPr>
          <w:rFonts w:ascii="宋体" w:eastAsia="宋体" w:hAnsi="宋体" w:cs="Times New Roman" w:hint="eastAsia"/>
          <w:sz w:val="18"/>
          <w:szCs w:val="18"/>
        </w:rPr>
        <w:t>[</w:t>
      </w:r>
      <w:r w:rsidR="007B43F6">
        <w:rPr>
          <w:rFonts w:ascii="宋体" w:eastAsia="宋体" w:hAnsi="宋体" w:cs="Times New Roman"/>
          <w:sz w:val="18"/>
          <w:szCs w:val="18"/>
        </w:rPr>
        <w:t>2020-02-19]</w:t>
      </w:r>
    </w:p>
    <w:p w14:paraId="6B68808A" w14:textId="502B7729" w:rsidR="00AF3139" w:rsidRDefault="00464A6B" w:rsidP="009F20F3">
      <w:pPr>
        <w:jc w:val="left"/>
        <w:rPr>
          <w:rFonts w:ascii="宋体" w:eastAsia="宋体" w:hAnsi="宋体" w:cs="Times New Roman"/>
          <w:sz w:val="18"/>
          <w:szCs w:val="18"/>
        </w:rPr>
      </w:pPr>
      <w:hyperlink r:id="rId16" w:history="1">
        <w:r w:rsidR="00AF3139" w:rsidRPr="00DF61BA">
          <w:rPr>
            <w:rStyle w:val="a8"/>
            <w:rFonts w:ascii="宋体" w:eastAsia="宋体" w:hAnsi="宋体" w:cs="Times New Roman"/>
            <w:sz w:val="18"/>
            <w:szCs w:val="18"/>
          </w:rPr>
          <w:t>https://www.yinhang123.net/wangdian/licairiji/1414684.html</w:t>
        </w:r>
      </w:hyperlink>
    </w:p>
    <w:p w14:paraId="2275F792" w14:textId="77777777" w:rsidR="00AF3139" w:rsidRPr="00AF3139" w:rsidRDefault="00AF3139" w:rsidP="009F20F3">
      <w:pPr>
        <w:jc w:val="left"/>
        <w:rPr>
          <w:rFonts w:ascii="宋体" w:eastAsia="宋体" w:hAnsi="宋体" w:cs="Times New Roman"/>
          <w:sz w:val="18"/>
          <w:szCs w:val="18"/>
        </w:rPr>
      </w:pPr>
    </w:p>
    <w:sectPr w:rsidR="00AF3139" w:rsidRPr="00AF3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83AFF" w14:textId="77777777" w:rsidR="00464A6B" w:rsidRDefault="00464A6B" w:rsidP="008E5988">
      <w:r>
        <w:separator/>
      </w:r>
    </w:p>
  </w:endnote>
  <w:endnote w:type="continuationSeparator" w:id="0">
    <w:p w14:paraId="19DC795B" w14:textId="77777777" w:rsidR="00464A6B" w:rsidRDefault="00464A6B" w:rsidP="008E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BEA61" w14:textId="77777777" w:rsidR="00464A6B" w:rsidRDefault="00464A6B" w:rsidP="008E5988">
      <w:r>
        <w:separator/>
      </w:r>
    </w:p>
  </w:footnote>
  <w:footnote w:type="continuationSeparator" w:id="0">
    <w:p w14:paraId="4D5B66ED" w14:textId="77777777" w:rsidR="00464A6B" w:rsidRDefault="00464A6B" w:rsidP="008E5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8706E"/>
    <w:multiLevelType w:val="hybridMultilevel"/>
    <w:tmpl w:val="E8523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446CB"/>
    <w:multiLevelType w:val="multilevel"/>
    <w:tmpl w:val="0409001F"/>
    <w:lvl w:ilvl="0">
      <w:start w:val="1"/>
      <w:numFmt w:val="decimal"/>
      <w:lvlText w:val="%1."/>
      <w:lvlJc w:val="left"/>
      <w:pPr>
        <w:ind w:left="567" w:hanging="425"/>
      </w:pPr>
    </w:lvl>
    <w:lvl w:ilvl="1">
      <w:start w:val="1"/>
      <w:numFmt w:val="decimal"/>
      <w:lvlText w:val="%1.%2."/>
      <w:lvlJc w:val="left"/>
      <w:pPr>
        <w:ind w:left="709" w:hanging="567"/>
      </w:pPr>
    </w:lvl>
    <w:lvl w:ilvl="2">
      <w:start w:val="1"/>
      <w:numFmt w:val="decimal"/>
      <w:lvlText w:val="%1.%2.%3."/>
      <w:lvlJc w:val="left"/>
      <w:pPr>
        <w:ind w:left="851" w:hanging="709"/>
      </w:pPr>
    </w:lvl>
    <w:lvl w:ilvl="3">
      <w:start w:val="1"/>
      <w:numFmt w:val="decimal"/>
      <w:lvlText w:val="%1.%2.%3.%4."/>
      <w:lvlJc w:val="left"/>
      <w:pPr>
        <w:ind w:left="993" w:hanging="851"/>
      </w:pPr>
    </w:lvl>
    <w:lvl w:ilvl="4">
      <w:start w:val="1"/>
      <w:numFmt w:val="decimal"/>
      <w:lvlText w:val="%1.%2.%3.%4.%5."/>
      <w:lvlJc w:val="left"/>
      <w:pPr>
        <w:ind w:left="1134" w:hanging="992"/>
      </w:pPr>
    </w:lvl>
    <w:lvl w:ilvl="5">
      <w:start w:val="1"/>
      <w:numFmt w:val="decimal"/>
      <w:lvlText w:val="%1.%2.%3.%4.%5.%6."/>
      <w:lvlJc w:val="left"/>
      <w:pPr>
        <w:ind w:left="1276" w:hanging="1134"/>
      </w:pPr>
    </w:lvl>
    <w:lvl w:ilvl="6">
      <w:start w:val="1"/>
      <w:numFmt w:val="decimal"/>
      <w:lvlText w:val="%1.%2.%3.%4.%5.%6.%7."/>
      <w:lvlJc w:val="left"/>
      <w:pPr>
        <w:ind w:left="1418" w:hanging="1276"/>
      </w:pPr>
    </w:lvl>
    <w:lvl w:ilvl="7">
      <w:start w:val="1"/>
      <w:numFmt w:val="decimal"/>
      <w:lvlText w:val="%1.%2.%3.%4.%5.%6.%7.%8."/>
      <w:lvlJc w:val="left"/>
      <w:pPr>
        <w:ind w:left="1560" w:hanging="1418"/>
      </w:pPr>
    </w:lvl>
    <w:lvl w:ilvl="8">
      <w:start w:val="1"/>
      <w:numFmt w:val="decimal"/>
      <w:lvlText w:val="%1.%2.%3.%4.%5.%6.%7.%8.%9."/>
      <w:lvlJc w:val="left"/>
      <w:pPr>
        <w:ind w:left="1701" w:hanging="1559"/>
      </w:pPr>
    </w:lvl>
  </w:abstractNum>
  <w:abstractNum w:abstractNumId="2" w15:restartNumberingAfterBreak="0">
    <w:nsid w:val="21514F22"/>
    <w:multiLevelType w:val="hybridMultilevel"/>
    <w:tmpl w:val="069E5C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F230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5AB0D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161149"/>
    <w:multiLevelType w:val="hybridMultilevel"/>
    <w:tmpl w:val="7C6A76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778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D815CC"/>
    <w:multiLevelType w:val="hybridMultilevel"/>
    <w:tmpl w:val="D9705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D66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0B84372"/>
    <w:multiLevelType w:val="hybridMultilevel"/>
    <w:tmpl w:val="97680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00A9C"/>
    <w:multiLevelType w:val="hybridMultilevel"/>
    <w:tmpl w:val="8C68D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900237"/>
    <w:multiLevelType w:val="multilevel"/>
    <w:tmpl w:val="E7A09640"/>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A572C63"/>
    <w:multiLevelType w:val="hybridMultilevel"/>
    <w:tmpl w:val="109226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B50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D0E42B8"/>
    <w:multiLevelType w:val="hybridMultilevel"/>
    <w:tmpl w:val="B2F84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13"/>
  </w:num>
  <w:num w:numId="6">
    <w:abstractNumId w:val="1"/>
  </w:num>
  <w:num w:numId="7">
    <w:abstractNumId w:val="7"/>
  </w:num>
  <w:num w:numId="8">
    <w:abstractNumId w:val="9"/>
  </w:num>
  <w:num w:numId="9">
    <w:abstractNumId w:val="3"/>
  </w:num>
  <w:num w:numId="10">
    <w:abstractNumId w:val="5"/>
  </w:num>
  <w:num w:numId="11">
    <w:abstractNumId w:val="12"/>
  </w:num>
  <w:num w:numId="12">
    <w:abstractNumId w:val="14"/>
  </w:num>
  <w:num w:numId="13">
    <w:abstractNumId w:val="0"/>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F6"/>
    <w:rsid w:val="000974B9"/>
    <w:rsid w:val="000B3207"/>
    <w:rsid w:val="000C03F6"/>
    <w:rsid w:val="000C57DF"/>
    <w:rsid w:val="002950D1"/>
    <w:rsid w:val="002A425F"/>
    <w:rsid w:val="003668A3"/>
    <w:rsid w:val="003F7307"/>
    <w:rsid w:val="00464A6B"/>
    <w:rsid w:val="00487F5D"/>
    <w:rsid w:val="004D27A3"/>
    <w:rsid w:val="005521FE"/>
    <w:rsid w:val="00630674"/>
    <w:rsid w:val="006A16EA"/>
    <w:rsid w:val="006C28A7"/>
    <w:rsid w:val="007B43F6"/>
    <w:rsid w:val="008E5988"/>
    <w:rsid w:val="009824C7"/>
    <w:rsid w:val="009E2019"/>
    <w:rsid w:val="009F20F3"/>
    <w:rsid w:val="00A94C9B"/>
    <w:rsid w:val="00AF3139"/>
    <w:rsid w:val="00BD4A97"/>
    <w:rsid w:val="00CE5EBE"/>
    <w:rsid w:val="00DB189D"/>
    <w:rsid w:val="00F0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4C47F"/>
  <w15:chartTrackingRefBased/>
  <w15:docId w15:val="{5C1995A6-3EC6-4AA6-B166-CD12C359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5988"/>
    <w:rPr>
      <w:sz w:val="18"/>
      <w:szCs w:val="18"/>
    </w:rPr>
  </w:style>
  <w:style w:type="paragraph" w:styleId="a5">
    <w:name w:val="footer"/>
    <w:basedOn w:val="a"/>
    <w:link w:val="a6"/>
    <w:uiPriority w:val="99"/>
    <w:unhideWhenUsed/>
    <w:rsid w:val="008E5988"/>
    <w:pPr>
      <w:tabs>
        <w:tab w:val="center" w:pos="4153"/>
        <w:tab w:val="right" w:pos="8306"/>
      </w:tabs>
      <w:snapToGrid w:val="0"/>
      <w:jc w:val="left"/>
    </w:pPr>
    <w:rPr>
      <w:sz w:val="18"/>
      <w:szCs w:val="18"/>
    </w:rPr>
  </w:style>
  <w:style w:type="character" w:customStyle="1" w:styleId="a6">
    <w:name w:val="页脚 字符"/>
    <w:basedOn w:val="a0"/>
    <w:link w:val="a5"/>
    <w:uiPriority w:val="99"/>
    <w:rsid w:val="008E5988"/>
    <w:rPr>
      <w:sz w:val="18"/>
      <w:szCs w:val="18"/>
    </w:rPr>
  </w:style>
  <w:style w:type="paragraph" w:styleId="a7">
    <w:name w:val="List Paragraph"/>
    <w:basedOn w:val="a"/>
    <w:uiPriority w:val="34"/>
    <w:qFormat/>
    <w:rsid w:val="00DB189D"/>
    <w:pPr>
      <w:ind w:firstLineChars="200" w:firstLine="420"/>
    </w:pPr>
  </w:style>
  <w:style w:type="character" w:styleId="a8">
    <w:name w:val="Hyperlink"/>
    <w:basedOn w:val="a0"/>
    <w:uiPriority w:val="99"/>
    <w:unhideWhenUsed/>
    <w:rsid w:val="003668A3"/>
    <w:rPr>
      <w:color w:val="0563C1" w:themeColor="hyperlink"/>
      <w:u w:val="single"/>
    </w:rPr>
  </w:style>
  <w:style w:type="character" w:styleId="a9">
    <w:name w:val="Unresolved Mention"/>
    <w:basedOn w:val="a0"/>
    <w:uiPriority w:val="99"/>
    <w:semiHidden/>
    <w:unhideWhenUsed/>
    <w:rsid w:val="003668A3"/>
    <w:rPr>
      <w:color w:val="605E5C"/>
      <w:shd w:val="clear" w:color="auto" w:fill="E1DFDD"/>
    </w:rPr>
  </w:style>
  <w:style w:type="character" w:styleId="aa">
    <w:name w:val="annotation reference"/>
    <w:basedOn w:val="a0"/>
    <w:uiPriority w:val="99"/>
    <w:semiHidden/>
    <w:unhideWhenUsed/>
    <w:rsid w:val="003668A3"/>
    <w:rPr>
      <w:sz w:val="21"/>
      <w:szCs w:val="21"/>
    </w:rPr>
  </w:style>
  <w:style w:type="paragraph" w:styleId="ab">
    <w:name w:val="annotation text"/>
    <w:basedOn w:val="a"/>
    <w:link w:val="ac"/>
    <w:uiPriority w:val="99"/>
    <w:semiHidden/>
    <w:unhideWhenUsed/>
    <w:rsid w:val="003668A3"/>
    <w:pPr>
      <w:jc w:val="left"/>
    </w:pPr>
  </w:style>
  <w:style w:type="character" w:customStyle="1" w:styleId="ac">
    <w:name w:val="批注文字 字符"/>
    <w:basedOn w:val="a0"/>
    <w:link w:val="ab"/>
    <w:uiPriority w:val="99"/>
    <w:semiHidden/>
    <w:rsid w:val="003668A3"/>
  </w:style>
  <w:style w:type="paragraph" w:styleId="ad">
    <w:name w:val="annotation subject"/>
    <w:basedOn w:val="ab"/>
    <w:next w:val="ab"/>
    <w:link w:val="ae"/>
    <w:uiPriority w:val="99"/>
    <w:semiHidden/>
    <w:unhideWhenUsed/>
    <w:rsid w:val="003668A3"/>
    <w:rPr>
      <w:b/>
      <w:bCs/>
    </w:rPr>
  </w:style>
  <w:style w:type="character" w:customStyle="1" w:styleId="ae">
    <w:name w:val="批注主题 字符"/>
    <w:basedOn w:val="ac"/>
    <w:link w:val="ad"/>
    <w:uiPriority w:val="99"/>
    <w:semiHidden/>
    <w:rsid w:val="003668A3"/>
    <w:rPr>
      <w:b/>
      <w:bCs/>
    </w:rPr>
  </w:style>
  <w:style w:type="paragraph" w:styleId="af">
    <w:name w:val="endnote text"/>
    <w:basedOn w:val="a"/>
    <w:link w:val="af0"/>
    <w:uiPriority w:val="99"/>
    <w:semiHidden/>
    <w:unhideWhenUsed/>
    <w:rsid w:val="00A94C9B"/>
    <w:pPr>
      <w:snapToGrid w:val="0"/>
      <w:jc w:val="left"/>
    </w:pPr>
  </w:style>
  <w:style w:type="character" w:customStyle="1" w:styleId="af0">
    <w:name w:val="尾注文本 字符"/>
    <w:basedOn w:val="a0"/>
    <w:link w:val="af"/>
    <w:uiPriority w:val="99"/>
    <w:semiHidden/>
    <w:rsid w:val="00A94C9B"/>
  </w:style>
  <w:style w:type="character" w:styleId="af1">
    <w:name w:val="endnote reference"/>
    <w:basedOn w:val="a0"/>
    <w:uiPriority w:val="99"/>
    <w:semiHidden/>
    <w:unhideWhenUsed/>
    <w:rsid w:val="00A94C9B"/>
    <w:rPr>
      <w:vertAlign w:val="superscript"/>
    </w:rPr>
  </w:style>
  <w:style w:type="paragraph" w:styleId="af2">
    <w:name w:val="footnote text"/>
    <w:basedOn w:val="a"/>
    <w:link w:val="af3"/>
    <w:uiPriority w:val="99"/>
    <w:semiHidden/>
    <w:unhideWhenUsed/>
    <w:rsid w:val="00A94C9B"/>
    <w:pPr>
      <w:snapToGrid w:val="0"/>
      <w:jc w:val="left"/>
    </w:pPr>
    <w:rPr>
      <w:sz w:val="18"/>
      <w:szCs w:val="18"/>
    </w:rPr>
  </w:style>
  <w:style w:type="character" w:customStyle="1" w:styleId="af3">
    <w:name w:val="脚注文本 字符"/>
    <w:basedOn w:val="a0"/>
    <w:link w:val="af2"/>
    <w:uiPriority w:val="99"/>
    <w:semiHidden/>
    <w:rsid w:val="00A94C9B"/>
    <w:rPr>
      <w:sz w:val="18"/>
      <w:szCs w:val="18"/>
    </w:rPr>
  </w:style>
  <w:style w:type="character" w:styleId="af4">
    <w:name w:val="footnote reference"/>
    <w:basedOn w:val="a0"/>
    <w:uiPriority w:val="99"/>
    <w:semiHidden/>
    <w:unhideWhenUsed/>
    <w:rsid w:val="00A94C9B"/>
    <w:rPr>
      <w:vertAlign w:val="superscript"/>
    </w:rPr>
  </w:style>
  <w:style w:type="character" w:styleId="af5">
    <w:name w:val="FollowedHyperlink"/>
    <w:basedOn w:val="a0"/>
    <w:uiPriority w:val="99"/>
    <w:semiHidden/>
    <w:unhideWhenUsed/>
    <w:rsid w:val="007B4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682939">
      <w:bodyDiv w:val="1"/>
      <w:marLeft w:val="0"/>
      <w:marRight w:val="0"/>
      <w:marTop w:val="0"/>
      <w:marBottom w:val="0"/>
      <w:divBdr>
        <w:top w:val="none" w:sz="0" w:space="0" w:color="auto"/>
        <w:left w:val="none" w:sz="0" w:space="0" w:color="auto"/>
        <w:bottom w:val="none" w:sz="0" w:space="0" w:color="auto"/>
        <w:right w:val="none" w:sz="0" w:space="0" w:color="auto"/>
      </w:divBdr>
    </w:div>
    <w:div w:id="484705389">
      <w:bodyDiv w:val="1"/>
      <w:marLeft w:val="0"/>
      <w:marRight w:val="0"/>
      <w:marTop w:val="0"/>
      <w:marBottom w:val="0"/>
      <w:divBdr>
        <w:top w:val="none" w:sz="0" w:space="0" w:color="auto"/>
        <w:left w:val="none" w:sz="0" w:space="0" w:color="auto"/>
        <w:bottom w:val="none" w:sz="0" w:space="0" w:color="auto"/>
        <w:right w:val="none" w:sz="0" w:space="0" w:color="auto"/>
      </w:divBdr>
    </w:div>
    <w:div w:id="1223057632">
      <w:bodyDiv w:val="1"/>
      <w:marLeft w:val="0"/>
      <w:marRight w:val="0"/>
      <w:marTop w:val="0"/>
      <w:marBottom w:val="0"/>
      <w:divBdr>
        <w:top w:val="none" w:sz="0" w:space="0" w:color="auto"/>
        <w:left w:val="none" w:sz="0" w:space="0" w:color="auto"/>
        <w:bottom w:val="none" w:sz="0" w:space="0" w:color="auto"/>
        <w:right w:val="none" w:sz="0" w:space="0" w:color="auto"/>
      </w:divBdr>
    </w:div>
    <w:div w:id="1582520031">
      <w:bodyDiv w:val="1"/>
      <w:marLeft w:val="0"/>
      <w:marRight w:val="0"/>
      <w:marTop w:val="0"/>
      <w:marBottom w:val="0"/>
      <w:divBdr>
        <w:top w:val="none" w:sz="0" w:space="0" w:color="auto"/>
        <w:left w:val="none" w:sz="0" w:space="0" w:color="auto"/>
        <w:bottom w:val="none" w:sz="0" w:space="0" w:color="auto"/>
        <w:right w:val="none" w:sz="0" w:space="0" w:color="auto"/>
      </w:divBdr>
    </w:div>
    <w:div w:id="19550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ic4.zhimg.com/80/v2-250f4c2a6f9467c161c5d9856ef2cda3_720w.jpg?source=1940ef5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c1.zhimg.com/80/v2-98b0e37054b0e694d41ae456d38ab870_720w.jpg?source=1940ef5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inhang123.net/wangdian/licairiji/141468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pic1.zhimg.com/80/v2-64016d2760fa11acbd4c88f9d3fb5d5c_720w.jpg?source=1940ef5c"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ic4.zhimg.com/80/v2-aa5896f281705983e3dc254d401546b9_720w.jpg?source=1940ef5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4A131-BC17-414B-89D1-80E786FE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9</cp:revision>
  <cp:lastPrinted>2021-04-04T03:41:00Z</cp:lastPrinted>
  <dcterms:created xsi:type="dcterms:W3CDTF">2021-04-03T09:26:00Z</dcterms:created>
  <dcterms:modified xsi:type="dcterms:W3CDTF">2021-04-04T03:42:00Z</dcterms:modified>
</cp:coreProperties>
</file>