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ACE8B" w14:textId="75092FC0" w:rsidR="003C5C94" w:rsidRPr="00491194" w:rsidRDefault="00E803CC" w:rsidP="0081021B">
      <w:pPr>
        <w:jc w:val="center"/>
        <w:rPr>
          <w:rFonts w:ascii="黑体" w:eastAsia="黑体" w:hAnsi="黑体"/>
          <w:sz w:val="32"/>
          <w:szCs w:val="32"/>
        </w:rPr>
      </w:pPr>
      <w:r w:rsidRPr="00491194">
        <w:rPr>
          <w:rFonts w:ascii="黑体" w:eastAsia="黑体" w:hAnsi="黑体" w:hint="eastAsia"/>
          <w:sz w:val="32"/>
          <w:szCs w:val="32"/>
        </w:rPr>
        <w:t>从快速增幅到平稳增长，20年间I</w:t>
      </w:r>
      <w:r w:rsidRPr="00491194">
        <w:rPr>
          <w:rFonts w:ascii="黑体" w:eastAsia="黑体" w:hAnsi="黑体"/>
          <w:sz w:val="32"/>
          <w:szCs w:val="32"/>
        </w:rPr>
        <w:t>T</w:t>
      </w:r>
      <w:r w:rsidRPr="00491194">
        <w:rPr>
          <w:rFonts w:ascii="黑体" w:eastAsia="黑体" w:hAnsi="黑体" w:hint="eastAsia"/>
          <w:sz w:val="32"/>
          <w:szCs w:val="32"/>
        </w:rPr>
        <w:t>行业薪酬变化</w:t>
      </w:r>
    </w:p>
    <w:p w14:paraId="70CC2523" w14:textId="7849C7DF" w:rsidR="0081021B" w:rsidRPr="00491194" w:rsidRDefault="007B5CE6" w:rsidP="007B5CE6">
      <w:pPr>
        <w:jc w:val="center"/>
        <w:rPr>
          <w:rFonts w:ascii="宋体" w:eastAsia="宋体" w:hAnsi="宋体"/>
          <w:b/>
          <w:bCs/>
          <w:szCs w:val="21"/>
          <w:vertAlign w:val="superscript"/>
        </w:rPr>
      </w:pPr>
      <w:r w:rsidRPr="00491194">
        <w:rPr>
          <w:rFonts w:ascii="宋体" w:eastAsia="宋体" w:hAnsi="宋体" w:hint="eastAsia"/>
          <w:b/>
          <w:bCs/>
          <w:szCs w:val="21"/>
        </w:rPr>
        <w:t>崔浩辰</w:t>
      </w:r>
      <w:r w:rsidR="00491194" w:rsidRPr="00491194">
        <w:rPr>
          <w:rFonts w:ascii="宋体" w:eastAsia="宋体" w:hAnsi="宋体" w:hint="eastAsia"/>
          <w:b/>
          <w:bCs/>
          <w:szCs w:val="21"/>
          <w:vertAlign w:val="superscript"/>
        </w:rPr>
        <w:t>1</w:t>
      </w:r>
    </w:p>
    <w:p w14:paraId="3EBDEF8E" w14:textId="1626C027" w:rsidR="00491194" w:rsidRPr="00491194" w:rsidRDefault="00491194" w:rsidP="00491194">
      <w:pPr>
        <w:jc w:val="center"/>
        <w:rPr>
          <w:rFonts w:ascii="FangSong" w:eastAsia="FangSong" w:hAnsi="FangSong"/>
          <w:sz w:val="18"/>
          <w:szCs w:val="18"/>
        </w:rPr>
      </w:pPr>
      <w:r w:rsidRPr="00491194">
        <w:rPr>
          <w:rFonts w:ascii="FangSong" w:eastAsia="FangSong" w:hAnsi="FangSong" w:hint="eastAsia"/>
          <w:sz w:val="18"/>
          <w:szCs w:val="18"/>
        </w:rPr>
        <w:t>1</w:t>
      </w:r>
      <w:r w:rsidRPr="00491194">
        <w:rPr>
          <w:rFonts w:ascii="FangSong" w:eastAsia="FangSong" w:hAnsi="FangSong"/>
          <w:sz w:val="18"/>
          <w:szCs w:val="18"/>
        </w:rPr>
        <w:t xml:space="preserve"> </w:t>
      </w:r>
      <w:r w:rsidRPr="00491194">
        <w:rPr>
          <w:rFonts w:ascii="FangSong" w:eastAsia="FangSong" w:hAnsi="FangSong" w:hint="eastAsia"/>
          <w:sz w:val="18"/>
          <w:szCs w:val="18"/>
        </w:rPr>
        <w:t>大连理工大学</w:t>
      </w:r>
      <w:r w:rsidRPr="00491194">
        <w:rPr>
          <w:rFonts w:ascii="FangSong" w:eastAsia="FangSong" w:hAnsi="FangSong"/>
          <w:sz w:val="18"/>
          <w:szCs w:val="18"/>
        </w:rPr>
        <w:tab/>
      </w:r>
      <w:r w:rsidRPr="00491194">
        <w:rPr>
          <w:rFonts w:ascii="FangSong" w:eastAsia="FangSong" w:hAnsi="FangSong" w:hint="eastAsia"/>
          <w:sz w:val="18"/>
          <w:szCs w:val="18"/>
        </w:rPr>
        <w:t>辽宁省 大连市 116000</w:t>
      </w:r>
    </w:p>
    <w:p w14:paraId="288F04EE" w14:textId="413BCA70" w:rsidR="00E3799D" w:rsidRDefault="00491194" w:rsidP="007B5CE6">
      <w:pPr>
        <w:jc w:val="left"/>
        <w:rPr>
          <w:rFonts w:ascii="仿宋" w:eastAsia="仿宋" w:hAnsi="仿宋"/>
          <w:b/>
          <w:sz w:val="18"/>
          <w:szCs w:val="18"/>
        </w:rPr>
      </w:pPr>
      <w:r>
        <w:rPr>
          <w:rFonts w:ascii="仿宋" w:eastAsia="仿宋" w:hAnsi="仿宋" w:hint="eastAsia"/>
          <w:b/>
          <w:sz w:val="18"/>
          <w:szCs w:val="18"/>
        </w:rPr>
        <w:t>摘 要</w:t>
      </w:r>
      <w:r w:rsidR="00E3799D">
        <w:rPr>
          <w:rFonts w:ascii="仿宋" w:eastAsia="仿宋" w:hAnsi="仿宋" w:hint="eastAsia"/>
          <w:b/>
          <w:sz w:val="18"/>
          <w:szCs w:val="18"/>
        </w:rPr>
        <w:t xml:space="preserve"> 自2000年互联网泡沫破灭以来，已经过去了20多年，这20多年中，I</w:t>
      </w:r>
      <w:r w:rsidR="00E3799D">
        <w:rPr>
          <w:rFonts w:ascii="仿宋" w:eastAsia="仿宋" w:hAnsi="仿宋"/>
          <w:b/>
          <w:sz w:val="18"/>
          <w:szCs w:val="18"/>
        </w:rPr>
        <w:t>T</w:t>
      </w:r>
      <w:r w:rsidR="00E3799D">
        <w:rPr>
          <w:rFonts w:ascii="仿宋" w:eastAsia="仿宋" w:hAnsi="仿宋" w:hint="eastAsia"/>
          <w:b/>
          <w:sz w:val="18"/>
          <w:szCs w:val="18"/>
        </w:rPr>
        <w:t>行业非但没有因一时的低谷而陷入低迷，反而进入了迅猛发展的阶段，技术不断革新，行业规模与影响力也越来越大，</w:t>
      </w:r>
      <w:r w:rsidR="00E3799D">
        <w:rPr>
          <w:rFonts w:ascii="仿宋" w:eastAsia="仿宋" w:hAnsi="仿宋"/>
          <w:b/>
          <w:sz w:val="18"/>
          <w:szCs w:val="18"/>
        </w:rPr>
        <w:t>IT</w:t>
      </w:r>
      <w:r w:rsidR="00E3799D">
        <w:rPr>
          <w:rFonts w:ascii="仿宋" w:eastAsia="仿宋" w:hAnsi="仿宋" w:hint="eastAsia"/>
          <w:b/>
          <w:sz w:val="18"/>
          <w:szCs w:val="18"/>
        </w:rPr>
        <w:t>行业的公司的利润远超传统行业，对于I</w:t>
      </w:r>
      <w:r w:rsidR="00E3799D">
        <w:rPr>
          <w:rFonts w:ascii="仿宋" w:eastAsia="仿宋" w:hAnsi="仿宋"/>
          <w:b/>
          <w:sz w:val="18"/>
          <w:szCs w:val="18"/>
        </w:rPr>
        <w:t>T</w:t>
      </w:r>
      <w:r w:rsidR="00E3799D">
        <w:rPr>
          <w:rFonts w:ascii="仿宋" w:eastAsia="仿宋" w:hAnsi="仿宋" w:hint="eastAsia"/>
          <w:b/>
          <w:sz w:val="18"/>
          <w:szCs w:val="18"/>
        </w:rPr>
        <w:t>行业人员的薪酬</w:t>
      </w:r>
      <w:r w:rsidR="00BD5CEE">
        <w:rPr>
          <w:rFonts w:ascii="仿宋" w:eastAsia="仿宋" w:hAnsi="仿宋" w:hint="eastAsia"/>
          <w:b/>
          <w:sz w:val="18"/>
          <w:szCs w:val="18"/>
        </w:rPr>
        <w:t>，</w:t>
      </w:r>
      <w:r w:rsidR="00E3799D">
        <w:rPr>
          <w:rFonts w:ascii="仿宋" w:eastAsia="仿宋" w:hAnsi="仿宋" w:hint="eastAsia"/>
          <w:b/>
          <w:sz w:val="18"/>
          <w:szCs w:val="18"/>
        </w:rPr>
        <w:t>社会上一直有着</w:t>
      </w:r>
      <w:r w:rsidR="00E3799D">
        <w:rPr>
          <w:rFonts w:ascii="仿宋" w:eastAsia="仿宋" w:hAnsi="仿宋"/>
          <w:b/>
          <w:sz w:val="18"/>
          <w:szCs w:val="18"/>
        </w:rPr>
        <w:t>IT</w:t>
      </w:r>
      <w:r w:rsidR="00E3799D">
        <w:rPr>
          <w:rFonts w:ascii="仿宋" w:eastAsia="仿宋" w:hAnsi="仿宋" w:hint="eastAsia"/>
          <w:b/>
          <w:sz w:val="18"/>
          <w:szCs w:val="18"/>
        </w:rPr>
        <w:t>从业人员的薪资水平高，涨幅空间大的传言，但这几年程序员</w:t>
      </w:r>
      <w:r w:rsidR="001635DF">
        <w:rPr>
          <w:rFonts w:ascii="仿宋" w:eastAsia="仿宋" w:hAnsi="仿宋" w:hint="eastAsia"/>
          <w:b/>
          <w:sz w:val="18"/>
          <w:szCs w:val="18"/>
        </w:rPr>
        <w:t>中年</w:t>
      </w:r>
      <w:r w:rsidR="00E3799D">
        <w:rPr>
          <w:rFonts w:ascii="仿宋" w:eastAsia="仿宋" w:hAnsi="仿宋" w:hint="eastAsia"/>
          <w:b/>
          <w:sz w:val="18"/>
          <w:szCs w:val="18"/>
        </w:rPr>
        <w:t>失业，互联网企业“寒冬”</w:t>
      </w:r>
      <w:r w:rsidR="001635DF">
        <w:rPr>
          <w:rFonts w:ascii="仿宋" w:eastAsia="仿宋" w:hAnsi="仿宋" w:hint="eastAsia"/>
          <w:b/>
          <w:sz w:val="18"/>
          <w:szCs w:val="18"/>
        </w:rPr>
        <w:t>，I</w:t>
      </w:r>
      <w:r w:rsidR="001635DF">
        <w:rPr>
          <w:rFonts w:ascii="仿宋" w:eastAsia="仿宋" w:hAnsi="仿宋"/>
          <w:b/>
          <w:sz w:val="18"/>
          <w:szCs w:val="18"/>
        </w:rPr>
        <w:t>T</w:t>
      </w:r>
      <w:r w:rsidR="001635DF">
        <w:rPr>
          <w:rFonts w:ascii="仿宋" w:eastAsia="仿宋" w:hAnsi="仿宋" w:hint="eastAsia"/>
          <w:b/>
          <w:sz w:val="18"/>
          <w:szCs w:val="18"/>
        </w:rPr>
        <w:t>薪资增长进入低速期</w:t>
      </w:r>
      <w:r w:rsidR="00E3799D">
        <w:rPr>
          <w:rFonts w:ascii="仿宋" w:eastAsia="仿宋" w:hAnsi="仿宋" w:hint="eastAsia"/>
          <w:b/>
          <w:sz w:val="18"/>
          <w:szCs w:val="18"/>
        </w:rPr>
        <w:t>的</w:t>
      </w:r>
      <w:r w:rsidR="001635DF">
        <w:rPr>
          <w:rFonts w:ascii="仿宋" w:eastAsia="仿宋" w:hAnsi="仿宋" w:hint="eastAsia"/>
          <w:b/>
          <w:sz w:val="18"/>
          <w:szCs w:val="18"/>
        </w:rPr>
        <w:t>言论却也甚嚣尘上。所以为了研究I</w:t>
      </w:r>
      <w:r w:rsidR="001635DF">
        <w:rPr>
          <w:rFonts w:ascii="仿宋" w:eastAsia="仿宋" w:hAnsi="仿宋"/>
          <w:b/>
          <w:sz w:val="18"/>
          <w:szCs w:val="18"/>
        </w:rPr>
        <w:t>T</w:t>
      </w:r>
      <w:r w:rsidR="001635DF">
        <w:rPr>
          <w:rFonts w:ascii="仿宋" w:eastAsia="仿宋" w:hAnsi="仿宋" w:hint="eastAsia"/>
          <w:b/>
          <w:sz w:val="18"/>
          <w:szCs w:val="18"/>
        </w:rPr>
        <w:t>从业者薪酬的变化情况，选取2000年至2019年20年间美国I</w:t>
      </w:r>
      <w:r w:rsidR="001635DF">
        <w:rPr>
          <w:rFonts w:ascii="仿宋" w:eastAsia="仿宋" w:hAnsi="仿宋"/>
          <w:b/>
          <w:sz w:val="18"/>
          <w:szCs w:val="18"/>
        </w:rPr>
        <w:t>T</w:t>
      </w:r>
      <w:r w:rsidR="001635DF">
        <w:rPr>
          <w:rFonts w:ascii="仿宋" w:eastAsia="仿宋" w:hAnsi="仿宋" w:hint="eastAsia"/>
          <w:b/>
          <w:sz w:val="18"/>
          <w:szCs w:val="18"/>
        </w:rPr>
        <w:t>从业者的薪资和不同功能岗位人员数据进行比对分析，发现2000年至2011年这十几年间I</w:t>
      </w:r>
      <w:r w:rsidR="001635DF">
        <w:rPr>
          <w:rFonts w:ascii="仿宋" w:eastAsia="仿宋" w:hAnsi="仿宋"/>
          <w:b/>
          <w:sz w:val="18"/>
          <w:szCs w:val="18"/>
        </w:rPr>
        <w:t>T</w:t>
      </w:r>
      <w:r w:rsidR="001635DF">
        <w:rPr>
          <w:rFonts w:ascii="仿宋" w:eastAsia="仿宋" w:hAnsi="仿宋" w:hint="eastAsia"/>
          <w:b/>
          <w:sz w:val="18"/>
          <w:szCs w:val="18"/>
        </w:rPr>
        <w:t>行业薪资水平提升最为迅速，幅度最为巨大，而2013年至今，I</w:t>
      </w:r>
      <w:r w:rsidR="001635DF">
        <w:rPr>
          <w:rFonts w:ascii="仿宋" w:eastAsia="仿宋" w:hAnsi="仿宋"/>
          <w:b/>
          <w:sz w:val="18"/>
          <w:szCs w:val="18"/>
        </w:rPr>
        <w:t>T</w:t>
      </w:r>
      <w:r w:rsidR="001635DF">
        <w:rPr>
          <w:rFonts w:ascii="仿宋" w:eastAsia="仿宋" w:hAnsi="仿宋" w:hint="eastAsia"/>
          <w:b/>
          <w:sz w:val="18"/>
          <w:szCs w:val="18"/>
        </w:rPr>
        <w:t>薪资水平提升放缓，幅度也逐渐缩小，而</w:t>
      </w:r>
      <w:r w:rsidR="005211DB">
        <w:rPr>
          <w:rFonts w:ascii="仿宋" w:eastAsia="仿宋" w:hAnsi="仿宋" w:hint="eastAsia"/>
          <w:b/>
          <w:sz w:val="18"/>
          <w:szCs w:val="18"/>
        </w:rPr>
        <w:t>I</w:t>
      </w:r>
      <w:r w:rsidR="005211DB">
        <w:rPr>
          <w:rFonts w:ascii="仿宋" w:eastAsia="仿宋" w:hAnsi="仿宋"/>
          <w:b/>
          <w:sz w:val="18"/>
          <w:szCs w:val="18"/>
        </w:rPr>
        <w:t>T</w:t>
      </w:r>
      <w:r w:rsidR="005211DB">
        <w:rPr>
          <w:rFonts w:ascii="仿宋" w:eastAsia="仿宋" w:hAnsi="仿宋" w:hint="eastAsia"/>
          <w:b/>
          <w:sz w:val="18"/>
          <w:szCs w:val="18"/>
        </w:rPr>
        <w:t>从业人员组成</w:t>
      </w:r>
      <w:r w:rsidR="007E3013">
        <w:rPr>
          <w:rFonts w:ascii="仿宋" w:eastAsia="仿宋" w:hAnsi="仿宋" w:hint="eastAsia"/>
          <w:b/>
          <w:sz w:val="18"/>
          <w:szCs w:val="18"/>
        </w:rPr>
        <w:t>从</w:t>
      </w:r>
      <w:r w:rsidR="005211DB">
        <w:rPr>
          <w:rFonts w:ascii="仿宋" w:eastAsia="仿宋" w:hAnsi="仿宋" w:hint="eastAsia"/>
          <w:b/>
          <w:sz w:val="18"/>
          <w:szCs w:val="18"/>
        </w:rPr>
        <w:t>之前编写简单代码的程序员占较大比重向从事复制软件开发人员的方向发展，这一趋势与目前I</w:t>
      </w:r>
      <w:r w:rsidR="005211DB">
        <w:rPr>
          <w:rFonts w:ascii="仿宋" w:eastAsia="仿宋" w:hAnsi="仿宋"/>
          <w:b/>
          <w:sz w:val="18"/>
          <w:szCs w:val="18"/>
        </w:rPr>
        <w:t>T</w:t>
      </w:r>
      <w:r w:rsidR="005211DB">
        <w:rPr>
          <w:rFonts w:ascii="仿宋" w:eastAsia="仿宋" w:hAnsi="仿宋" w:hint="eastAsia"/>
          <w:b/>
          <w:sz w:val="18"/>
          <w:szCs w:val="18"/>
        </w:rPr>
        <w:t>行业向工业化，流水线化发展的情况相吻合，即因I</w:t>
      </w:r>
      <w:r w:rsidR="005211DB">
        <w:rPr>
          <w:rFonts w:ascii="仿宋" w:eastAsia="仿宋" w:hAnsi="仿宋"/>
          <w:b/>
          <w:sz w:val="18"/>
          <w:szCs w:val="18"/>
        </w:rPr>
        <w:t>T</w:t>
      </w:r>
      <w:r w:rsidR="005211DB">
        <w:rPr>
          <w:rFonts w:ascii="仿宋" w:eastAsia="仿宋" w:hAnsi="仿宋" w:hint="eastAsia"/>
          <w:b/>
          <w:sz w:val="18"/>
          <w:szCs w:val="18"/>
        </w:rPr>
        <w:t>行业管理能力的提升，工作逐步细化，对于I</w:t>
      </w:r>
      <w:r w:rsidR="005211DB">
        <w:rPr>
          <w:rFonts w:ascii="仿宋" w:eastAsia="仿宋" w:hAnsi="仿宋"/>
          <w:b/>
          <w:sz w:val="18"/>
          <w:szCs w:val="18"/>
        </w:rPr>
        <w:t>T</w:t>
      </w:r>
      <w:r w:rsidR="005211DB">
        <w:rPr>
          <w:rFonts w:ascii="仿宋" w:eastAsia="仿宋" w:hAnsi="仿宋" w:hint="eastAsia"/>
          <w:b/>
          <w:sz w:val="18"/>
          <w:szCs w:val="18"/>
        </w:rPr>
        <w:t>人员需求的总量不再同十几年前一样，转而向人才质量需求方面发展。</w:t>
      </w:r>
    </w:p>
    <w:p w14:paraId="0CA7E805" w14:textId="77777777" w:rsidR="00491194" w:rsidRDefault="00491194" w:rsidP="007B5CE6">
      <w:pPr>
        <w:jc w:val="left"/>
        <w:rPr>
          <w:rFonts w:ascii="宋体" w:eastAsia="宋体" w:hAnsi="宋体"/>
          <w:b/>
          <w:sz w:val="18"/>
          <w:szCs w:val="18"/>
        </w:rPr>
      </w:pPr>
      <w:r>
        <w:rPr>
          <w:rFonts w:ascii="宋体" w:eastAsia="宋体" w:hAnsi="宋体" w:hint="eastAsia"/>
          <w:b/>
          <w:sz w:val="18"/>
          <w:szCs w:val="18"/>
        </w:rPr>
        <w:t>关键词：</w:t>
      </w:r>
    </w:p>
    <w:p w14:paraId="54877991" w14:textId="465C6B3D" w:rsidR="007B5CE6" w:rsidRPr="00701C8E" w:rsidRDefault="00491194" w:rsidP="007B5CE6">
      <w:pPr>
        <w:jc w:val="left"/>
        <w:rPr>
          <w:rFonts w:ascii="楷体" w:eastAsia="楷体" w:hAnsi="楷体"/>
          <w:sz w:val="28"/>
          <w:szCs w:val="28"/>
        </w:rPr>
      </w:pPr>
      <w:r w:rsidRPr="00491194">
        <w:rPr>
          <w:rFonts w:ascii="宋体" w:eastAsia="宋体" w:hAnsi="宋体" w:hint="eastAsia"/>
          <w:b/>
          <w:sz w:val="16"/>
          <w:szCs w:val="16"/>
        </w:rPr>
        <w:t>中图法分类号</w:t>
      </w:r>
      <w:r w:rsidRPr="00491194">
        <w:rPr>
          <w:rFonts w:ascii="宋体" w:eastAsia="宋体" w:hAnsi="宋体" w:hint="eastAsia"/>
          <w:bCs/>
          <w:sz w:val="16"/>
          <w:szCs w:val="16"/>
        </w:rPr>
        <w:t xml:space="preserve"> </w:t>
      </w:r>
      <w:r w:rsidR="007B5CE6">
        <w:rPr>
          <w:rFonts w:ascii="楷体" w:eastAsia="楷体" w:hAnsi="楷体" w:hint="eastAsia"/>
          <w:b/>
          <w:bCs/>
          <w:sz w:val="28"/>
          <w:szCs w:val="28"/>
        </w:rPr>
        <w:t xml:space="preserve"> </w:t>
      </w:r>
      <w:r w:rsidR="00701C8E" w:rsidRPr="00701C8E">
        <w:rPr>
          <w:rFonts w:ascii="楷体" w:eastAsia="楷体" w:hAnsi="楷体"/>
          <w:sz w:val="28"/>
          <w:szCs w:val="28"/>
        </w:rPr>
        <w:t>F49</w:t>
      </w:r>
      <w:r w:rsidR="007B5CE6" w:rsidRPr="00701C8E">
        <w:rPr>
          <w:rFonts w:ascii="楷体" w:eastAsia="楷体" w:hAnsi="楷体"/>
          <w:sz w:val="28"/>
          <w:szCs w:val="28"/>
        </w:rPr>
        <w:t xml:space="preserve"> </w:t>
      </w:r>
      <w:r w:rsidR="00701C8E">
        <w:rPr>
          <w:rFonts w:ascii="楷体" w:eastAsia="楷体" w:hAnsi="楷体"/>
          <w:b/>
          <w:bCs/>
          <w:sz w:val="28"/>
          <w:szCs w:val="28"/>
        </w:rPr>
        <w:tab/>
      </w:r>
      <w:r w:rsidR="00701C8E">
        <w:rPr>
          <w:rFonts w:ascii="楷体" w:eastAsia="楷体" w:hAnsi="楷体"/>
          <w:b/>
          <w:bCs/>
          <w:sz w:val="28"/>
          <w:szCs w:val="28"/>
        </w:rPr>
        <w:tab/>
      </w:r>
    </w:p>
    <w:p w14:paraId="7826036F" w14:textId="1E31C896" w:rsidR="007B5CE6" w:rsidRPr="00491194" w:rsidRDefault="00701C8E" w:rsidP="007B5CE6">
      <w:pPr>
        <w:jc w:val="left"/>
        <w:rPr>
          <w:rFonts w:ascii="黑体" w:eastAsia="黑体" w:hAnsi="黑体"/>
          <w:szCs w:val="21"/>
        </w:rPr>
      </w:pPr>
      <w:r w:rsidRPr="00491194">
        <w:rPr>
          <w:rFonts w:ascii="黑体" w:eastAsia="黑体" w:hAnsi="黑体"/>
          <w:szCs w:val="21"/>
        </w:rPr>
        <w:t xml:space="preserve">1 </w:t>
      </w:r>
      <w:r w:rsidRPr="00491194">
        <w:rPr>
          <w:rFonts w:ascii="黑体" w:eastAsia="黑体" w:hAnsi="黑体" w:hint="eastAsia"/>
          <w:szCs w:val="21"/>
        </w:rPr>
        <w:t>引言</w:t>
      </w:r>
    </w:p>
    <w:p w14:paraId="76E8D704" w14:textId="7E609A36" w:rsidR="00701C8E" w:rsidRPr="00491194" w:rsidRDefault="00701C8E" w:rsidP="007B5CE6">
      <w:pPr>
        <w:jc w:val="left"/>
        <w:rPr>
          <w:rFonts w:ascii="宋体" w:eastAsia="宋体" w:hAnsi="宋体"/>
          <w:sz w:val="18"/>
          <w:szCs w:val="18"/>
        </w:rPr>
      </w:pPr>
      <w:r>
        <w:rPr>
          <w:rFonts w:ascii="等线" w:eastAsia="等线" w:hAnsi="等线"/>
          <w:b/>
          <w:bCs/>
          <w:sz w:val="28"/>
          <w:szCs w:val="28"/>
        </w:rPr>
        <w:tab/>
      </w:r>
      <w:r w:rsidR="00F60C44" w:rsidRPr="00491194">
        <w:rPr>
          <w:rFonts w:ascii="宋体" w:eastAsia="宋体" w:hAnsi="宋体" w:hint="eastAsia"/>
          <w:sz w:val="18"/>
          <w:szCs w:val="18"/>
        </w:rPr>
        <w:t>近年来，随着互联网行业的不断发展，</w:t>
      </w:r>
      <w:r w:rsidR="00F60C44" w:rsidRPr="00491194">
        <w:rPr>
          <w:rFonts w:ascii="宋体" w:eastAsia="宋体" w:hAnsi="宋体"/>
          <w:sz w:val="18"/>
          <w:szCs w:val="18"/>
        </w:rPr>
        <w:t>IT</w:t>
      </w:r>
      <w:r w:rsidR="00F60C44" w:rsidRPr="00491194">
        <w:rPr>
          <w:rFonts w:ascii="宋体" w:eastAsia="宋体" w:hAnsi="宋体" w:hint="eastAsia"/>
          <w:sz w:val="18"/>
          <w:szCs w:val="18"/>
        </w:rPr>
        <w:t>行业的规模不断扩大，市场上涌现出了越来越多的公司，加入到I</w:t>
      </w:r>
      <w:r w:rsidR="00F60C44" w:rsidRPr="00491194">
        <w:rPr>
          <w:rFonts w:ascii="宋体" w:eastAsia="宋体" w:hAnsi="宋体"/>
          <w:sz w:val="18"/>
          <w:szCs w:val="18"/>
        </w:rPr>
        <w:t>T</w:t>
      </w:r>
      <w:r w:rsidR="00F60C44" w:rsidRPr="00491194">
        <w:rPr>
          <w:rFonts w:ascii="宋体" w:eastAsia="宋体" w:hAnsi="宋体" w:hint="eastAsia"/>
          <w:sz w:val="18"/>
          <w:szCs w:val="18"/>
        </w:rPr>
        <w:t>行业的浪潮之中，而I</w:t>
      </w:r>
      <w:r w:rsidR="00F60C44" w:rsidRPr="00491194">
        <w:rPr>
          <w:rFonts w:ascii="宋体" w:eastAsia="宋体" w:hAnsi="宋体"/>
          <w:sz w:val="18"/>
          <w:szCs w:val="18"/>
        </w:rPr>
        <w:t>T</w:t>
      </w:r>
      <w:r w:rsidR="00F60C44" w:rsidRPr="00491194">
        <w:rPr>
          <w:rFonts w:ascii="宋体" w:eastAsia="宋体" w:hAnsi="宋体" w:hint="eastAsia"/>
          <w:sz w:val="18"/>
          <w:szCs w:val="18"/>
        </w:rPr>
        <w:t>从业人员的高薪酬也越来越被人们熟知，前一段时间</w:t>
      </w:r>
      <w:r w:rsidR="00186A06" w:rsidRPr="00491194">
        <w:rPr>
          <w:rFonts w:ascii="宋体" w:eastAsia="宋体" w:hAnsi="宋体" w:hint="eastAsia"/>
          <w:sz w:val="18"/>
          <w:szCs w:val="18"/>
        </w:rPr>
        <w:t>，</w:t>
      </w:r>
      <w:r w:rsidR="00F60C44" w:rsidRPr="00491194">
        <w:rPr>
          <w:rFonts w:ascii="宋体" w:eastAsia="宋体" w:hAnsi="宋体" w:hint="eastAsia"/>
          <w:sz w:val="18"/>
          <w:szCs w:val="18"/>
        </w:rPr>
        <w:t>华为爆出</w:t>
      </w:r>
      <w:r w:rsidR="00186A06" w:rsidRPr="00491194">
        <w:rPr>
          <w:rFonts w:ascii="宋体" w:eastAsia="宋体" w:hAnsi="宋体" w:hint="eastAsia"/>
          <w:sz w:val="18"/>
          <w:szCs w:val="18"/>
        </w:rPr>
        <w:t>了</w:t>
      </w:r>
      <w:r w:rsidR="00F60C44" w:rsidRPr="00491194">
        <w:rPr>
          <w:rFonts w:ascii="宋体" w:eastAsia="宋体" w:hAnsi="宋体" w:hint="eastAsia"/>
          <w:sz w:val="18"/>
          <w:szCs w:val="18"/>
        </w:rPr>
        <w:t>天才少年计划，</w:t>
      </w:r>
      <w:r w:rsidR="00186A06" w:rsidRPr="00491194">
        <w:rPr>
          <w:rFonts w:ascii="宋体" w:eastAsia="宋体" w:hAnsi="宋体" w:hint="eastAsia"/>
          <w:sz w:val="18"/>
          <w:szCs w:val="18"/>
        </w:rPr>
        <w:t>其中</w:t>
      </w:r>
      <w:r w:rsidR="00F60C44" w:rsidRPr="00491194">
        <w:rPr>
          <w:rFonts w:ascii="宋体" w:eastAsia="宋体" w:hAnsi="宋体" w:hint="eastAsia"/>
          <w:sz w:val="18"/>
          <w:szCs w:val="18"/>
        </w:rPr>
        <w:t>最高的年薪高达两百多万</w:t>
      </w:r>
      <w:r w:rsidR="00CB32D3" w:rsidRPr="00491194">
        <w:rPr>
          <w:rFonts w:ascii="宋体" w:eastAsia="宋体" w:hAnsi="宋体" w:hint="eastAsia"/>
          <w:sz w:val="18"/>
          <w:szCs w:val="18"/>
          <w:vertAlign w:val="superscript"/>
        </w:rPr>
        <w:t>[</w:t>
      </w:r>
      <w:r w:rsidR="00CB32D3" w:rsidRPr="00491194">
        <w:rPr>
          <w:rFonts w:ascii="宋体" w:eastAsia="宋体" w:hAnsi="宋体"/>
          <w:sz w:val="18"/>
          <w:szCs w:val="18"/>
          <w:vertAlign w:val="superscript"/>
        </w:rPr>
        <w:t>1]</w:t>
      </w:r>
      <w:r w:rsidR="00F60C44" w:rsidRPr="00491194">
        <w:rPr>
          <w:rFonts w:ascii="宋体" w:eastAsia="宋体" w:hAnsi="宋体" w:hint="eastAsia"/>
          <w:sz w:val="18"/>
          <w:szCs w:val="18"/>
        </w:rPr>
        <w:t>，好像只要加入I</w:t>
      </w:r>
      <w:r w:rsidR="00F60C44" w:rsidRPr="00491194">
        <w:rPr>
          <w:rFonts w:ascii="宋体" w:eastAsia="宋体" w:hAnsi="宋体"/>
          <w:sz w:val="18"/>
          <w:szCs w:val="18"/>
        </w:rPr>
        <w:t>T</w:t>
      </w:r>
      <w:r w:rsidR="00F60C44" w:rsidRPr="00491194">
        <w:rPr>
          <w:rFonts w:ascii="宋体" w:eastAsia="宋体" w:hAnsi="宋体" w:hint="eastAsia"/>
          <w:sz w:val="18"/>
          <w:szCs w:val="18"/>
        </w:rPr>
        <w:t>公司就可以轻松做到年入过十万一样</w:t>
      </w:r>
      <w:r w:rsidR="00186A06" w:rsidRPr="00491194">
        <w:rPr>
          <w:rFonts w:ascii="宋体" w:eastAsia="宋体" w:hAnsi="宋体" w:hint="eastAsia"/>
          <w:sz w:val="18"/>
          <w:szCs w:val="18"/>
        </w:rPr>
        <w:t>。</w:t>
      </w:r>
    </w:p>
    <w:p w14:paraId="49487E1A" w14:textId="63147460" w:rsidR="00186A06" w:rsidRPr="00491194" w:rsidRDefault="00186A06" w:rsidP="007B5CE6">
      <w:pPr>
        <w:jc w:val="left"/>
        <w:rPr>
          <w:rFonts w:ascii="宋体" w:eastAsia="宋体" w:hAnsi="宋体"/>
          <w:sz w:val="18"/>
          <w:szCs w:val="18"/>
        </w:rPr>
      </w:pPr>
      <w:r w:rsidRPr="00491194">
        <w:rPr>
          <w:rFonts w:ascii="宋体" w:eastAsia="宋体" w:hAnsi="宋体"/>
          <w:sz w:val="18"/>
          <w:szCs w:val="18"/>
        </w:rPr>
        <w:tab/>
      </w:r>
      <w:r w:rsidRPr="00491194">
        <w:rPr>
          <w:rFonts w:ascii="宋体" w:eastAsia="宋体" w:hAnsi="宋体" w:hint="eastAsia"/>
          <w:sz w:val="18"/>
          <w:szCs w:val="18"/>
        </w:rPr>
        <w:t>但事实果真如此吗？</w:t>
      </w:r>
      <w:r w:rsidRPr="00491194">
        <w:rPr>
          <w:rFonts w:ascii="宋体" w:eastAsia="宋体" w:hAnsi="宋体"/>
          <w:sz w:val="18"/>
          <w:szCs w:val="18"/>
        </w:rPr>
        <w:t>我国IT行业经历了近三十年的发展,已经初步具备规模与影响力,初步形成了完整的产业链</w:t>
      </w:r>
      <w:r w:rsidRPr="00491194">
        <w:rPr>
          <w:rFonts w:ascii="宋体" w:eastAsia="宋体" w:hAnsi="宋体" w:hint="eastAsia"/>
          <w:sz w:val="18"/>
          <w:szCs w:val="18"/>
        </w:rPr>
        <w:t>，行业的要求越来越高，所进行工作的内容却在不断地精细化，力求将每一名员工变成I</w:t>
      </w:r>
      <w:r w:rsidRPr="00491194">
        <w:rPr>
          <w:rFonts w:ascii="宋体" w:eastAsia="宋体" w:hAnsi="宋体"/>
          <w:sz w:val="18"/>
          <w:szCs w:val="18"/>
        </w:rPr>
        <w:t>T</w:t>
      </w:r>
      <w:r w:rsidRPr="00491194">
        <w:rPr>
          <w:rFonts w:ascii="宋体" w:eastAsia="宋体" w:hAnsi="宋体" w:hint="eastAsia"/>
          <w:sz w:val="18"/>
          <w:szCs w:val="18"/>
        </w:rPr>
        <w:t>工业流水线上的一颗螺丝钉，降低更换，“修理”这颗螺丝钉的成本，在这种</w:t>
      </w:r>
      <w:r w:rsidRPr="00491194">
        <w:rPr>
          <w:rFonts w:ascii="宋体" w:eastAsia="宋体" w:hAnsi="宋体"/>
          <w:sz w:val="18"/>
          <w:szCs w:val="18"/>
        </w:rPr>
        <w:t>IT</w:t>
      </w:r>
      <w:r w:rsidRPr="00491194">
        <w:rPr>
          <w:rFonts w:ascii="宋体" w:eastAsia="宋体" w:hAnsi="宋体" w:hint="eastAsia"/>
          <w:sz w:val="18"/>
          <w:szCs w:val="18"/>
        </w:rPr>
        <w:t>产业流水线化的浪潮之中，对I</w:t>
      </w:r>
      <w:r w:rsidRPr="00491194">
        <w:rPr>
          <w:rFonts w:ascii="宋体" w:eastAsia="宋体" w:hAnsi="宋体"/>
          <w:sz w:val="18"/>
          <w:szCs w:val="18"/>
        </w:rPr>
        <w:t>T</w:t>
      </w:r>
      <w:r w:rsidRPr="00491194">
        <w:rPr>
          <w:rFonts w:ascii="宋体" w:eastAsia="宋体" w:hAnsi="宋体" w:hint="eastAsia"/>
          <w:sz w:val="18"/>
          <w:szCs w:val="18"/>
        </w:rPr>
        <w:t>从业人员的</w:t>
      </w:r>
      <w:r w:rsidR="00BA7906" w:rsidRPr="00491194">
        <w:rPr>
          <w:rFonts w:ascii="宋体" w:eastAsia="宋体" w:hAnsi="宋体" w:hint="eastAsia"/>
          <w:sz w:val="18"/>
          <w:szCs w:val="18"/>
        </w:rPr>
        <w:t>平均素养反而不断降低，但I</w:t>
      </w:r>
      <w:r w:rsidR="00BA7906" w:rsidRPr="00491194">
        <w:rPr>
          <w:rFonts w:ascii="宋体" w:eastAsia="宋体" w:hAnsi="宋体"/>
          <w:sz w:val="18"/>
          <w:szCs w:val="18"/>
        </w:rPr>
        <w:t>T</w:t>
      </w:r>
      <w:r w:rsidR="00BA7906" w:rsidRPr="00491194">
        <w:rPr>
          <w:rFonts w:ascii="宋体" w:eastAsia="宋体" w:hAnsi="宋体" w:hint="eastAsia"/>
          <w:sz w:val="18"/>
          <w:szCs w:val="18"/>
        </w:rPr>
        <w:t>从业人员却在逐年增加，这使得</w:t>
      </w:r>
      <w:r w:rsidR="00DF25E6">
        <w:rPr>
          <w:rFonts w:ascii="宋体" w:eastAsia="宋体" w:hAnsi="宋体" w:hint="eastAsia"/>
          <w:sz w:val="18"/>
          <w:szCs w:val="18"/>
        </w:rPr>
        <w:t>在I</w:t>
      </w:r>
      <w:r w:rsidR="00DF25E6">
        <w:rPr>
          <w:rFonts w:ascii="宋体" w:eastAsia="宋体" w:hAnsi="宋体"/>
          <w:sz w:val="18"/>
          <w:szCs w:val="18"/>
        </w:rPr>
        <w:t>T</w:t>
      </w:r>
      <w:r w:rsidR="00DF25E6">
        <w:rPr>
          <w:rFonts w:ascii="宋体" w:eastAsia="宋体" w:hAnsi="宋体" w:hint="eastAsia"/>
          <w:sz w:val="18"/>
          <w:szCs w:val="18"/>
        </w:rPr>
        <w:t>行业中</w:t>
      </w:r>
      <w:r w:rsidR="00BA7906" w:rsidRPr="00491194">
        <w:rPr>
          <w:rFonts w:ascii="宋体" w:eastAsia="宋体" w:hAnsi="宋体" w:hint="eastAsia"/>
          <w:sz w:val="18"/>
          <w:szCs w:val="18"/>
        </w:rPr>
        <w:t>本就处于相对弱势一方的I</w:t>
      </w:r>
      <w:r w:rsidR="00BA7906" w:rsidRPr="00491194">
        <w:rPr>
          <w:rFonts w:ascii="宋体" w:eastAsia="宋体" w:hAnsi="宋体"/>
          <w:sz w:val="18"/>
          <w:szCs w:val="18"/>
        </w:rPr>
        <w:t>T</w:t>
      </w:r>
      <w:r w:rsidR="00BA7906" w:rsidRPr="00491194">
        <w:rPr>
          <w:rFonts w:ascii="宋体" w:eastAsia="宋体" w:hAnsi="宋体" w:hint="eastAsia"/>
          <w:sz w:val="18"/>
          <w:szCs w:val="18"/>
        </w:rPr>
        <w:t>行业人员的劣势进一步扩大，I</w:t>
      </w:r>
      <w:r w:rsidR="00BA7906" w:rsidRPr="00491194">
        <w:rPr>
          <w:rFonts w:ascii="宋体" w:eastAsia="宋体" w:hAnsi="宋体"/>
          <w:sz w:val="18"/>
          <w:szCs w:val="18"/>
        </w:rPr>
        <w:t>T</w:t>
      </w:r>
      <w:r w:rsidR="00BA7906" w:rsidRPr="00491194">
        <w:rPr>
          <w:rFonts w:ascii="宋体" w:eastAsia="宋体" w:hAnsi="宋体" w:hint="eastAsia"/>
          <w:sz w:val="18"/>
          <w:szCs w:val="18"/>
        </w:rPr>
        <w:t>行业的薪酬增长也不再一如从前一样迅猛，</w:t>
      </w:r>
      <w:r w:rsidR="0091451B" w:rsidRPr="00491194">
        <w:rPr>
          <w:rFonts w:ascii="宋体" w:eastAsia="宋体" w:hAnsi="宋体" w:hint="eastAsia"/>
          <w:sz w:val="18"/>
          <w:szCs w:val="18"/>
        </w:rPr>
        <w:t>本文</w:t>
      </w:r>
      <w:r w:rsidR="00350AF1" w:rsidRPr="00491194">
        <w:rPr>
          <w:rFonts w:ascii="宋体" w:eastAsia="宋体" w:hAnsi="宋体" w:hint="eastAsia"/>
          <w:sz w:val="18"/>
          <w:szCs w:val="18"/>
        </w:rPr>
        <w:t>以美国国内的I</w:t>
      </w:r>
      <w:r w:rsidR="00350AF1" w:rsidRPr="00491194">
        <w:rPr>
          <w:rFonts w:ascii="宋体" w:eastAsia="宋体" w:hAnsi="宋体"/>
          <w:sz w:val="18"/>
          <w:szCs w:val="18"/>
        </w:rPr>
        <w:t>T</w:t>
      </w:r>
      <w:r w:rsidR="00350AF1" w:rsidRPr="00491194">
        <w:rPr>
          <w:rFonts w:ascii="宋体" w:eastAsia="宋体" w:hAnsi="宋体" w:hint="eastAsia"/>
          <w:sz w:val="18"/>
          <w:szCs w:val="18"/>
        </w:rPr>
        <w:t>行业</w:t>
      </w:r>
      <w:r w:rsidR="00E803CC" w:rsidRPr="00491194">
        <w:rPr>
          <w:rFonts w:ascii="宋体" w:eastAsia="宋体" w:hAnsi="宋体" w:hint="eastAsia"/>
          <w:sz w:val="18"/>
          <w:szCs w:val="18"/>
        </w:rPr>
        <w:t>薪酬变化情况</w:t>
      </w:r>
      <w:r w:rsidR="00350AF1" w:rsidRPr="00491194">
        <w:rPr>
          <w:rFonts w:ascii="宋体" w:eastAsia="宋体" w:hAnsi="宋体" w:hint="eastAsia"/>
          <w:sz w:val="18"/>
          <w:szCs w:val="18"/>
        </w:rPr>
        <w:t>为参考，</w:t>
      </w:r>
      <w:r w:rsidR="00BF2E7E">
        <w:rPr>
          <w:rFonts w:ascii="宋体" w:eastAsia="宋体" w:hAnsi="宋体" w:hint="eastAsia"/>
          <w:sz w:val="18"/>
          <w:szCs w:val="18"/>
        </w:rPr>
        <w:t>分析</w:t>
      </w:r>
      <w:r w:rsidR="00DF25E6">
        <w:rPr>
          <w:rFonts w:ascii="宋体" w:eastAsia="宋体" w:hAnsi="宋体" w:hint="eastAsia"/>
          <w:sz w:val="18"/>
          <w:szCs w:val="18"/>
        </w:rPr>
        <w:t>从2000年到2019年者20年间I</w:t>
      </w:r>
      <w:r w:rsidR="00DF25E6">
        <w:rPr>
          <w:rFonts w:ascii="宋体" w:eastAsia="宋体" w:hAnsi="宋体"/>
          <w:sz w:val="18"/>
          <w:szCs w:val="18"/>
        </w:rPr>
        <w:t>T</w:t>
      </w:r>
      <w:r w:rsidR="00DF25E6">
        <w:rPr>
          <w:rFonts w:ascii="宋体" w:eastAsia="宋体" w:hAnsi="宋体" w:hint="eastAsia"/>
          <w:sz w:val="18"/>
          <w:szCs w:val="18"/>
        </w:rPr>
        <w:t>从业人员的薪酬变化</w:t>
      </w:r>
      <w:r w:rsidR="00A677DF" w:rsidRPr="00491194">
        <w:rPr>
          <w:rFonts w:ascii="宋体" w:eastAsia="宋体" w:hAnsi="宋体" w:hint="eastAsia"/>
          <w:sz w:val="18"/>
          <w:szCs w:val="18"/>
        </w:rPr>
        <w:t>。</w:t>
      </w:r>
    </w:p>
    <w:p w14:paraId="7212265B" w14:textId="77777777" w:rsidR="00A677DF" w:rsidRDefault="00A677DF" w:rsidP="007B5CE6">
      <w:pPr>
        <w:jc w:val="left"/>
        <w:rPr>
          <w:rFonts w:ascii="宋体" w:eastAsia="宋体" w:hAnsi="宋体"/>
          <w:szCs w:val="21"/>
        </w:rPr>
      </w:pPr>
    </w:p>
    <w:p w14:paraId="70FE6450" w14:textId="2D5AAD70" w:rsidR="00A677DF" w:rsidRPr="00491194" w:rsidRDefault="00A677DF" w:rsidP="00A677DF">
      <w:pPr>
        <w:jc w:val="left"/>
        <w:rPr>
          <w:rFonts w:ascii="黑体" w:eastAsia="黑体" w:hAnsi="黑体"/>
          <w:sz w:val="24"/>
          <w:szCs w:val="24"/>
        </w:rPr>
      </w:pPr>
      <w:r w:rsidRPr="00491194">
        <w:rPr>
          <w:rFonts w:ascii="黑体" w:eastAsia="黑体" w:hAnsi="黑体" w:hint="eastAsia"/>
          <w:sz w:val="24"/>
          <w:szCs w:val="24"/>
        </w:rPr>
        <w:t>2</w:t>
      </w:r>
      <w:r w:rsidRPr="00491194">
        <w:rPr>
          <w:rFonts w:ascii="黑体" w:eastAsia="黑体" w:hAnsi="黑体"/>
          <w:sz w:val="24"/>
          <w:szCs w:val="24"/>
        </w:rPr>
        <w:t xml:space="preserve"> </w:t>
      </w:r>
      <w:r w:rsidR="00667A1E">
        <w:rPr>
          <w:rFonts w:ascii="黑体" w:eastAsia="黑体" w:hAnsi="黑体" w:hint="eastAsia"/>
          <w:sz w:val="24"/>
          <w:szCs w:val="24"/>
        </w:rPr>
        <w:t>2000年到2019年间I</w:t>
      </w:r>
      <w:r w:rsidR="00667A1E">
        <w:rPr>
          <w:rFonts w:ascii="黑体" w:eastAsia="黑体" w:hAnsi="黑体"/>
          <w:sz w:val="24"/>
          <w:szCs w:val="24"/>
        </w:rPr>
        <w:t>T</w:t>
      </w:r>
      <w:r w:rsidR="00667A1E">
        <w:rPr>
          <w:rFonts w:ascii="黑体" w:eastAsia="黑体" w:hAnsi="黑体" w:hint="eastAsia"/>
          <w:sz w:val="24"/>
          <w:szCs w:val="24"/>
        </w:rPr>
        <w:t>行业薪资变化情况分析</w:t>
      </w:r>
    </w:p>
    <w:p w14:paraId="6EC9044E" w14:textId="1DA69730" w:rsidR="00A677DF" w:rsidRPr="00491194" w:rsidRDefault="00A677DF" w:rsidP="00A677DF">
      <w:pPr>
        <w:jc w:val="left"/>
        <w:rPr>
          <w:rFonts w:ascii="黑体" w:eastAsia="黑体" w:hAnsi="黑体"/>
          <w:sz w:val="18"/>
          <w:szCs w:val="18"/>
        </w:rPr>
      </w:pPr>
      <w:r w:rsidRPr="00491194">
        <w:rPr>
          <w:rFonts w:ascii="黑体" w:eastAsia="黑体" w:hAnsi="黑体" w:hint="eastAsia"/>
          <w:sz w:val="18"/>
          <w:szCs w:val="18"/>
        </w:rPr>
        <w:t>2.1</w:t>
      </w:r>
      <w:r w:rsidRPr="00491194">
        <w:rPr>
          <w:rFonts w:ascii="黑体" w:eastAsia="黑体" w:hAnsi="黑体"/>
          <w:sz w:val="18"/>
          <w:szCs w:val="18"/>
        </w:rPr>
        <w:t xml:space="preserve"> </w:t>
      </w:r>
      <w:r w:rsidRPr="00491194">
        <w:rPr>
          <w:rFonts w:ascii="黑体" w:eastAsia="黑体" w:hAnsi="黑体" w:hint="eastAsia"/>
          <w:sz w:val="18"/>
          <w:szCs w:val="18"/>
        </w:rPr>
        <w:t>2000年</w:t>
      </w:r>
      <w:r w:rsidR="004A1880" w:rsidRPr="00491194">
        <w:rPr>
          <w:rFonts w:ascii="黑体" w:eastAsia="黑体" w:hAnsi="黑体" w:hint="eastAsia"/>
          <w:sz w:val="18"/>
          <w:szCs w:val="18"/>
        </w:rPr>
        <w:t>编程人员稀缺年代</w:t>
      </w:r>
      <w:r w:rsidR="00506457" w:rsidRPr="00491194">
        <w:rPr>
          <w:rFonts w:ascii="黑体" w:eastAsia="黑体" w:hAnsi="黑体" w:hint="eastAsia"/>
          <w:sz w:val="18"/>
          <w:szCs w:val="18"/>
        </w:rPr>
        <w:t xml:space="preserve"> 4万美元起薪</w:t>
      </w:r>
      <w:r w:rsidR="004A1880" w:rsidRPr="00491194">
        <w:rPr>
          <w:rFonts w:ascii="黑体" w:eastAsia="黑体" w:hAnsi="黑体" w:hint="eastAsia"/>
          <w:sz w:val="18"/>
          <w:szCs w:val="18"/>
        </w:rPr>
        <w:t>的</w:t>
      </w:r>
      <w:r w:rsidR="00CE0154" w:rsidRPr="00491194">
        <w:rPr>
          <w:rFonts w:ascii="黑体" w:eastAsia="黑体" w:hAnsi="黑体" w:hint="eastAsia"/>
          <w:sz w:val="18"/>
          <w:szCs w:val="18"/>
        </w:rPr>
        <w:t>起步</w:t>
      </w:r>
      <w:r w:rsidR="004A1880" w:rsidRPr="00491194">
        <w:rPr>
          <w:rFonts w:ascii="黑体" w:eastAsia="黑体" w:hAnsi="黑体" w:hint="eastAsia"/>
          <w:sz w:val="18"/>
          <w:szCs w:val="18"/>
        </w:rPr>
        <w:t>时代</w:t>
      </w:r>
    </w:p>
    <w:p w14:paraId="4B7980CC" w14:textId="3947F1EE" w:rsidR="004A1880" w:rsidRPr="00491194" w:rsidRDefault="004A1880" w:rsidP="00A677DF">
      <w:pPr>
        <w:jc w:val="left"/>
        <w:rPr>
          <w:rFonts w:ascii="宋体" w:eastAsia="宋体" w:hAnsi="宋体" w:cs="Arial"/>
          <w:color w:val="000000" w:themeColor="text1"/>
          <w:sz w:val="18"/>
          <w:szCs w:val="18"/>
          <w:shd w:val="clear" w:color="auto" w:fill="FFFFFF"/>
        </w:rPr>
      </w:pPr>
      <w:r>
        <w:rPr>
          <w:rFonts w:ascii="宋体" w:eastAsia="宋体" w:hAnsi="宋体"/>
          <w:szCs w:val="21"/>
        </w:rPr>
        <w:tab/>
      </w:r>
      <w:r w:rsidRPr="00491194">
        <w:rPr>
          <w:rFonts w:ascii="宋体" w:eastAsia="宋体" w:hAnsi="宋体" w:hint="eastAsia"/>
          <w:sz w:val="18"/>
          <w:szCs w:val="18"/>
        </w:rPr>
        <w:t>2000年时，</w:t>
      </w:r>
      <w:r w:rsidR="005053BA" w:rsidRPr="00491194">
        <w:rPr>
          <w:rFonts w:ascii="宋体" w:eastAsia="宋体" w:hAnsi="宋体" w:hint="eastAsia"/>
          <w:sz w:val="18"/>
          <w:szCs w:val="18"/>
        </w:rPr>
        <w:t>纳斯达克崩盘，互联网泡沫席卷全球，全球的互联网产业都经历了这一剂泡沫的镇痛，大量互联网企业破产、倒闭、股价暴跌</w:t>
      </w:r>
      <w:r w:rsidR="00B41263" w:rsidRPr="00B41263">
        <w:rPr>
          <w:rFonts w:ascii="宋体" w:eastAsia="宋体" w:hAnsi="宋体" w:hint="eastAsia"/>
          <w:sz w:val="18"/>
          <w:szCs w:val="18"/>
          <w:vertAlign w:val="superscript"/>
        </w:rPr>
        <w:t>[</w:t>
      </w:r>
      <w:r w:rsidR="00B41263" w:rsidRPr="00B41263">
        <w:rPr>
          <w:rFonts w:ascii="宋体" w:eastAsia="宋体" w:hAnsi="宋体"/>
          <w:sz w:val="18"/>
          <w:szCs w:val="18"/>
          <w:vertAlign w:val="superscript"/>
        </w:rPr>
        <w:t>2]</w:t>
      </w:r>
      <w:r w:rsidR="005053BA" w:rsidRPr="00491194">
        <w:rPr>
          <w:rFonts w:ascii="宋体" w:eastAsia="宋体" w:hAnsi="宋体" w:hint="eastAsia"/>
          <w:sz w:val="18"/>
          <w:szCs w:val="18"/>
        </w:rPr>
        <w:t>，互联网发展陷入低谷，市场对于互联网</w:t>
      </w:r>
      <w:r w:rsidR="00BB56BC">
        <w:rPr>
          <w:rFonts w:ascii="宋体" w:eastAsia="宋体" w:hAnsi="宋体" w:hint="eastAsia"/>
          <w:sz w:val="18"/>
          <w:szCs w:val="18"/>
        </w:rPr>
        <w:t>前景</w:t>
      </w:r>
      <w:r w:rsidR="005053BA" w:rsidRPr="00491194">
        <w:rPr>
          <w:rFonts w:ascii="宋体" w:eastAsia="宋体" w:hAnsi="宋体" w:hint="eastAsia"/>
          <w:sz w:val="18"/>
          <w:szCs w:val="18"/>
        </w:rPr>
        <w:t>一片看衰</w:t>
      </w:r>
      <w:r w:rsidR="00DF25E6">
        <w:rPr>
          <w:rFonts w:ascii="宋体" w:eastAsia="宋体" w:hAnsi="宋体" w:hint="eastAsia"/>
          <w:sz w:val="18"/>
          <w:szCs w:val="18"/>
        </w:rPr>
        <w:t>。</w:t>
      </w:r>
      <w:r w:rsidRPr="00491194">
        <w:rPr>
          <w:rFonts w:ascii="宋体" w:eastAsia="宋体" w:hAnsi="宋体" w:hint="eastAsia"/>
          <w:sz w:val="18"/>
          <w:szCs w:val="18"/>
        </w:rPr>
        <w:t>但</w:t>
      </w:r>
      <w:r w:rsidR="005053BA" w:rsidRPr="00491194">
        <w:rPr>
          <w:rFonts w:ascii="宋体" w:eastAsia="宋体" w:hAnsi="宋体" w:hint="eastAsia"/>
          <w:sz w:val="18"/>
          <w:szCs w:val="18"/>
        </w:rPr>
        <w:t>市场对于能够熟练编程的人员需求</w:t>
      </w:r>
      <w:r w:rsidR="00BB56BC">
        <w:rPr>
          <w:rFonts w:ascii="宋体" w:eastAsia="宋体" w:hAnsi="宋体" w:hint="eastAsia"/>
          <w:sz w:val="18"/>
          <w:szCs w:val="18"/>
        </w:rPr>
        <w:t>依然</w:t>
      </w:r>
      <w:r w:rsidR="005053BA" w:rsidRPr="00491194">
        <w:rPr>
          <w:rFonts w:ascii="宋体" w:eastAsia="宋体" w:hAnsi="宋体" w:hint="eastAsia"/>
          <w:sz w:val="18"/>
          <w:szCs w:val="18"/>
        </w:rPr>
        <w:t>旺盛</w:t>
      </w:r>
      <w:r w:rsidR="00472EC8" w:rsidRPr="00491194">
        <w:rPr>
          <w:rFonts w:ascii="宋体" w:eastAsia="宋体" w:hAnsi="宋体" w:hint="eastAsia"/>
          <w:sz w:val="18"/>
          <w:szCs w:val="18"/>
        </w:rPr>
        <w:t>，然而由于当时电脑都还没完全普及，接触</w:t>
      </w:r>
      <w:r w:rsidR="00BB56BC">
        <w:rPr>
          <w:rFonts w:ascii="宋体" w:eastAsia="宋体" w:hAnsi="宋体" w:hint="eastAsia"/>
          <w:sz w:val="18"/>
          <w:szCs w:val="18"/>
        </w:rPr>
        <w:t>过</w:t>
      </w:r>
      <w:r w:rsidR="00472EC8" w:rsidRPr="00491194">
        <w:rPr>
          <w:rFonts w:ascii="宋体" w:eastAsia="宋体" w:hAnsi="宋体" w:hint="eastAsia"/>
          <w:sz w:val="18"/>
          <w:szCs w:val="18"/>
        </w:rPr>
        <w:t>电脑的人</w:t>
      </w:r>
      <w:r w:rsidR="00BB56BC">
        <w:rPr>
          <w:rFonts w:ascii="宋体" w:eastAsia="宋体" w:hAnsi="宋体" w:hint="eastAsia"/>
          <w:sz w:val="18"/>
          <w:szCs w:val="18"/>
        </w:rPr>
        <w:t>本就不多</w:t>
      </w:r>
      <w:r w:rsidR="00472EC8" w:rsidRPr="00491194">
        <w:rPr>
          <w:rFonts w:ascii="宋体" w:eastAsia="宋体" w:hAnsi="宋体" w:hint="eastAsia"/>
          <w:sz w:val="18"/>
          <w:szCs w:val="18"/>
        </w:rPr>
        <w:t>，能够熟练编程的人</w:t>
      </w:r>
      <w:r w:rsidR="00BB56BC">
        <w:rPr>
          <w:rFonts w:ascii="宋体" w:eastAsia="宋体" w:hAnsi="宋体" w:hint="eastAsia"/>
          <w:sz w:val="18"/>
          <w:szCs w:val="18"/>
        </w:rPr>
        <w:t>更是少之又少</w:t>
      </w:r>
      <w:r w:rsidR="00472EC8" w:rsidRPr="00491194">
        <w:rPr>
          <w:rFonts w:ascii="宋体" w:eastAsia="宋体" w:hAnsi="宋体" w:hint="eastAsia"/>
          <w:sz w:val="18"/>
          <w:szCs w:val="18"/>
        </w:rPr>
        <w:t>，因此</w:t>
      </w:r>
      <w:r w:rsidR="00713372">
        <w:rPr>
          <w:rFonts w:ascii="宋体" w:eastAsia="宋体" w:hAnsi="宋体" w:hint="eastAsia"/>
          <w:sz w:val="18"/>
          <w:szCs w:val="18"/>
        </w:rPr>
        <w:t>对于I</w:t>
      </w:r>
      <w:r w:rsidR="00713372">
        <w:rPr>
          <w:rFonts w:ascii="宋体" w:eastAsia="宋体" w:hAnsi="宋体"/>
          <w:sz w:val="18"/>
          <w:szCs w:val="18"/>
        </w:rPr>
        <w:t>T</w:t>
      </w:r>
      <w:r w:rsidR="00713372">
        <w:rPr>
          <w:rFonts w:ascii="宋体" w:eastAsia="宋体" w:hAnsi="宋体" w:hint="eastAsia"/>
          <w:sz w:val="18"/>
          <w:szCs w:val="18"/>
        </w:rPr>
        <w:t>从业人员而言，</w:t>
      </w:r>
      <w:r w:rsidR="00472EC8" w:rsidRPr="00491194">
        <w:rPr>
          <w:rFonts w:ascii="宋体" w:eastAsia="宋体" w:hAnsi="宋体" w:hint="eastAsia"/>
          <w:sz w:val="18"/>
          <w:szCs w:val="18"/>
        </w:rPr>
        <w:t>供远低于求，</w:t>
      </w:r>
      <w:r w:rsidR="00472EC8" w:rsidRPr="00491194">
        <w:rPr>
          <w:rFonts w:ascii="宋体" w:eastAsia="宋体" w:hAnsi="宋体" w:hint="eastAsia"/>
          <w:color w:val="000000" w:themeColor="text1"/>
          <w:sz w:val="18"/>
          <w:szCs w:val="18"/>
        </w:rPr>
        <w:t>根据C</w:t>
      </w:r>
      <w:r w:rsidR="00472EC8" w:rsidRPr="00491194">
        <w:rPr>
          <w:rFonts w:ascii="宋体" w:eastAsia="宋体" w:hAnsi="宋体"/>
          <w:color w:val="000000" w:themeColor="text1"/>
          <w:sz w:val="18"/>
          <w:szCs w:val="18"/>
        </w:rPr>
        <w:t>NN M</w:t>
      </w:r>
      <w:r w:rsidR="00472EC8" w:rsidRPr="00491194">
        <w:rPr>
          <w:rFonts w:ascii="宋体" w:eastAsia="宋体" w:hAnsi="宋体" w:hint="eastAsia"/>
          <w:color w:val="000000" w:themeColor="text1"/>
          <w:sz w:val="18"/>
          <w:szCs w:val="18"/>
        </w:rPr>
        <w:t>oney当时</w:t>
      </w:r>
      <w:r w:rsidR="00472EC8" w:rsidRPr="00491194">
        <w:rPr>
          <w:rFonts w:ascii="宋体" w:eastAsia="宋体" w:hAnsi="宋体" w:cs="Arial"/>
          <w:color w:val="000000" w:themeColor="text1"/>
          <w:sz w:val="18"/>
          <w:szCs w:val="18"/>
          <w:shd w:val="clear" w:color="auto" w:fill="FFFFFF"/>
        </w:rPr>
        <w:t>发布的报道</w:t>
      </w:r>
      <w:r w:rsidR="00B41263" w:rsidRPr="00B41263">
        <w:rPr>
          <w:rFonts w:ascii="宋体" w:eastAsia="宋体" w:hAnsi="宋体" w:cs="Arial" w:hint="eastAsia"/>
          <w:color w:val="000000" w:themeColor="text1"/>
          <w:sz w:val="18"/>
          <w:szCs w:val="18"/>
          <w:shd w:val="clear" w:color="auto" w:fill="FFFFFF"/>
          <w:vertAlign w:val="superscript"/>
        </w:rPr>
        <w:t>[</w:t>
      </w:r>
      <w:r w:rsidR="00B41263" w:rsidRPr="00B41263">
        <w:rPr>
          <w:rFonts w:ascii="宋体" w:eastAsia="宋体" w:hAnsi="宋体" w:cs="Arial"/>
          <w:color w:val="000000" w:themeColor="text1"/>
          <w:sz w:val="18"/>
          <w:szCs w:val="18"/>
          <w:shd w:val="clear" w:color="auto" w:fill="FFFFFF"/>
          <w:vertAlign w:val="superscript"/>
        </w:rPr>
        <w:t>3]</w:t>
      </w:r>
      <w:r w:rsidR="00472EC8" w:rsidRPr="00491194">
        <w:rPr>
          <w:rFonts w:ascii="宋体" w:eastAsia="宋体" w:hAnsi="宋体" w:cs="Arial"/>
          <w:color w:val="000000" w:themeColor="text1"/>
          <w:sz w:val="18"/>
          <w:szCs w:val="18"/>
          <w:shd w:val="clear" w:color="auto" w:fill="FFFFFF"/>
        </w:rPr>
        <w:t>，</w:t>
      </w:r>
      <w:r w:rsidR="00605723" w:rsidRPr="00491194">
        <w:rPr>
          <w:rFonts w:ascii="宋体" w:eastAsia="宋体" w:hAnsi="宋体" w:cs="Arial" w:hint="eastAsia"/>
          <w:color w:val="000000" w:themeColor="text1"/>
          <w:sz w:val="18"/>
          <w:szCs w:val="18"/>
          <w:shd w:val="clear" w:color="auto" w:fill="FFFFFF"/>
        </w:rPr>
        <w:t>美国</w:t>
      </w:r>
      <w:r w:rsidR="00472EC8" w:rsidRPr="00491194">
        <w:rPr>
          <w:rFonts w:ascii="宋体" w:eastAsia="宋体" w:hAnsi="宋体" w:cs="Arial"/>
          <w:color w:val="000000" w:themeColor="text1"/>
          <w:sz w:val="18"/>
          <w:szCs w:val="18"/>
          <w:shd w:val="clear" w:color="auto" w:fill="FFFFFF"/>
        </w:rPr>
        <w:t>入门级计算机程序员的平均起薪为 40800 美元</w:t>
      </w:r>
      <w:r w:rsidR="00605723" w:rsidRPr="00491194">
        <w:rPr>
          <w:rFonts w:ascii="宋体" w:eastAsia="宋体" w:hAnsi="宋体" w:cs="Arial" w:hint="eastAsia"/>
          <w:color w:val="000000" w:themeColor="text1"/>
          <w:sz w:val="18"/>
          <w:szCs w:val="18"/>
          <w:shd w:val="clear" w:color="auto" w:fill="FFFFFF"/>
        </w:rPr>
        <w:t>，远高于全美平均的39824美元。</w:t>
      </w:r>
    </w:p>
    <w:p w14:paraId="7AC92EC6" w14:textId="7E2EC281" w:rsidR="00605723" w:rsidRPr="00491194" w:rsidRDefault="00605723" w:rsidP="00A677DF">
      <w:pPr>
        <w:jc w:val="left"/>
        <w:rPr>
          <w:rFonts w:ascii="黑体" w:eastAsia="黑体" w:hAnsi="黑体" w:cs="Arial"/>
          <w:color w:val="000000" w:themeColor="text1"/>
          <w:sz w:val="18"/>
          <w:szCs w:val="18"/>
          <w:shd w:val="clear" w:color="auto" w:fill="FFFFFF"/>
        </w:rPr>
      </w:pPr>
      <w:r w:rsidRPr="00491194">
        <w:rPr>
          <w:rFonts w:ascii="黑体" w:eastAsia="黑体" w:hAnsi="黑体" w:cs="Arial" w:hint="eastAsia"/>
          <w:color w:val="000000" w:themeColor="text1"/>
          <w:sz w:val="18"/>
          <w:szCs w:val="18"/>
          <w:shd w:val="clear" w:color="auto" w:fill="FFFFFF"/>
        </w:rPr>
        <w:t>2.2</w:t>
      </w:r>
      <w:r w:rsidRPr="00491194">
        <w:rPr>
          <w:rFonts w:ascii="黑体" w:eastAsia="黑体" w:hAnsi="黑体" w:cs="Arial"/>
          <w:color w:val="000000" w:themeColor="text1"/>
          <w:sz w:val="18"/>
          <w:szCs w:val="18"/>
          <w:shd w:val="clear" w:color="auto" w:fill="FFFFFF"/>
        </w:rPr>
        <w:t xml:space="preserve"> </w:t>
      </w:r>
      <w:r w:rsidRPr="00491194">
        <w:rPr>
          <w:rFonts w:ascii="黑体" w:eastAsia="黑体" w:hAnsi="黑体" w:cs="Arial" w:hint="eastAsia"/>
          <w:color w:val="000000" w:themeColor="text1"/>
          <w:sz w:val="18"/>
          <w:szCs w:val="18"/>
          <w:shd w:val="clear" w:color="auto" w:fill="FFFFFF"/>
        </w:rPr>
        <w:t>2001年至2011年的十年变化</w:t>
      </w:r>
      <w:r w:rsidR="00CE0154" w:rsidRPr="00491194">
        <w:rPr>
          <w:rFonts w:ascii="黑体" w:eastAsia="黑体" w:hAnsi="黑体" w:cs="Arial" w:hint="eastAsia"/>
          <w:color w:val="000000" w:themeColor="text1"/>
          <w:sz w:val="18"/>
          <w:szCs w:val="18"/>
          <w:shd w:val="clear" w:color="auto" w:fill="FFFFFF"/>
        </w:rPr>
        <w:t>，</w:t>
      </w:r>
      <w:r w:rsidR="00731CC4" w:rsidRPr="00491194">
        <w:rPr>
          <w:rFonts w:ascii="黑体" w:eastAsia="黑体" w:hAnsi="黑体" w:cs="Arial"/>
          <w:color w:val="000000" w:themeColor="text1"/>
          <w:sz w:val="18"/>
          <w:szCs w:val="18"/>
          <w:shd w:val="clear" w:color="auto" w:fill="FFFFFF"/>
        </w:rPr>
        <w:t>IT</w:t>
      </w:r>
      <w:r w:rsidR="00731CC4" w:rsidRPr="00491194">
        <w:rPr>
          <w:rFonts w:ascii="黑体" w:eastAsia="黑体" w:hAnsi="黑体" w:cs="Arial" w:hint="eastAsia"/>
          <w:color w:val="000000" w:themeColor="text1"/>
          <w:sz w:val="18"/>
          <w:szCs w:val="18"/>
          <w:shd w:val="clear" w:color="auto" w:fill="FFFFFF"/>
        </w:rPr>
        <w:t>行业与其</w:t>
      </w:r>
      <w:r w:rsidR="00CE0154" w:rsidRPr="00491194">
        <w:rPr>
          <w:rFonts w:ascii="黑体" w:eastAsia="黑体" w:hAnsi="黑体" w:cs="Arial" w:hint="eastAsia"/>
          <w:color w:val="000000" w:themeColor="text1"/>
          <w:sz w:val="18"/>
          <w:szCs w:val="18"/>
          <w:shd w:val="clear" w:color="auto" w:fill="FFFFFF"/>
        </w:rPr>
        <w:t>薪酬</w:t>
      </w:r>
      <w:r w:rsidR="00731CC4" w:rsidRPr="00491194">
        <w:rPr>
          <w:rFonts w:ascii="黑体" w:eastAsia="黑体" w:hAnsi="黑体" w:cs="Arial" w:hint="eastAsia"/>
          <w:color w:val="000000" w:themeColor="text1"/>
          <w:sz w:val="18"/>
          <w:szCs w:val="18"/>
          <w:shd w:val="clear" w:color="auto" w:fill="FFFFFF"/>
        </w:rPr>
        <w:t>的共同发展</w:t>
      </w:r>
    </w:p>
    <w:p w14:paraId="7ADCE731" w14:textId="12AE60E9" w:rsidR="00605723" w:rsidRPr="00491194" w:rsidRDefault="00605723" w:rsidP="00FF0739">
      <w:pPr>
        <w:jc w:val="left"/>
        <w:rPr>
          <w:rFonts w:ascii="宋体" w:eastAsia="宋体" w:hAnsi="宋体"/>
          <w:sz w:val="18"/>
          <w:szCs w:val="18"/>
        </w:rPr>
      </w:pPr>
      <w:r w:rsidRPr="00491194">
        <w:rPr>
          <w:rFonts w:ascii="宋体" w:eastAsia="宋体" w:hAnsi="宋体"/>
          <w:sz w:val="18"/>
          <w:szCs w:val="18"/>
        </w:rPr>
        <w:tab/>
      </w:r>
      <w:r w:rsidRPr="00491194">
        <w:rPr>
          <w:rFonts w:ascii="宋体" w:eastAsia="宋体" w:hAnsi="宋体" w:hint="eastAsia"/>
          <w:sz w:val="18"/>
          <w:szCs w:val="18"/>
        </w:rPr>
        <w:t>2001年至2011年这十年间</w:t>
      </w:r>
      <w:r w:rsidRPr="00491194">
        <w:rPr>
          <w:rFonts w:ascii="宋体" w:eastAsia="宋体" w:hAnsi="宋体"/>
          <w:sz w:val="18"/>
          <w:szCs w:val="18"/>
        </w:rPr>
        <w:t>IT</w:t>
      </w:r>
      <w:r w:rsidRPr="00491194">
        <w:rPr>
          <w:rFonts w:ascii="宋体" w:eastAsia="宋体" w:hAnsi="宋体" w:hint="eastAsia"/>
          <w:sz w:val="18"/>
          <w:szCs w:val="18"/>
        </w:rPr>
        <w:t>行业迅猛发展，</w:t>
      </w:r>
      <w:r w:rsidR="00FF0739" w:rsidRPr="00491194">
        <w:rPr>
          <w:rFonts w:ascii="宋体" w:eastAsia="宋体" w:hAnsi="宋体" w:hint="eastAsia"/>
          <w:sz w:val="18"/>
          <w:szCs w:val="18"/>
        </w:rPr>
        <w:t xml:space="preserve"> </w:t>
      </w:r>
      <w:r w:rsidR="00CE0154" w:rsidRPr="00491194">
        <w:rPr>
          <w:rFonts w:ascii="宋体" w:eastAsia="宋体" w:hAnsi="宋体" w:hint="eastAsia"/>
          <w:sz w:val="18"/>
          <w:szCs w:val="18"/>
        </w:rPr>
        <w:t>I</w:t>
      </w:r>
      <w:r w:rsidR="00CE0154" w:rsidRPr="00491194">
        <w:rPr>
          <w:rFonts w:ascii="宋体" w:eastAsia="宋体" w:hAnsi="宋体"/>
          <w:sz w:val="18"/>
          <w:szCs w:val="18"/>
        </w:rPr>
        <w:t>T</w:t>
      </w:r>
      <w:r w:rsidR="00CE0154" w:rsidRPr="00491194">
        <w:rPr>
          <w:rFonts w:ascii="宋体" w:eastAsia="宋体" w:hAnsi="宋体" w:hint="eastAsia"/>
          <w:sz w:val="18"/>
          <w:szCs w:val="18"/>
        </w:rPr>
        <w:t>企业如雨后春笋</w:t>
      </w:r>
      <w:r w:rsidR="00B03A36">
        <w:rPr>
          <w:rFonts w:ascii="宋体" w:eastAsia="宋体" w:hAnsi="宋体" w:hint="eastAsia"/>
          <w:sz w:val="18"/>
          <w:szCs w:val="18"/>
        </w:rPr>
        <w:t>般不断</w:t>
      </w:r>
      <w:r w:rsidR="00CE0154" w:rsidRPr="00491194">
        <w:rPr>
          <w:rFonts w:ascii="宋体" w:eastAsia="宋体" w:hAnsi="宋体" w:hint="eastAsia"/>
          <w:sz w:val="18"/>
          <w:szCs w:val="18"/>
        </w:rPr>
        <w:t>涌现，</w:t>
      </w:r>
      <w:r w:rsidR="00350AF1" w:rsidRPr="00491194">
        <w:rPr>
          <w:rFonts w:ascii="宋体" w:eastAsia="宋体" w:hAnsi="宋体" w:hint="eastAsia"/>
          <w:sz w:val="18"/>
          <w:szCs w:val="18"/>
        </w:rPr>
        <w:t>中国国内</w:t>
      </w:r>
      <w:r w:rsidR="00CE0154" w:rsidRPr="00491194">
        <w:rPr>
          <w:rFonts w:ascii="宋体" w:eastAsia="宋体" w:hAnsi="宋体" w:hint="eastAsia"/>
          <w:sz w:val="18"/>
          <w:szCs w:val="18"/>
        </w:rPr>
        <w:t>也</w:t>
      </w:r>
      <w:r w:rsidRPr="00491194">
        <w:rPr>
          <w:rFonts w:ascii="宋体" w:eastAsia="宋体" w:hAnsi="宋体" w:hint="eastAsia"/>
          <w:sz w:val="18"/>
          <w:szCs w:val="18"/>
        </w:rPr>
        <w:t>出现了不少I</w:t>
      </w:r>
      <w:r w:rsidRPr="00491194">
        <w:rPr>
          <w:rFonts w:ascii="宋体" w:eastAsia="宋体" w:hAnsi="宋体"/>
          <w:sz w:val="18"/>
          <w:szCs w:val="18"/>
        </w:rPr>
        <w:t>T</w:t>
      </w:r>
      <w:r w:rsidRPr="00491194">
        <w:rPr>
          <w:rFonts w:ascii="宋体" w:eastAsia="宋体" w:hAnsi="宋体" w:hint="eastAsia"/>
          <w:sz w:val="18"/>
          <w:szCs w:val="18"/>
        </w:rPr>
        <w:t>行业中的巨头，有的屹立至今，如</w:t>
      </w:r>
      <w:r w:rsidR="00CE0154" w:rsidRPr="00491194">
        <w:rPr>
          <w:rFonts w:ascii="宋体" w:eastAsia="宋体" w:hAnsi="宋体" w:hint="eastAsia"/>
          <w:sz w:val="18"/>
          <w:szCs w:val="18"/>
        </w:rPr>
        <w:t>凭借强大搜索算法起家的百度，坐上中国第一班电商快车的阿里巴巴，也有的只是昙花一现，便迅速淹没在了时代之中</w:t>
      </w:r>
      <w:r w:rsidR="00FF0739" w:rsidRPr="00491194">
        <w:rPr>
          <w:rFonts w:ascii="宋体" w:eastAsia="宋体" w:hAnsi="宋体" w:hint="eastAsia"/>
          <w:sz w:val="18"/>
          <w:szCs w:val="18"/>
        </w:rPr>
        <w:t>，</w:t>
      </w:r>
      <w:r w:rsidR="00CE0154" w:rsidRPr="00491194">
        <w:rPr>
          <w:rFonts w:ascii="宋体" w:eastAsia="宋体" w:hAnsi="宋体" w:hint="eastAsia"/>
          <w:sz w:val="18"/>
          <w:szCs w:val="18"/>
        </w:rPr>
        <w:t>但不管这些企业如何，这个阶段对I</w:t>
      </w:r>
      <w:r w:rsidR="00CE0154" w:rsidRPr="00491194">
        <w:rPr>
          <w:rFonts w:ascii="宋体" w:eastAsia="宋体" w:hAnsi="宋体"/>
          <w:sz w:val="18"/>
          <w:szCs w:val="18"/>
        </w:rPr>
        <w:t>T</w:t>
      </w:r>
      <w:r w:rsidR="00731CC4" w:rsidRPr="00491194">
        <w:rPr>
          <w:rFonts w:ascii="宋体" w:eastAsia="宋体" w:hAnsi="宋体" w:hint="eastAsia"/>
          <w:sz w:val="18"/>
          <w:szCs w:val="18"/>
        </w:rPr>
        <w:t>从业者</w:t>
      </w:r>
      <w:r w:rsidR="006967E0" w:rsidRPr="00491194">
        <w:rPr>
          <w:rFonts w:ascii="宋体" w:eastAsia="宋体" w:hAnsi="宋体" w:hint="eastAsia"/>
          <w:sz w:val="18"/>
          <w:szCs w:val="18"/>
        </w:rPr>
        <w:t>来说无疑是一段涨薪的黄金时光</w:t>
      </w:r>
      <w:r w:rsidR="00FF0739" w:rsidRPr="00491194">
        <w:rPr>
          <w:rFonts w:ascii="宋体" w:eastAsia="宋体" w:hAnsi="宋体" w:hint="eastAsia"/>
          <w:sz w:val="18"/>
          <w:szCs w:val="18"/>
        </w:rPr>
        <w:t>I</w:t>
      </w:r>
      <w:r w:rsidR="00FF0739" w:rsidRPr="00491194">
        <w:rPr>
          <w:rFonts w:ascii="宋体" w:eastAsia="宋体" w:hAnsi="宋体"/>
          <w:sz w:val="18"/>
          <w:szCs w:val="18"/>
        </w:rPr>
        <w:t>T</w:t>
      </w:r>
      <w:r w:rsidR="00FF0739" w:rsidRPr="00491194">
        <w:rPr>
          <w:rFonts w:ascii="宋体" w:eastAsia="宋体" w:hAnsi="宋体" w:hint="eastAsia"/>
          <w:sz w:val="18"/>
          <w:szCs w:val="18"/>
        </w:rPr>
        <w:t>从业者的</w:t>
      </w:r>
      <w:r w:rsidR="006967E0" w:rsidRPr="00491194">
        <w:rPr>
          <w:rFonts w:ascii="宋体" w:eastAsia="宋体" w:hAnsi="宋体" w:hint="eastAsia"/>
          <w:sz w:val="18"/>
          <w:szCs w:val="18"/>
        </w:rPr>
        <w:t>薪酬跟着I</w:t>
      </w:r>
      <w:r w:rsidR="006967E0" w:rsidRPr="00491194">
        <w:rPr>
          <w:rFonts w:ascii="宋体" w:eastAsia="宋体" w:hAnsi="宋体"/>
          <w:sz w:val="18"/>
          <w:szCs w:val="18"/>
        </w:rPr>
        <w:t>T</w:t>
      </w:r>
      <w:r w:rsidR="006967E0" w:rsidRPr="00491194">
        <w:rPr>
          <w:rFonts w:ascii="宋体" w:eastAsia="宋体" w:hAnsi="宋体" w:hint="eastAsia"/>
          <w:sz w:val="18"/>
          <w:szCs w:val="18"/>
        </w:rPr>
        <w:t>行业一起坐上了</w:t>
      </w:r>
      <w:r w:rsidR="002847DB">
        <w:rPr>
          <w:rFonts w:ascii="宋体" w:eastAsia="宋体" w:hAnsi="宋体" w:hint="eastAsia"/>
          <w:sz w:val="18"/>
          <w:szCs w:val="18"/>
        </w:rPr>
        <w:t>告诉前行</w:t>
      </w:r>
      <w:r w:rsidR="006967E0" w:rsidRPr="00491194">
        <w:rPr>
          <w:rFonts w:ascii="宋体" w:eastAsia="宋体" w:hAnsi="宋体" w:hint="eastAsia"/>
          <w:sz w:val="18"/>
          <w:szCs w:val="18"/>
        </w:rPr>
        <w:t>的快车，一路飙升</w:t>
      </w:r>
      <w:r w:rsidR="00FF0739" w:rsidRPr="00491194">
        <w:rPr>
          <w:rFonts w:ascii="宋体" w:eastAsia="宋体" w:hAnsi="宋体" w:hint="eastAsia"/>
          <w:sz w:val="18"/>
          <w:szCs w:val="18"/>
        </w:rPr>
        <w:t>。下图所示</w:t>
      </w:r>
      <w:r w:rsidR="00CD22FC">
        <w:rPr>
          <w:rFonts w:ascii="宋体" w:eastAsia="宋体" w:hAnsi="宋体" w:hint="eastAsia"/>
          <w:sz w:val="18"/>
          <w:szCs w:val="18"/>
        </w:rPr>
        <w:t>(见图1，图2)</w:t>
      </w:r>
      <w:r w:rsidR="00FF0739" w:rsidRPr="00491194">
        <w:rPr>
          <w:rFonts w:ascii="宋体" w:eastAsia="宋体" w:hAnsi="宋体" w:hint="eastAsia"/>
          <w:sz w:val="18"/>
          <w:szCs w:val="18"/>
        </w:rPr>
        <w:t>，为</w:t>
      </w:r>
      <w:r w:rsidR="00FF0739" w:rsidRPr="00491194">
        <w:rPr>
          <w:rFonts w:ascii="宋体" w:eastAsia="宋体" w:hAnsi="宋体"/>
          <w:sz w:val="18"/>
          <w:szCs w:val="18"/>
        </w:rPr>
        <w:t xml:space="preserve"> 2001 年至 2011 年的平均年薪与中位数年薪，包括：</w:t>
      </w:r>
      <w:r w:rsidR="00FF0739" w:rsidRPr="00491194">
        <w:rPr>
          <w:rFonts w:ascii="宋体" w:eastAsia="宋体" w:hAnsi="宋体" w:hint="eastAsia"/>
          <w:sz w:val="18"/>
          <w:szCs w:val="18"/>
        </w:rPr>
        <w:t>计算机与信息科学家，程序员，软件工程师</w:t>
      </w:r>
      <w:r w:rsidR="00FF0739" w:rsidRPr="00491194">
        <w:rPr>
          <w:rFonts w:ascii="宋体" w:eastAsia="宋体" w:hAnsi="宋体"/>
          <w:sz w:val="18"/>
          <w:szCs w:val="18"/>
        </w:rPr>
        <w:t xml:space="preserve"> - 应用程序</w:t>
      </w:r>
      <w:r w:rsidR="00FF0739" w:rsidRPr="00491194">
        <w:rPr>
          <w:rFonts w:ascii="宋体" w:eastAsia="宋体" w:hAnsi="宋体" w:hint="eastAsia"/>
          <w:sz w:val="18"/>
          <w:szCs w:val="18"/>
        </w:rPr>
        <w:t>，软件工程师</w:t>
      </w:r>
      <w:r w:rsidR="00FF0739" w:rsidRPr="00491194">
        <w:rPr>
          <w:rFonts w:ascii="宋体" w:eastAsia="宋体" w:hAnsi="宋体"/>
          <w:sz w:val="18"/>
          <w:szCs w:val="18"/>
        </w:rPr>
        <w:t xml:space="preserve"> - 系统软件</w:t>
      </w:r>
      <w:r w:rsidR="00FF0739" w:rsidRPr="00491194">
        <w:rPr>
          <w:rFonts w:ascii="宋体" w:eastAsia="宋体" w:hAnsi="宋体" w:hint="eastAsia"/>
          <w:sz w:val="18"/>
          <w:szCs w:val="18"/>
        </w:rPr>
        <w:t>，数据库管理员</w:t>
      </w:r>
      <w:r w:rsidR="00B41263" w:rsidRPr="00B41263">
        <w:rPr>
          <w:rFonts w:ascii="宋体" w:eastAsia="宋体" w:hAnsi="宋体" w:hint="eastAsia"/>
          <w:sz w:val="18"/>
          <w:szCs w:val="18"/>
          <w:vertAlign w:val="superscript"/>
        </w:rPr>
        <w:t>[</w:t>
      </w:r>
      <w:r w:rsidR="00B41263" w:rsidRPr="00B41263">
        <w:rPr>
          <w:rFonts w:ascii="宋体" w:eastAsia="宋体" w:hAnsi="宋体"/>
          <w:sz w:val="18"/>
          <w:szCs w:val="18"/>
          <w:vertAlign w:val="superscript"/>
        </w:rPr>
        <w:t>4]</w:t>
      </w:r>
      <w:r w:rsidR="00FF0739" w:rsidRPr="00491194">
        <w:rPr>
          <w:rFonts w:ascii="宋体" w:eastAsia="宋体" w:hAnsi="宋体" w:hint="eastAsia"/>
          <w:sz w:val="18"/>
          <w:szCs w:val="18"/>
        </w:rPr>
        <w:t>。</w:t>
      </w:r>
    </w:p>
    <w:p w14:paraId="567A0209" w14:textId="224D5C7C" w:rsidR="00350AF1" w:rsidRDefault="00350AF1" w:rsidP="00A677DF">
      <w:pPr>
        <w:jc w:val="left"/>
        <w:rPr>
          <w:rFonts w:ascii="宋体" w:eastAsia="宋体" w:hAnsi="宋体"/>
          <w:szCs w:val="21"/>
        </w:rPr>
      </w:pPr>
      <w:r>
        <w:rPr>
          <w:rFonts w:ascii="宋体" w:eastAsia="宋体" w:hAnsi="宋体" w:hint="eastAsia"/>
          <w:noProof/>
          <w:szCs w:val="21"/>
        </w:rPr>
        <w:lastRenderedPageBreak/>
        <w:drawing>
          <wp:inline distT="0" distB="0" distL="0" distR="0" wp14:anchorId="5B8D7B1C" wp14:editId="0B3CFA36">
            <wp:extent cx="5239512" cy="294436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39512" cy="2944368"/>
                    </a:xfrm>
                    <a:prstGeom prst="rect">
                      <a:avLst/>
                    </a:prstGeom>
                  </pic:spPr>
                </pic:pic>
              </a:graphicData>
            </a:graphic>
          </wp:inline>
        </w:drawing>
      </w:r>
    </w:p>
    <w:p w14:paraId="0CE1B8A6" w14:textId="12C2A142" w:rsidR="00350AF1" w:rsidRDefault="00350AF1" w:rsidP="00350AF1">
      <w:pPr>
        <w:jc w:val="center"/>
        <w:rPr>
          <w:rFonts w:ascii="宋体" w:eastAsia="宋体" w:hAnsi="宋体"/>
          <w:color w:val="000000" w:themeColor="text1"/>
          <w:spacing w:val="8"/>
          <w:sz w:val="15"/>
          <w:szCs w:val="15"/>
          <w:shd w:val="clear" w:color="auto" w:fill="FFFFFF"/>
        </w:rPr>
      </w:pPr>
      <w:r w:rsidRPr="00491194">
        <w:rPr>
          <w:rFonts w:ascii="宋体" w:eastAsia="宋体" w:hAnsi="宋体" w:hint="eastAsia"/>
          <w:color w:val="000000" w:themeColor="text1"/>
          <w:sz w:val="15"/>
          <w:szCs w:val="15"/>
        </w:rPr>
        <w:t>图 1</w:t>
      </w:r>
      <w:r w:rsidRPr="00491194">
        <w:rPr>
          <w:rFonts w:ascii="宋体" w:eastAsia="宋体" w:hAnsi="宋体"/>
          <w:color w:val="000000" w:themeColor="text1"/>
          <w:sz w:val="15"/>
          <w:szCs w:val="15"/>
        </w:rPr>
        <w:t xml:space="preserve"> </w:t>
      </w:r>
      <w:r w:rsidRPr="00491194">
        <w:rPr>
          <w:rFonts w:ascii="宋体" w:eastAsia="宋体" w:hAnsi="宋体" w:hint="eastAsia"/>
          <w:color w:val="000000" w:themeColor="text1"/>
          <w:spacing w:val="8"/>
          <w:sz w:val="15"/>
          <w:szCs w:val="15"/>
          <w:shd w:val="clear" w:color="auto" w:fill="FFFFFF"/>
        </w:rPr>
        <w:t>2001 年至 2011 年，</w:t>
      </w:r>
      <w:r w:rsidRPr="00491194">
        <w:rPr>
          <w:rFonts w:ascii="Times New Roman" w:eastAsia="宋体" w:hAnsi="Times New Roman" w:cs="Times New Roman"/>
          <w:color w:val="000000" w:themeColor="text1"/>
          <w:spacing w:val="8"/>
          <w:sz w:val="15"/>
          <w:szCs w:val="15"/>
          <w:shd w:val="clear" w:color="auto" w:fill="FFFFFF"/>
        </w:rPr>
        <w:t>IT</w:t>
      </w:r>
      <w:r w:rsidRPr="00491194">
        <w:rPr>
          <w:rFonts w:ascii="宋体" w:eastAsia="宋体" w:hAnsi="宋体" w:hint="eastAsia"/>
          <w:color w:val="000000" w:themeColor="text1"/>
          <w:spacing w:val="8"/>
          <w:sz w:val="15"/>
          <w:szCs w:val="15"/>
          <w:shd w:val="clear" w:color="auto" w:fill="FFFFFF"/>
        </w:rPr>
        <w:t>行业开发人员年薪平均数</w:t>
      </w:r>
    </w:p>
    <w:p w14:paraId="4FB12862" w14:textId="77777777" w:rsidR="00325A99" w:rsidRPr="00491194" w:rsidRDefault="00325A99" w:rsidP="00350AF1">
      <w:pPr>
        <w:jc w:val="center"/>
        <w:rPr>
          <w:rFonts w:ascii="宋体" w:eastAsia="宋体" w:hAnsi="宋体"/>
          <w:color w:val="000000" w:themeColor="text1"/>
          <w:spacing w:val="8"/>
          <w:sz w:val="15"/>
          <w:szCs w:val="15"/>
          <w:shd w:val="clear" w:color="auto" w:fill="FFFFFF"/>
        </w:rPr>
      </w:pPr>
    </w:p>
    <w:p w14:paraId="2DD68A5E" w14:textId="7384BF15" w:rsidR="00350AF1" w:rsidRDefault="00350AF1" w:rsidP="00350AF1">
      <w:pPr>
        <w:jc w:val="center"/>
        <w:rPr>
          <w:rFonts w:ascii="宋体" w:eastAsia="宋体" w:hAnsi="宋体"/>
          <w:color w:val="000000" w:themeColor="text1"/>
          <w:sz w:val="15"/>
          <w:szCs w:val="15"/>
        </w:rPr>
      </w:pPr>
      <w:r>
        <w:rPr>
          <w:rFonts w:ascii="宋体" w:eastAsia="宋体" w:hAnsi="宋体" w:hint="eastAsia"/>
          <w:noProof/>
          <w:color w:val="000000" w:themeColor="text1"/>
          <w:sz w:val="15"/>
          <w:szCs w:val="15"/>
        </w:rPr>
        <w:drawing>
          <wp:inline distT="0" distB="0" distL="0" distR="0" wp14:anchorId="79ED0124" wp14:editId="6CB4640E">
            <wp:extent cx="5234940" cy="316516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38308" cy="3167202"/>
                    </a:xfrm>
                    <a:prstGeom prst="rect">
                      <a:avLst/>
                    </a:prstGeom>
                  </pic:spPr>
                </pic:pic>
              </a:graphicData>
            </a:graphic>
          </wp:inline>
        </w:drawing>
      </w:r>
    </w:p>
    <w:p w14:paraId="5145D028" w14:textId="437F23D4" w:rsidR="00DF25E6" w:rsidRDefault="00350AF1" w:rsidP="00DF25E6">
      <w:pPr>
        <w:jc w:val="center"/>
        <w:rPr>
          <w:rFonts w:ascii="宋体" w:eastAsia="宋体" w:hAnsi="宋体"/>
          <w:color w:val="000000" w:themeColor="text1"/>
          <w:spacing w:val="8"/>
          <w:sz w:val="15"/>
          <w:szCs w:val="15"/>
          <w:shd w:val="clear" w:color="auto" w:fill="FFFFFF"/>
        </w:rPr>
      </w:pPr>
      <w:r w:rsidRPr="00350AF1">
        <w:rPr>
          <w:rFonts w:ascii="宋体" w:eastAsia="宋体" w:hAnsi="宋体" w:hint="eastAsia"/>
          <w:color w:val="000000" w:themeColor="text1"/>
          <w:sz w:val="15"/>
          <w:szCs w:val="15"/>
        </w:rPr>
        <w:t xml:space="preserve">图 </w:t>
      </w:r>
      <w:r>
        <w:rPr>
          <w:rFonts w:ascii="宋体" w:eastAsia="宋体" w:hAnsi="宋体" w:hint="eastAsia"/>
          <w:color w:val="000000" w:themeColor="text1"/>
          <w:sz w:val="15"/>
          <w:szCs w:val="15"/>
        </w:rPr>
        <w:t>2</w:t>
      </w:r>
      <w:r w:rsidRPr="00350AF1">
        <w:rPr>
          <w:rFonts w:ascii="宋体" w:eastAsia="宋体" w:hAnsi="宋体"/>
          <w:color w:val="000000" w:themeColor="text1"/>
          <w:sz w:val="15"/>
          <w:szCs w:val="15"/>
        </w:rPr>
        <w:t xml:space="preserve"> </w:t>
      </w:r>
      <w:r w:rsidRPr="00350AF1">
        <w:rPr>
          <w:rFonts w:ascii="宋体" w:eastAsia="宋体" w:hAnsi="宋体" w:hint="eastAsia"/>
          <w:color w:val="000000" w:themeColor="text1"/>
          <w:spacing w:val="8"/>
          <w:sz w:val="15"/>
          <w:szCs w:val="15"/>
          <w:shd w:val="clear" w:color="auto" w:fill="FFFFFF"/>
        </w:rPr>
        <w:t>2001 年至 2011 年，</w:t>
      </w:r>
      <w:r w:rsidRPr="00491194">
        <w:rPr>
          <w:rFonts w:ascii="Times New Roman" w:eastAsia="宋体" w:hAnsi="Times New Roman" w:cs="Times New Roman"/>
          <w:color w:val="000000" w:themeColor="text1"/>
          <w:spacing w:val="8"/>
          <w:sz w:val="15"/>
          <w:szCs w:val="15"/>
          <w:shd w:val="clear" w:color="auto" w:fill="FFFFFF"/>
        </w:rPr>
        <w:t>IT</w:t>
      </w:r>
      <w:r w:rsidRPr="00350AF1">
        <w:rPr>
          <w:rFonts w:ascii="宋体" w:eastAsia="宋体" w:hAnsi="宋体" w:hint="eastAsia"/>
          <w:color w:val="000000" w:themeColor="text1"/>
          <w:spacing w:val="8"/>
          <w:sz w:val="15"/>
          <w:szCs w:val="15"/>
          <w:shd w:val="clear" w:color="auto" w:fill="FFFFFF"/>
        </w:rPr>
        <w:t>行业开发人员年薪</w:t>
      </w:r>
      <w:r w:rsidR="00FE6DA7">
        <w:rPr>
          <w:rFonts w:ascii="宋体" w:eastAsia="宋体" w:hAnsi="宋体" w:hint="eastAsia"/>
          <w:color w:val="000000" w:themeColor="text1"/>
          <w:spacing w:val="8"/>
          <w:sz w:val="15"/>
          <w:szCs w:val="15"/>
          <w:shd w:val="clear" w:color="auto" w:fill="FFFFFF"/>
        </w:rPr>
        <w:t>中位</w:t>
      </w:r>
      <w:r>
        <w:rPr>
          <w:rFonts w:ascii="宋体" w:eastAsia="宋体" w:hAnsi="宋体" w:hint="eastAsia"/>
          <w:color w:val="000000" w:themeColor="text1"/>
          <w:spacing w:val="8"/>
          <w:sz w:val="15"/>
          <w:szCs w:val="15"/>
          <w:shd w:val="clear" w:color="auto" w:fill="FFFFFF"/>
        </w:rPr>
        <w:t>数</w:t>
      </w:r>
    </w:p>
    <w:p w14:paraId="7F8E5793" w14:textId="77777777" w:rsidR="00325A99" w:rsidRDefault="00325A99" w:rsidP="00DF25E6">
      <w:pPr>
        <w:jc w:val="center"/>
        <w:rPr>
          <w:rFonts w:ascii="宋体" w:eastAsia="宋体" w:hAnsi="宋体"/>
          <w:color w:val="000000" w:themeColor="text1"/>
          <w:spacing w:val="8"/>
          <w:sz w:val="15"/>
          <w:szCs w:val="15"/>
          <w:shd w:val="clear" w:color="auto" w:fill="FFFFFF"/>
        </w:rPr>
      </w:pPr>
    </w:p>
    <w:p w14:paraId="6F9DFFAD" w14:textId="7BD63687" w:rsidR="00DF25E6" w:rsidRPr="00DF25E6" w:rsidRDefault="00DF25E6" w:rsidP="002D63BC">
      <w:pPr>
        <w:ind w:firstLine="420"/>
        <w:rPr>
          <w:rFonts w:ascii="宋体" w:eastAsia="宋体" w:hAnsi="宋体"/>
          <w:color w:val="000000" w:themeColor="text1"/>
          <w:spacing w:val="8"/>
          <w:sz w:val="18"/>
          <w:szCs w:val="18"/>
          <w:shd w:val="clear" w:color="auto" w:fill="FFFFFF"/>
        </w:rPr>
      </w:pPr>
      <w:r>
        <w:rPr>
          <w:rFonts w:ascii="宋体" w:eastAsia="宋体" w:hAnsi="宋体" w:hint="eastAsia"/>
          <w:color w:val="000000" w:themeColor="text1"/>
          <w:spacing w:val="8"/>
          <w:sz w:val="18"/>
          <w:szCs w:val="18"/>
          <w:shd w:val="clear" w:color="auto" w:fill="FFFFFF"/>
        </w:rPr>
        <w:t>从这两幅图中，</w:t>
      </w:r>
      <w:r w:rsidR="002847DB">
        <w:rPr>
          <w:rFonts w:ascii="宋体" w:eastAsia="宋体" w:hAnsi="宋体" w:hint="eastAsia"/>
          <w:color w:val="000000" w:themeColor="text1"/>
          <w:spacing w:val="8"/>
          <w:sz w:val="18"/>
          <w:szCs w:val="18"/>
          <w:shd w:val="clear" w:color="auto" w:fill="FFFFFF"/>
        </w:rPr>
        <w:t>可以</w:t>
      </w:r>
      <w:r>
        <w:rPr>
          <w:rFonts w:ascii="宋体" w:eastAsia="宋体" w:hAnsi="宋体" w:hint="eastAsia"/>
          <w:color w:val="000000" w:themeColor="text1"/>
          <w:spacing w:val="8"/>
          <w:sz w:val="18"/>
          <w:szCs w:val="18"/>
          <w:shd w:val="clear" w:color="auto" w:fill="FFFFFF"/>
        </w:rPr>
        <w:t>看出这十年间I</w:t>
      </w:r>
      <w:r>
        <w:rPr>
          <w:rFonts w:ascii="宋体" w:eastAsia="宋体" w:hAnsi="宋体"/>
          <w:color w:val="000000" w:themeColor="text1"/>
          <w:spacing w:val="8"/>
          <w:sz w:val="18"/>
          <w:szCs w:val="18"/>
          <w:shd w:val="clear" w:color="auto" w:fill="FFFFFF"/>
        </w:rPr>
        <w:t>T</w:t>
      </w:r>
      <w:r>
        <w:rPr>
          <w:rFonts w:ascii="宋体" w:eastAsia="宋体" w:hAnsi="宋体" w:hint="eastAsia"/>
          <w:color w:val="000000" w:themeColor="text1"/>
          <w:spacing w:val="8"/>
          <w:sz w:val="18"/>
          <w:szCs w:val="18"/>
          <w:shd w:val="clear" w:color="auto" w:fill="FFFFFF"/>
        </w:rPr>
        <w:t>行业开发人员薪酬的增幅之大，软件开发工程师平均数由2001年的不到75000美元升至90000美元，增长幅度高达20%，中位数由约55000美元升至70000多美元，增幅达27%</w:t>
      </w:r>
    </w:p>
    <w:p w14:paraId="1EBAB1F2" w14:textId="39A09DC5" w:rsidR="00FF0739" w:rsidRPr="00491194" w:rsidRDefault="00FF0739" w:rsidP="00FF0739">
      <w:pPr>
        <w:rPr>
          <w:rFonts w:ascii="黑体" w:eastAsia="黑体" w:hAnsi="黑体"/>
          <w:color w:val="000000" w:themeColor="text1"/>
          <w:spacing w:val="8"/>
          <w:sz w:val="18"/>
          <w:szCs w:val="18"/>
          <w:shd w:val="clear" w:color="auto" w:fill="FFFFFF"/>
        </w:rPr>
      </w:pPr>
      <w:r w:rsidRPr="00491194">
        <w:rPr>
          <w:rFonts w:ascii="黑体" w:eastAsia="黑体" w:hAnsi="黑体"/>
          <w:color w:val="000000" w:themeColor="text1"/>
          <w:spacing w:val="8"/>
          <w:sz w:val="18"/>
          <w:szCs w:val="18"/>
          <w:shd w:val="clear" w:color="auto" w:fill="FFFFFF"/>
        </w:rPr>
        <w:t>2.3 2013</w:t>
      </w:r>
      <w:r w:rsidRPr="00491194">
        <w:rPr>
          <w:rFonts w:ascii="黑体" w:eastAsia="黑体" w:hAnsi="黑体" w:hint="eastAsia"/>
          <w:color w:val="000000" w:themeColor="text1"/>
          <w:spacing w:val="8"/>
          <w:sz w:val="18"/>
          <w:szCs w:val="18"/>
          <w:shd w:val="clear" w:color="auto" w:fill="FFFFFF"/>
        </w:rPr>
        <w:t>年至2019年</w:t>
      </w:r>
    </w:p>
    <w:p w14:paraId="61D156F2" w14:textId="5867E6AC" w:rsidR="00FF0739" w:rsidRPr="00491194" w:rsidRDefault="00FF0739" w:rsidP="00FE6DA7">
      <w:pPr>
        <w:rPr>
          <w:rFonts w:ascii="宋体" w:eastAsia="宋体" w:hAnsi="宋体"/>
          <w:color w:val="000000" w:themeColor="text1"/>
          <w:spacing w:val="8"/>
          <w:sz w:val="18"/>
          <w:szCs w:val="18"/>
          <w:shd w:val="clear" w:color="auto" w:fill="FFFFFF"/>
        </w:rPr>
      </w:pPr>
      <w:r>
        <w:rPr>
          <w:rFonts w:ascii="宋体" w:eastAsia="宋体" w:hAnsi="宋体"/>
          <w:color w:val="000000" w:themeColor="text1"/>
          <w:spacing w:val="8"/>
          <w:szCs w:val="21"/>
          <w:shd w:val="clear" w:color="auto" w:fill="FFFFFF"/>
        </w:rPr>
        <w:tab/>
      </w:r>
      <w:r w:rsidRPr="00491194">
        <w:rPr>
          <w:rFonts w:ascii="宋体" w:eastAsia="宋体" w:hAnsi="宋体" w:hint="eastAsia"/>
          <w:color w:val="000000" w:themeColor="text1"/>
          <w:spacing w:val="8"/>
          <w:sz w:val="18"/>
          <w:szCs w:val="18"/>
          <w:shd w:val="clear" w:color="auto" w:fill="FFFFFF"/>
        </w:rPr>
        <w:t>从</w:t>
      </w:r>
      <w:r w:rsidRPr="00491194">
        <w:rPr>
          <w:rFonts w:ascii="宋体" w:eastAsia="宋体" w:hAnsi="宋体"/>
          <w:color w:val="000000" w:themeColor="text1"/>
          <w:spacing w:val="8"/>
          <w:sz w:val="18"/>
          <w:szCs w:val="18"/>
          <w:shd w:val="clear" w:color="auto" w:fill="FFFFFF"/>
        </w:rPr>
        <w:t xml:space="preserve"> 2013 年起，</w:t>
      </w:r>
      <w:r w:rsidR="008D466B" w:rsidRPr="00491194">
        <w:rPr>
          <w:rFonts w:ascii="宋体" w:eastAsia="宋体" w:hAnsi="宋体"/>
          <w:color w:val="000000" w:themeColor="text1"/>
          <w:spacing w:val="8"/>
          <w:sz w:val="18"/>
          <w:szCs w:val="18"/>
          <w:shd w:val="clear" w:color="auto" w:fill="FFFFFF"/>
        </w:rPr>
        <w:t xml:space="preserve"> </w:t>
      </w:r>
      <w:r w:rsidRPr="00491194">
        <w:rPr>
          <w:rFonts w:ascii="宋体" w:eastAsia="宋体" w:hAnsi="宋体"/>
          <w:color w:val="000000" w:themeColor="text1"/>
          <w:spacing w:val="8"/>
          <w:sz w:val="18"/>
          <w:szCs w:val="18"/>
          <w:shd w:val="clear" w:color="auto" w:fill="FFFFFF"/>
        </w:rPr>
        <w:t>IT</w:t>
      </w:r>
      <w:r w:rsidRPr="00491194">
        <w:rPr>
          <w:rFonts w:ascii="宋体" w:eastAsia="宋体" w:hAnsi="宋体" w:hint="eastAsia"/>
          <w:color w:val="000000" w:themeColor="text1"/>
          <w:spacing w:val="8"/>
          <w:sz w:val="18"/>
          <w:szCs w:val="18"/>
          <w:shd w:val="clear" w:color="auto" w:fill="FFFFFF"/>
        </w:rPr>
        <w:t>行业趋向于工业化，流水线化发展，I</w:t>
      </w:r>
      <w:r w:rsidRPr="00491194">
        <w:rPr>
          <w:rFonts w:ascii="宋体" w:eastAsia="宋体" w:hAnsi="宋体"/>
          <w:color w:val="000000" w:themeColor="text1"/>
          <w:spacing w:val="8"/>
          <w:sz w:val="18"/>
          <w:szCs w:val="18"/>
          <w:shd w:val="clear" w:color="auto" w:fill="FFFFFF"/>
        </w:rPr>
        <w:t>T</w:t>
      </w:r>
      <w:r w:rsidRPr="00491194">
        <w:rPr>
          <w:rFonts w:ascii="宋体" w:eastAsia="宋体" w:hAnsi="宋体" w:hint="eastAsia"/>
          <w:color w:val="000000" w:themeColor="text1"/>
          <w:spacing w:val="8"/>
          <w:sz w:val="18"/>
          <w:szCs w:val="18"/>
          <w:shd w:val="clear" w:color="auto" w:fill="FFFFFF"/>
        </w:rPr>
        <w:t>从业者的工作职能被逐条细化，</w:t>
      </w:r>
      <w:r w:rsidR="00FE6DA7" w:rsidRPr="00491194">
        <w:rPr>
          <w:rFonts w:ascii="宋体" w:eastAsia="宋体" w:hAnsi="宋体" w:hint="eastAsia"/>
          <w:color w:val="000000" w:themeColor="text1"/>
          <w:spacing w:val="8"/>
          <w:sz w:val="18"/>
          <w:szCs w:val="18"/>
          <w:shd w:val="clear" w:color="auto" w:fill="FFFFFF"/>
        </w:rPr>
        <w:t>I</w:t>
      </w:r>
      <w:r w:rsidR="00FE6DA7" w:rsidRPr="00491194">
        <w:rPr>
          <w:rFonts w:ascii="宋体" w:eastAsia="宋体" w:hAnsi="宋体"/>
          <w:color w:val="000000" w:themeColor="text1"/>
          <w:spacing w:val="8"/>
          <w:sz w:val="18"/>
          <w:szCs w:val="18"/>
          <w:shd w:val="clear" w:color="auto" w:fill="FFFFFF"/>
        </w:rPr>
        <w:t>T</w:t>
      </w:r>
      <w:r w:rsidR="00FE6DA7" w:rsidRPr="00491194">
        <w:rPr>
          <w:rFonts w:ascii="宋体" w:eastAsia="宋体" w:hAnsi="宋体" w:hint="eastAsia"/>
          <w:color w:val="000000" w:themeColor="text1"/>
          <w:spacing w:val="8"/>
          <w:sz w:val="18"/>
          <w:szCs w:val="18"/>
          <w:shd w:val="clear" w:color="auto" w:fill="FFFFFF"/>
        </w:rPr>
        <w:t>从业者增多，</w:t>
      </w:r>
      <w:r w:rsidRPr="00491194">
        <w:rPr>
          <w:rFonts w:ascii="宋体" w:eastAsia="宋体" w:hAnsi="宋体" w:hint="eastAsia"/>
          <w:color w:val="000000" w:themeColor="text1"/>
          <w:spacing w:val="8"/>
          <w:sz w:val="18"/>
          <w:szCs w:val="18"/>
          <w:shd w:val="clear" w:color="auto" w:fill="FFFFFF"/>
        </w:rPr>
        <w:t>对</w:t>
      </w:r>
      <w:r w:rsidR="00FE6DA7" w:rsidRPr="00491194">
        <w:rPr>
          <w:rFonts w:ascii="宋体" w:eastAsia="宋体" w:hAnsi="宋体" w:hint="eastAsia"/>
          <w:color w:val="000000" w:themeColor="text1"/>
          <w:spacing w:val="8"/>
          <w:sz w:val="18"/>
          <w:szCs w:val="18"/>
          <w:shd w:val="clear" w:color="auto" w:fill="FFFFFF"/>
        </w:rPr>
        <w:t>他们的需求</w:t>
      </w:r>
      <w:r w:rsidR="008C0B22">
        <w:rPr>
          <w:rFonts w:ascii="宋体" w:eastAsia="宋体" w:hAnsi="宋体" w:hint="eastAsia"/>
          <w:color w:val="000000" w:themeColor="text1"/>
          <w:spacing w:val="8"/>
          <w:sz w:val="18"/>
          <w:szCs w:val="18"/>
          <w:shd w:val="clear" w:color="auto" w:fill="FFFFFF"/>
        </w:rPr>
        <w:t>量却</w:t>
      </w:r>
      <w:r w:rsidR="00FE6DA7" w:rsidRPr="00491194">
        <w:rPr>
          <w:rFonts w:ascii="宋体" w:eastAsia="宋体" w:hAnsi="宋体" w:hint="eastAsia"/>
          <w:color w:val="000000" w:themeColor="text1"/>
          <w:spacing w:val="8"/>
          <w:sz w:val="18"/>
          <w:szCs w:val="18"/>
          <w:shd w:val="clear" w:color="auto" w:fill="FFFFFF"/>
        </w:rPr>
        <w:t>不再像</w:t>
      </w:r>
      <w:r w:rsidR="008C0B22">
        <w:rPr>
          <w:rFonts w:ascii="宋体" w:eastAsia="宋体" w:hAnsi="宋体" w:hint="eastAsia"/>
          <w:color w:val="000000" w:themeColor="text1"/>
          <w:spacing w:val="8"/>
          <w:sz w:val="18"/>
          <w:szCs w:val="18"/>
          <w:shd w:val="clear" w:color="auto" w:fill="FFFFFF"/>
        </w:rPr>
        <w:t>十年</w:t>
      </w:r>
      <w:r w:rsidR="00FE6DA7" w:rsidRPr="00491194">
        <w:rPr>
          <w:rFonts w:ascii="宋体" w:eastAsia="宋体" w:hAnsi="宋体" w:hint="eastAsia"/>
          <w:color w:val="000000" w:themeColor="text1"/>
          <w:spacing w:val="8"/>
          <w:sz w:val="18"/>
          <w:szCs w:val="18"/>
          <w:shd w:val="clear" w:color="auto" w:fill="FFFFFF"/>
        </w:rPr>
        <w:t>前一样火爆，虽然工资</w:t>
      </w:r>
      <w:r w:rsidR="008D466B">
        <w:rPr>
          <w:rFonts w:ascii="宋体" w:eastAsia="宋体" w:hAnsi="宋体" w:hint="eastAsia"/>
          <w:color w:val="000000" w:themeColor="text1"/>
          <w:spacing w:val="8"/>
          <w:sz w:val="18"/>
          <w:szCs w:val="18"/>
          <w:shd w:val="clear" w:color="auto" w:fill="FFFFFF"/>
        </w:rPr>
        <w:t>依然是逐年</w:t>
      </w:r>
      <w:r w:rsidR="00FE6DA7" w:rsidRPr="00491194">
        <w:rPr>
          <w:rFonts w:ascii="宋体" w:eastAsia="宋体" w:hAnsi="宋体" w:hint="eastAsia"/>
          <w:color w:val="000000" w:themeColor="text1"/>
          <w:spacing w:val="8"/>
          <w:sz w:val="18"/>
          <w:szCs w:val="18"/>
          <w:shd w:val="clear" w:color="auto" w:fill="FFFFFF"/>
        </w:rPr>
        <w:t>提升，但</w:t>
      </w:r>
      <w:r w:rsidR="008D466B">
        <w:rPr>
          <w:rFonts w:ascii="宋体" w:eastAsia="宋体" w:hAnsi="宋体" w:hint="eastAsia"/>
          <w:color w:val="000000" w:themeColor="text1"/>
          <w:spacing w:val="8"/>
          <w:sz w:val="18"/>
          <w:szCs w:val="18"/>
          <w:shd w:val="clear" w:color="auto" w:fill="FFFFFF"/>
        </w:rPr>
        <w:t>无论是涨幅还是速度都</w:t>
      </w:r>
      <w:r w:rsidR="00FE6DA7" w:rsidRPr="00491194">
        <w:rPr>
          <w:rFonts w:ascii="宋体" w:eastAsia="宋体" w:hAnsi="宋体" w:hint="eastAsia"/>
          <w:color w:val="000000" w:themeColor="text1"/>
          <w:spacing w:val="8"/>
          <w:sz w:val="18"/>
          <w:szCs w:val="18"/>
          <w:shd w:val="clear" w:color="auto" w:fill="FFFFFF"/>
        </w:rPr>
        <w:t>不再如同几年前的迅猛。下面来看各I</w:t>
      </w:r>
      <w:r w:rsidR="00FE6DA7" w:rsidRPr="00491194">
        <w:rPr>
          <w:rFonts w:ascii="宋体" w:eastAsia="宋体" w:hAnsi="宋体"/>
          <w:color w:val="000000" w:themeColor="text1"/>
          <w:spacing w:val="8"/>
          <w:sz w:val="18"/>
          <w:szCs w:val="18"/>
          <w:shd w:val="clear" w:color="auto" w:fill="FFFFFF"/>
        </w:rPr>
        <w:t>T</w:t>
      </w:r>
      <w:r w:rsidR="00FE6DA7" w:rsidRPr="00491194">
        <w:rPr>
          <w:rFonts w:ascii="宋体" w:eastAsia="宋体" w:hAnsi="宋体" w:hint="eastAsia"/>
          <w:color w:val="000000" w:themeColor="text1"/>
          <w:spacing w:val="8"/>
          <w:sz w:val="18"/>
          <w:szCs w:val="18"/>
          <w:shd w:val="clear" w:color="auto" w:fill="FFFFFF"/>
        </w:rPr>
        <w:t>相关职能岗位范围内的中位数薪酬与平均薪酬：计算机与信息研究科学家，计算机与信息分析师，软件开发人员与程序员，数据库与系统管理员、网络架构师，计算机支持专家</w:t>
      </w:r>
      <w:r w:rsidR="00BD5CEE" w:rsidRPr="00B41263">
        <w:rPr>
          <w:rFonts w:ascii="宋体" w:eastAsia="宋体" w:hAnsi="宋体" w:hint="eastAsia"/>
          <w:sz w:val="18"/>
          <w:szCs w:val="18"/>
          <w:vertAlign w:val="superscript"/>
        </w:rPr>
        <w:t>[</w:t>
      </w:r>
      <w:r w:rsidR="00BD5CEE">
        <w:rPr>
          <w:rFonts w:ascii="宋体" w:eastAsia="宋体" w:hAnsi="宋体" w:hint="eastAsia"/>
          <w:sz w:val="18"/>
          <w:szCs w:val="18"/>
          <w:vertAlign w:val="superscript"/>
        </w:rPr>
        <w:t>5</w:t>
      </w:r>
      <w:r w:rsidR="00BD5CEE" w:rsidRPr="00B41263">
        <w:rPr>
          <w:rFonts w:ascii="宋体" w:eastAsia="宋体" w:hAnsi="宋体"/>
          <w:sz w:val="18"/>
          <w:szCs w:val="18"/>
          <w:vertAlign w:val="superscript"/>
        </w:rPr>
        <w:t>]</w:t>
      </w:r>
      <w:r w:rsidR="00BD5CEE">
        <w:rPr>
          <w:rFonts w:ascii="宋体" w:eastAsia="宋体" w:hAnsi="宋体" w:hint="eastAsia"/>
          <w:color w:val="000000" w:themeColor="text1"/>
          <w:spacing w:val="8"/>
          <w:sz w:val="18"/>
          <w:szCs w:val="18"/>
          <w:shd w:val="clear" w:color="auto" w:fill="FFFFFF"/>
        </w:rPr>
        <w:t>。</w:t>
      </w:r>
    </w:p>
    <w:p w14:paraId="54C915B9" w14:textId="2AD6846C" w:rsidR="00FE6DA7" w:rsidRDefault="00FE6DA7" w:rsidP="00FE6DA7">
      <w:pPr>
        <w:rPr>
          <w:rFonts w:ascii="宋体" w:eastAsia="宋体" w:hAnsi="宋体"/>
          <w:color w:val="000000" w:themeColor="text1"/>
          <w:spacing w:val="8"/>
          <w:szCs w:val="21"/>
          <w:shd w:val="clear" w:color="auto" w:fill="FFFFFF"/>
        </w:rPr>
      </w:pPr>
      <w:r>
        <w:rPr>
          <w:rFonts w:ascii="宋体" w:eastAsia="宋体" w:hAnsi="宋体" w:hint="eastAsia"/>
          <w:noProof/>
          <w:color w:val="000000" w:themeColor="text1"/>
          <w:spacing w:val="8"/>
          <w:szCs w:val="21"/>
          <w:shd w:val="clear" w:color="auto" w:fill="FFFFFF"/>
        </w:rPr>
        <w:lastRenderedPageBreak/>
        <w:drawing>
          <wp:inline distT="0" distB="0" distL="0" distR="0" wp14:anchorId="27EC9D83" wp14:editId="473A4A72">
            <wp:extent cx="5274310" cy="3150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5274310" cy="3150235"/>
                    </a:xfrm>
                    <a:prstGeom prst="rect">
                      <a:avLst/>
                    </a:prstGeom>
                  </pic:spPr>
                </pic:pic>
              </a:graphicData>
            </a:graphic>
          </wp:inline>
        </w:drawing>
      </w:r>
    </w:p>
    <w:p w14:paraId="28F10BCA" w14:textId="0ECAA58B" w:rsidR="00FE6DA7" w:rsidRDefault="00FE6DA7" w:rsidP="00FE6DA7">
      <w:pPr>
        <w:pStyle w:val="jsdarkmode31"/>
        <w:shd w:val="clear" w:color="auto" w:fill="FFFFFF"/>
        <w:spacing w:before="0" w:beforeAutospacing="0" w:after="0" w:afterAutospacing="0" w:line="405" w:lineRule="atLeast"/>
        <w:jc w:val="center"/>
        <w:rPr>
          <w:color w:val="000000" w:themeColor="text1"/>
          <w:spacing w:val="8"/>
          <w:sz w:val="15"/>
          <w:szCs w:val="15"/>
        </w:rPr>
      </w:pPr>
      <w:r w:rsidRPr="00491194">
        <w:rPr>
          <w:rFonts w:hint="eastAsia"/>
          <w:color w:val="000000" w:themeColor="text1"/>
          <w:spacing w:val="8"/>
          <w:sz w:val="15"/>
          <w:szCs w:val="15"/>
        </w:rPr>
        <w:t>图3</w:t>
      </w:r>
      <w:r w:rsidRPr="00491194">
        <w:rPr>
          <w:color w:val="000000" w:themeColor="text1"/>
          <w:spacing w:val="8"/>
          <w:sz w:val="15"/>
          <w:szCs w:val="15"/>
        </w:rPr>
        <w:t xml:space="preserve">  </w:t>
      </w:r>
      <w:r w:rsidRPr="00491194">
        <w:rPr>
          <w:rFonts w:hint="eastAsia"/>
          <w:color w:val="000000" w:themeColor="text1"/>
          <w:spacing w:val="8"/>
          <w:sz w:val="15"/>
          <w:szCs w:val="15"/>
        </w:rPr>
        <w:t>2013 年至 2019 年</w:t>
      </w:r>
      <w:r w:rsidR="00491194">
        <w:rPr>
          <w:rFonts w:ascii="Times New Roman" w:hAnsi="Times New Roman" w:cs="Times New Roman" w:hint="cs"/>
          <w:color w:val="000000" w:themeColor="text1"/>
          <w:spacing w:val="8"/>
          <w:sz w:val="15"/>
          <w:szCs w:val="15"/>
        </w:rPr>
        <w:t>I</w:t>
      </w:r>
      <w:r w:rsidR="00491194">
        <w:rPr>
          <w:rFonts w:ascii="Times New Roman" w:hAnsi="Times New Roman" w:cs="Times New Roman"/>
          <w:color w:val="000000" w:themeColor="text1"/>
          <w:spacing w:val="8"/>
          <w:sz w:val="15"/>
          <w:szCs w:val="15"/>
        </w:rPr>
        <w:t>T</w:t>
      </w:r>
      <w:r w:rsidRPr="00491194">
        <w:rPr>
          <w:rFonts w:hint="eastAsia"/>
          <w:color w:val="000000" w:themeColor="text1"/>
          <w:spacing w:val="8"/>
          <w:sz w:val="15"/>
          <w:szCs w:val="15"/>
        </w:rPr>
        <w:t>开发人员年薪中位数</w:t>
      </w:r>
    </w:p>
    <w:p w14:paraId="0F3D735B" w14:textId="77777777" w:rsidR="00325A99" w:rsidRPr="00491194" w:rsidRDefault="00325A99" w:rsidP="00FE6DA7">
      <w:pPr>
        <w:pStyle w:val="jsdarkmode31"/>
        <w:shd w:val="clear" w:color="auto" w:fill="FFFFFF"/>
        <w:spacing w:before="0" w:beforeAutospacing="0" w:after="0" w:afterAutospacing="0" w:line="405" w:lineRule="atLeast"/>
        <w:jc w:val="center"/>
        <w:rPr>
          <w:color w:val="000000" w:themeColor="text1"/>
          <w:spacing w:val="8"/>
          <w:sz w:val="15"/>
          <w:szCs w:val="15"/>
        </w:rPr>
      </w:pPr>
    </w:p>
    <w:p w14:paraId="02A2F655" w14:textId="58599861" w:rsidR="00FE6DA7" w:rsidRDefault="00FE6DA7" w:rsidP="00FE6DA7">
      <w:pPr>
        <w:rPr>
          <w:rFonts w:ascii="宋体" w:eastAsia="宋体" w:hAnsi="宋体"/>
          <w:color w:val="000000" w:themeColor="text1"/>
          <w:spacing w:val="8"/>
          <w:szCs w:val="21"/>
          <w:shd w:val="clear" w:color="auto" w:fill="FFFFFF"/>
        </w:rPr>
      </w:pPr>
      <w:r>
        <w:rPr>
          <w:rFonts w:ascii="宋体" w:eastAsia="宋体" w:hAnsi="宋体" w:hint="eastAsia"/>
          <w:noProof/>
          <w:color w:val="000000" w:themeColor="text1"/>
          <w:spacing w:val="8"/>
          <w:szCs w:val="21"/>
          <w:shd w:val="clear" w:color="auto" w:fill="FFFFFF"/>
        </w:rPr>
        <w:drawing>
          <wp:inline distT="0" distB="0" distL="0" distR="0" wp14:anchorId="297EAAD3" wp14:editId="478BC6E2">
            <wp:extent cx="5274310" cy="31565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3156585"/>
                    </a:xfrm>
                    <a:prstGeom prst="rect">
                      <a:avLst/>
                    </a:prstGeom>
                  </pic:spPr>
                </pic:pic>
              </a:graphicData>
            </a:graphic>
          </wp:inline>
        </w:drawing>
      </w:r>
    </w:p>
    <w:p w14:paraId="240F346B" w14:textId="116E954E" w:rsidR="00FE6DA7" w:rsidRDefault="00FE6DA7" w:rsidP="00FE6DA7">
      <w:pPr>
        <w:pStyle w:val="jsdarkmode31"/>
        <w:shd w:val="clear" w:color="auto" w:fill="FFFFFF"/>
        <w:spacing w:before="0" w:beforeAutospacing="0" w:after="0" w:afterAutospacing="0" w:line="405" w:lineRule="atLeast"/>
        <w:jc w:val="center"/>
        <w:rPr>
          <w:color w:val="000000" w:themeColor="text1"/>
          <w:spacing w:val="8"/>
          <w:sz w:val="18"/>
          <w:szCs w:val="18"/>
        </w:rPr>
      </w:pPr>
      <w:r w:rsidRPr="00FE6DA7">
        <w:rPr>
          <w:rFonts w:hint="eastAsia"/>
          <w:color w:val="000000" w:themeColor="text1"/>
          <w:spacing w:val="8"/>
          <w:sz w:val="18"/>
          <w:szCs w:val="18"/>
        </w:rPr>
        <w:t>图4</w:t>
      </w:r>
      <w:r w:rsidRPr="00FE6DA7">
        <w:rPr>
          <w:color w:val="000000" w:themeColor="text1"/>
          <w:spacing w:val="8"/>
          <w:sz w:val="18"/>
          <w:szCs w:val="18"/>
        </w:rPr>
        <w:t xml:space="preserve">  </w:t>
      </w:r>
      <w:r w:rsidRPr="00FE6DA7">
        <w:rPr>
          <w:rFonts w:hint="eastAsia"/>
          <w:color w:val="000000" w:themeColor="text1"/>
          <w:spacing w:val="8"/>
          <w:sz w:val="18"/>
          <w:szCs w:val="18"/>
        </w:rPr>
        <w:t>2013 年至 2019 年</w:t>
      </w:r>
      <w:r w:rsidR="00491194">
        <w:rPr>
          <w:rFonts w:ascii="Times New Roman" w:hAnsi="Times New Roman" w:cs="Times New Roman" w:hint="cs"/>
          <w:color w:val="000000" w:themeColor="text1"/>
          <w:spacing w:val="8"/>
          <w:sz w:val="18"/>
          <w:szCs w:val="18"/>
        </w:rPr>
        <w:t>I</w:t>
      </w:r>
      <w:r w:rsidR="00491194">
        <w:rPr>
          <w:rFonts w:ascii="Times New Roman" w:hAnsi="Times New Roman" w:cs="Times New Roman"/>
          <w:color w:val="000000" w:themeColor="text1"/>
          <w:spacing w:val="8"/>
          <w:sz w:val="18"/>
          <w:szCs w:val="18"/>
        </w:rPr>
        <w:t>T</w:t>
      </w:r>
      <w:r w:rsidRPr="00FE6DA7">
        <w:rPr>
          <w:rFonts w:hint="eastAsia"/>
          <w:color w:val="000000" w:themeColor="text1"/>
          <w:spacing w:val="8"/>
          <w:sz w:val="18"/>
          <w:szCs w:val="18"/>
        </w:rPr>
        <w:t>开发人员年薪平均数</w:t>
      </w:r>
    </w:p>
    <w:p w14:paraId="5A62790C" w14:textId="77777777" w:rsidR="00325A99" w:rsidRPr="00FE6DA7" w:rsidRDefault="00325A99" w:rsidP="00FE6DA7">
      <w:pPr>
        <w:pStyle w:val="jsdarkmode31"/>
        <w:shd w:val="clear" w:color="auto" w:fill="FFFFFF"/>
        <w:spacing w:before="0" w:beforeAutospacing="0" w:after="0" w:afterAutospacing="0" w:line="405" w:lineRule="atLeast"/>
        <w:jc w:val="center"/>
        <w:rPr>
          <w:color w:val="000000" w:themeColor="text1"/>
          <w:spacing w:val="8"/>
          <w:sz w:val="18"/>
          <w:szCs w:val="18"/>
        </w:rPr>
      </w:pPr>
    </w:p>
    <w:p w14:paraId="003797A3" w14:textId="77FB5D2C" w:rsidR="00FE6DA7" w:rsidRPr="00491194" w:rsidRDefault="00FE6DA7" w:rsidP="002D63BC">
      <w:pPr>
        <w:ind w:firstLine="420"/>
        <w:rPr>
          <w:rFonts w:ascii="宋体" w:eastAsia="宋体" w:hAnsi="宋体"/>
          <w:color w:val="000000" w:themeColor="text1"/>
          <w:spacing w:val="8"/>
          <w:sz w:val="18"/>
          <w:szCs w:val="18"/>
          <w:shd w:val="clear" w:color="auto" w:fill="FFFFFF"/>
        </w:rPr>
      </w:pPr>
      <w:r w:rsidRPr="00491194">
        <w:rPr>
          <w:rFonts w:ascii="宋体" w:eastAsia="宋体" w:hAnsi="宋体" w:hint="eastAsia"/>
          <w:color w:val="000000" w:themeColor="text1"/>
          <w:spacing w:val="8"/>
          <w:sz w:val="18"/>
          <w:szCs w:val="18"/>
          <w:shd w:val="clear" w:color="auto" w:fill="FFFFFF"/>
        </w:rPr>
        <w:t>与2001至2011年间的曲线对比可以发现，2013年至2019年间，I</w:t>
      </w:r>
      <w:r w:rsidRPr="00491194">
        <w:rPr>
          <w:rFonts w:ascii="宋体" w:eastAsia="宋体" w:hAnsi="宋体"/>
          <w:color w:val="000000" w:themeColor="text1"/>
          <w:spacing w:val="8"/>
          <w:sz w:val="18"/>
          <w:szCs w:val="18"/>
          <w:shd w:val="clear" w:color="auto" w:fill="FFFFFF"/>
        </w:rPr>
        <w:t>T</w:t>
      </w:r>
      <w:r w:rsidRPr="00491194">
        <w:rPr>
          <w:rFonts w:ascii="宋体" w:eastAsia="宋体" w:hAnsi="宋体" w:hint="eastAsia"/>
          <w:color w:val="000000" w:themeColor="text1"/>
          <w:spacing w:val="8"/>
          <w:sz w:val="18"/>
          <w:szCs w:val="18"/>
          <w:shd w:val="clear" w:color="auto" w:fill="FFFFFF"/>
        </w:rPr>
        <w:t>从业者的薪酬增速放缓，增幅缩小。开发人员与程序员的平均年薪由</w:t>
      </w:r>
      <w:r w:rsidRPr="00491194">
        <w:rPr>
          <w:rFonts w:ascii="宋体" w:eastAsia="宋体" w:hAnsi="宋体"/>
          <w:color w:val="000000" w:themeColor="text1"/>
          <w:spacing w:val="8"/>
          <w:sz w:val="18"/>
          <w:szCs w:val="18"/>
          <w:shd w:val="clear" w:color="auto" w:fill="FFFFFF"/>
        </w:rPr>
        <w:t xml:space="preserve"> 92820 美元增长到了 106980 美元，15% 的增幅远不能与之前十年高达 21% 的</w:t>
      </w:r>
      <w:r w:rsidR="008D466B">
        <w:rPr>
          <w:rFonts w:ascii="宋体" w:eastAsia="宋体" w:hAnsi="宋体" w:hint="eastAsia"/>
          <w:color w:val="000000" w:themeColor="text1"/>
          <w:spacing w:val="8"/>
          <w:sz w:val="18"/>
          <w:szCs w:val="18"/>
          <w:shd w:val="clear" w:color="auto" w:fill="FFFFFF"/>
        </w:rPr>
        <w:t>增幅</w:t>
      </w:r>
      <w:r w:rsidRPr="00491194">
        <w:rPr>
          <w:rFonts w:ascii="宋体" w:eastAsia="宋体" w:hAnsi="宋体"/>
          <w:color w:val="000000" w:themeColor="text1"/>
          <w:spacing w:val="8"/>
          <w:sz w:val="18"/>
          <w:szCs w:val="18"/>
          <w:shd w:val="clear" w:color="auto" w:fill="FFFFFF"/>
        </w:rPr>
        <w:t>相比肩</w:t>
      </w:r>
      <w:r w:rsidR="00CD22FC">
        <w:rPr>
          <w:rFonts w:ascii="宋体" w:eastAsia="宋体" w:hAnsi="宋体" w:hint="eastAsia"/>
          <w:sz w:val="18"/>
          <w:szCs w:val="18"/>
        </w:rPr>
        <w:t>(见图3，图4)</w:t>
      </w:r>
      <w:r w:rsidRPr="00491194">
        <w:rPr>
          <w:rFonts w:ascii="宋体" w:eastAsia="宋体" w:hAnsi="宋体"/>
          <w:color w:val="000000" w:themeColor="text1"/>
          <w:spacing w:val="8"/>
          <w:sz w:val="18"/>
          <w:szCs w:val="18"/>
          <w:shd w:val="clear" w:color="auto" w:fill="FFFFFF"/>
        </w:rPr>
        <w:t>。</w:t>
      </w:r>
    </w:p>
    <w:p w14:paraId="46A37473" w14:textId="69C6B0AA" w:rsidR="00350AF1" w:rsidRDefault="008C0B22" w:rsidP="008C0B22">
      <w:pPr>
        <w:rPr>
          <w:rFonts w:ascii="黑体" w:eastAsia="黑体" w:hAnsi="黑体"/>
          <w:color w:val="000000" w:themeColor="text1"/>
          <w:szCs w:val="21"/>
        </w:rPr>
      </w:pPr>
      <w:r>
        <w:rPr>
          <w:rFonts w:ascii="黑体" w:eastAsia="黑体" w:hAnsi="黑体" w:hint="eastAsia"/>
          <w:color w:val="000000" w:themeColor="text1"/>
          <w:szCs w:val="21"/>
        </w:rPr>
        <w:t>3</w:t>
      </w:r>
      <w:r>
        <w:rPr>
          <w:rFonts w:ascii="黑体" w:eastAsia="黑体" w:hAnsi="黑体"/>
          <w:color w:val="000000" w:themeColor="text1"/>
          <w:szCs w:val="21"/>
        </w:rPr>
        <w:t xml:space="preserve"> IT</w:t>
      </w:r>
      <w:r>
        <w:rPr>
          <w:rFonts w:ascii="黑体" w:eastAsia="黑体" w:hAnsi="黑体" w:hint="eastAsia"/>
          <w:color w:val="000000" w:themeColor="text1"/>
          <w:szCs w:val="21"/>
        </w:rPr>
        <w:t>从业人员结构变化与薪资水平</w:t>
      </w:r>
      <w:r w:rsidR="000F3B05">
        <w:rPr>
          <w:rFonts w:ascii="黑体" w:eastAsia="黑体" w:hAnsi="黑体" w:hint="eastAsia"/>
          <w:color w:val="000000" w:themeColor="text1"/>
          <w:szCs w:val="21"/>
        </w:rPr>
        <w:t>变化</w:t>
      </w:r>
      <w:r>
        <w:rPr>
          <w:rFonts w:ascii="黑体" w:eastAsia="黑体" w:hAnsi="黑体" w:hint="eastAsia"/>
          <w:color w:val="000000" w:themeColor="text1"/>
          <w:szCs w:val="21"/>
        </w:rPr>
        <w:t>的联系</w:t>
      </w:r>
    </w:p>
    <w:p w14:paraId="170A3162" w14:textId="3BE0B2B9" w:rsidR="008C0B22" w:rsidRDefault="008C0B22" w:rsidP="008C0B22">
      <w:pPr>
        <w:rPr>
          <w:rFonts w:ascii="宋体" w:eastAsia="宋体" w:hAnsi="宋体"/>
          <w:color w:val="000000" w:themeColor="text1"/>
          <w:sz w:val="18"/>
          <w:szCs w:val="18"/>
        </w:rPr>
      </w:pPr>
      <w:r>
        <w:rPr>
          <w:rFonts w:ascii="宋体" w:eastAsia="宋体" w:hAnsi="宋体"/>
          <w:color w:val="000000" w:themeColor="text1"/>
          <w:szCs w:val="21"/>
        </w:rPr>
        <w:tab/>
      </w:r>
      <w:r>
        <w:rPr>
          <w:rFonts w:ascii="宋体" w:eastAsia="宋体" w:hAnsi="宋体" w:hint="eastAsia"/>
          <w:color w:val="000000" w:themeColor="text1"/>
          <w:sz w:val="18"/>
          <w:szCs w:val="18"/>
        </w:rPr>
        <w:t>下面从I</w:t>
      </w:r>
      <w:r>
        <w:rPr>
          <w:rFonts w:ascii="宋体" w:eastAsia="宋体" w:hAnsi="宋体"/>
          <w:color w:val="000000" w:themeColor="text1"/>
          <w:sz w:val="18"/>
          <w:szCs w:val="18"/>
        </w:rPr>
        <w:t>T</w:t>
      </w:r>
      <w:r>
        <w:rPr>
          <w:rFonts w:ascii="宋体" w:eastAsia="宋体" w:hAnsi="宋体" w:hint="eastAsia"/>
          <w:color w:val="000000" w:themeColor="text1"/>
          <w:sz w:val="18"/>
          <w:szCs w:val="18"/>
        </w:rPr>
        <w:t>从业人员内部结构的变化出发，对这20年间的薪资</w:t>
      </w:r>
      <w:r w:rsidR="000F3B05">
        <w:rPr>
          <w:rFonts w:ascii="宋体" w:eastAsia="宋体" w:hAnsi="宋体" w:hint="eastAsia"/>
          <w:color w:val="000000" w:themeColor="text1"/>
          <w:sz w:val="18"/>
          <w:szCs w:val="18"/>
        </w:rPr>
        <w:t>情况进行进一步比对</w:t>
      </w:r>
      <w:r w:rsidR="00667A1E">
        <w:rPr>
          <w:rFonts w:ascii="宋体" w:eastAsia="宋体" w:hAnsi="宋体" w:hint="eastAsia"/>
          <w:color w:val="000000" w:themeColor="text1"/>
          <w:sz w:val="18"/>
          <w:szCs w:val="18"/>
        </w:rPr>
        <w:t>分析</w:t>
      </w:r>
      <w:r w:rsidR="00BD5CEE">
        <w:rPr>
          <w:rFonts w:ascii="宋体" w:eastAsia="宋体" w:hAnsi="宋体" w:hint="eastAsia"/>
          <w:color w:val="000000" w:themeColor="text1"/>
          <w:sz w:val="18"/>
          <w:szCs w:val="18"/>
        </w:rPr>
        <w:t>。</w:t>
      </w:r>
    </w:p>
    <w:p w14:paraId="1F44FF78" w14:textId="0666F5CE" w:rsidR="000F3B05" w:rsidRPr="00325A99" w:rsidRDefault="000F3B05" w:rsidP="00325A99">
      <w:pPr>
        <w:ind w:firstLine="420"/>
        <w:rPr>
          <w:rFonts w:ascii="宋体" w:eastAsia="宋体" w:hAnsi="宋体"/>
          <w:color w:val="000000" w:themeColor="text1"/>
          <w:sz w:val="18"/>
          <w:szCs w:val="18"/>
        </w:rPr>
      </w:pPr>
      <w:r>
        <w:rPr>
          <w:rFonts w:ascii="宋体" w:eastAsia="宋体" w:hAnsi="宋体" w:hint="eastAsia"/>
          <w:color w:val="000000" w:themeColor="text1"/>
          <w:sz w:val="18"/>
          <w:szCs w:val="18"/>
        </w:rPr>
        <w:t>下图</w:t>
      </w:r>
      <w:r w:rsidR="00CD22FC">
        <w:rPr>
          <w:rFonts w:ascii="宋体" w:eastAsia="宋体" w:hAnsi="宋体" w:hint="eastAsia"/>
          <w:sz w:val="18"/>
          <w:szCs w:val="18"/>
        </w:rPr>
        <w:t>(见图5)</w:t>
      </w:r>
      <w:r>
        <w:rPr>
          <w:rFonts w:ascii="宋体" w:eastAsia="宋体" w:hAnsi="宋体" w:hint="eastAsia"/>
          <w:color w:val="000000" w:themeColor="text1"/>
          <w:sz w:val="18"/>
          <w:szCs w:val="18"/>
        </w:rPr>
        <w:t>展示了初级程序员20年间的总从业人数与平均年薪的变化，这部分总从业人数从2001年的501550人降至2019年的199540人，人数下降了62%，是下降人数最多的职业领域，</w:t>
      </w:r>
      <w:r w:rsidRPr="000F3B05">
        <w:rPr>
          <w:rFonts w:ascii="宋体" w:eastAsia="宋体" w:hAnsi="宋体" w:hint="eastAsia"/>
          <w:color w:val="000000" w:themeColor="text1"/>
          <w:sz w:val="18"/>
          <w:szCs w:val="18"/>
        </w:rPr>
        <w:t>与此同时，其</w:t>
      </w:r>
      <w:r>
        <w:rPr>
          <w:rFonts w:ascii="宋体" w:eastAsia="宋体" w:hAnsi="宋体" w:hint="eastAsia"/>
          <w:color w:val="000000" w:themeColor="text1"/>
          <w:sz w:val="18"/>
          <w:szCs w:val="18"/>
        </w:rPr>
        <w:t>平</w:t>
      </w:r>
      <w:r>
        <w:rPr>
          <w:rFonts w:ascii="宋体" w:eastAsia="宋体" w:hAnsi="宋体" w:hint="eastAsia"/>
          <w:color w:val="000000" w:themeColor="text1"/>
          <w:sz w:val="18"/>
          <w:szCs w:val="18"/>
        </w:rPr>
        <w:lastRenderedPageBreak/>
        <w:t>均</w:t>
      </w:r>
      <w:r w:rsidRPr="000F3B05">
        <w:rPr>
          <w:rFonts w:ascii="宋体" w:eastAsia="宋体" w:hAnsi="宋体" w:hint="eastAsia"/>
          <w:color w:val="000000" w:themeColor="text1"/>
          <w:sz w:val="18"/>
          <w:szCs w:val="18"/>
        </w:rPr>
        <w:t>年薪</w:t>
      </w:r>
      <w:r>
        <w:rPr>
          <w:rFonts w:ascii="宋体" w:eastAsia="宋体" w:hAnsi="宋体" w:hint="eastAsia"/>
          <w:color w:val="000000" w:themeColor="text1"/>
          <w:sz w:val="18"/>
          <w:szCs w:val="18"/>
        </w:rPr>
        <w:t>从2001年的62890美元上升至92610美元，</w:t>
      </w:r>
      <w:r w:rsidRPr="000F3B05">
        <w:rPr>
          <w:rFonts w:ascii="宋体" w:eastAsia="宋体" w:hAnsi="宋体" w:hint="eastAsia"/>
          <w:color w:val="000000" w:themeColor="text1"/>
          <w:sz w:val="18"/>
          <w:szCs w:val="18"/>
        </w:rPr>
        <w:t>上涨了</w:t>
      </w:r>
      <w:r w:rsidRPr="000F3B05">
        <w:rPr>
          <w:rFonts w:ascii="宋体" w:eastAsia="宋体" w:hAnsi="宋体"/>
          <w:color w:val="000000" w:themeColor="text1"/>
          <w:sz w:val="18"/>
          <w:szCs w:val="18"/>
        </w:rPr>
        <w:t xml:space="preserve"> 47%</w:t>
      </w:r>
      <w:r w:rsidR="00325A99">
        <w:rPr>
          <w:rFonts w:ascii="宋体" w:eastAsia="宋体" w:hAnsi="宋体" w:hint="eastAsia"/>
          <w:color w:val="000000" w:themeColor="text1"/>
          <w:sz w:val="18"/>
          <w:szCs w:val="18"/>
        </w:rPr>
        <w:t>，其平均年薪相比于软件开发工程师而言较少</w:t>
      </w:r>
      <w:r w:rsidR="00BD5CEE">
        <w:rPr>
          <w:rFonts w:ascii="宋体" w:eastAsia="宋体" w:hAnsi="宋体" w:hint="eastAsia"/>
          <w:color w:val="000000" w:themeColor="text1"/>
          <w:sz w:val="18"/>
          <w:szCs w:val="18"/>
        </w:rPr>
        <w:t>。</w:t>
      </w:r>
    </w:p>
    <w:p w14:paraId="4BA55424" w14:textId="0A48A713" w:rsidR="000F3B05" w:rsidRDefault="000F3B05" w:rsidP="008C0B22">
      <w:pPr>
        <w:rPr>
          <w:rFonts w:ascii="宋体" w:eastAsia="宋体" w:hAnsi="宋体"/>
          <w:color w:val="000000" w:themeColor="text1"/>
          <w:sz w:val="18"/>
          <w:szCs w:val="18"/>
        </w:rPr>
      </w:pPr>
      <w:r>
        <w:rPr>
          <w:rFonts w:ascii="宋体" w:eastAsia="宋体" w:hAnsi="宋体" w:hint="eastAsia"/>
          <w:noProof/>
          <w:color w:val="000000" w:themeColor="text1"/>
          <w:sz w:val="18"/>
          <w:szCs w:val="18"/>
        </w:rPr>
        <w:drawing>
          <wp:inline distT="0" distB="0" distL="0" distR="0" wp14:anchorId="1D2526AC" wp14:editId="2A0E8673">
            <wp:extent cx="5274310" cy="29597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5274310" cy="2959735"/>
                    </a:xfrm>
                    <a:prstGeom prst="rect">
                      <a:avLst/>
                    </a:prstGeom>
                  </pic:spPr>
                </pic:pic>
              </a:graphicData>
            </a:graphic>
          </wp:inline>
        </w:drawing>
      </w:r>
    </w:p>
    <w:p w14:paraId="203E2758" w14:textId="36ECD479" w:rsidR="000F3B05" w:rsidRDefault="000F3B05" w:rsidP="000F3B05">
      <w:pPr>
        <w:jc w:val="center"/>
        <w:rPr>
          <w:rFonts w:ascii="宋体" w:eastAsia="宋体" w:hAnsi="宋体"/>
          <w:color w:val="000000" w:themeColor="text1"/>
          <w:sz w:val="18"/>
          <w:szCs w:val="18"/>
        </w:rPr>
      </w:pPr>
      <w:r>
        <w:rPr>
          <w:rFonts w:ascii="宋体" w:eastAsia="宋体" w:hAnsi="宋体" w:hint="eastAsia"/>
          <w:color w:val="000000" w:themeColor="text1"/>
          <w:sz w:val="18"/>
          <w:szCs w:val="18"/>
        </w:rPr>
        <w:t>图5</w:t>
      </w:r>
      <w:r>
        <w:rPr>
          <w:rFonts w:ascii="宋体" w:eastAsia="宋体" w:hAnsi="宋体"/>
          <w:color w:val="000000" w:themeColor="text1"/>
          <w:sz w:val="18"/>
          <w:szCs w:val="18"/>
        </w:rPr>
        <w:t xml:space="preserve"> </w:t>
      </w:r>
      <w:r>
        <w:rPr>
          <w:rFonts w:ascii="宋体" w:eastAsia="宋体" w:hAnsi="宋体" w:hint="eastAsia"/>
          <w:color w:val="000000" w:themeColor="text1"/>
          <w:sz w:val="18"/>
          <w:szCs w:val="18"/>
        </w:rPr>
        <w:t>2001年至2019年间程序员总从业人数与平均年薪</w:t>
      </w:r>
    </w:p>
    <w:p w14:paraId="369FE965" w14:textId="77777777" w:rsidR="00325A99" w:rsidRDefault="00325A99" w:rsidP="000F3B05">
      <w:pPr>
        <w:jc w:val="center"/>
        <w:rPr>
          <w:rFonts w:ascii="宋体" w:eastAsia="宋体" w:hAnsi="宋体"/>
          <w:color w:val="000000" w:themeColor="text1"/>
          <w:sz w:val="18"/>
          <w:szCs w:val="18"/>
        </w:rPr>
      </w:pPr>
    </w:p>
    <w:p w14:paraId="0100365E" w14:textId="2D6F1106" w:rsidR="000F3B05" w:rsidRPr="000F3B05" w:rsidRDefault="000F3B05" w:rsidP="000F3B05">
      <w:pPr>
        <w:ind w:firstLine="420"/>
        <w:rPr>
          <w:rFonts w:ascii="宋体" w:eastAsia="宋体" w:hAnsi="宋体"/>
          <w:color w:val="000000" w:themeColor="text1"/>
          <w:sz w:val="18"/>
          <w:szCs w:val="18"/>
        </w:rPr>
      </w:pPr>
      <w:r>
        <w:rPr>
          <w:rFonts w:ascii="宋体" w:eastAsia="宋体" w:hAnsi="宋体" w:hint="eastAsia"/>
          <w:color w:val="000000" w:themeColor="text1"/>
          <w:sz w:val="18"/>
          <w:szCs w:val="18"/>
        </w:rPr>
        <w:t>下图</w:t>
      </w:r>
      <w:r w:rsidR="00CD22FC">
        <w:rPr>
          <w:rFonts w:ascii="宋体" w:eastAsia="宋体" w:hAnsi="宋体" w:hint="eastAsia"/>
          <w:sz w:val="18"/>
          <w:szCs w:val="18"/>
        </w:rPr>
        <w:t>(见图6)</w:t>
      </w:r>
      <w:r w:rsidR="00325A99">
        <w:rPr>
          <w:rFonts w:ascii="宋体" w:eastAsia="宋体" w:hAnsi="宋体" w:hint="eastAsia"/>
          <w:color w:val="000000" w:themeColor="text1"/>
          <w:sz w:val="18"/>
          <w:szCs w:val="18"/>
        </w:rPr>
        <w:t>为</w:t>
      </w:r>
      <w:r>
        <w:rPr>
          <w:rFonts w:ascii="宋体" w:eastAsia="宋体" w:hAnsi="宋体" w:hint="eastAsia"/>
          <w:color w:val="000000" w:themeColor="text1"/>
          <w:sz w:val="18"/>
          <w:szCs w:val="18"/>
        </w:rPr>
        <w:t>应用程序开发人员20年间的总从业人数与平均年薪的变化，这部分总从业人数从2001年的</w:t>
      </w:r>
      <w:r w:rsidR="00325A99">
        <w:rPr>
          <w:rFonts w:ascii="宋体" w:eastAsia="宋体" w:hAnsi="宋体" w:hint="eastAsia"/>
          <w:color w:val="000000" w:themeColor="text1"/>
          <w:sz w:val="18"/>
          <w:szCs w:val="18"/>
        </w:rPr>
        <w:t>361690</w:t>
      </w:r>
      <w:r>
        <w:rPr>
          <w:rFonts w:ascii="宋体" w:eastAsia="宋体" w:hAnsi="宋体" w:hint="eastAsia"/>
          <w:color w:val="000000" w:themeColor="text1"/>
          <w:sz w:val="18"/>
          <w:szCs w:val="18"/>
        </w:rPr>
        <w:t>人</w:t>
      </w:r>
      <w:r w:rsidR="00325A99">
        <w:rPr>
          <w:rFonts w:ascii="宋体" w:eastAsia="宋体" w:hAnsi="宋体" w:hint="eastAsia"/>
          <w:color w:val="000000" w:themeColor="text1"/>
          <w:sz w:val="18"/>
          <w:szCs w:val="18"/>
        </w:rPr>
        <w:t>上升</w:t>
      </w:r>
      <w:r>
        <w:rPr>
          <w:rFonts w:ascii="宋体" w:eastAsia="宋体" w:hAnsi="宋体" w:hint="eastAsia"/>
          <w:color w:val="000000" w:themeColor="text1"/>
          <w:sz w:val="18"/>
          <w:szCs w:val="18"/>
        </w:rPr>
        <w:t>至2019年的</w:t>
      </w:r>
      <w:r w:rsidR="00325A99">
        <w:rPr>
          <w:rFonts w:ascii="宋体" w:eastAsia="宋体" w:hAnsi="宋体" w:hint="eastAsia"/>
          <w:color w:val="000000" w:themeColor="text1"/>
          <w:sz w:val="18"/>
          <w:szCs w:val="18"/>
        </w:rPr>
        <w:t>849230</w:t>
      </w:r>
      <w:r>
        <w:rPr>
          <w:rFonts w:ascii="宋体" w:eastAsia="宋体" w:hAnsi="宋体" w:hint="eastAsia"/>
          <w:color w:val="000000" w:themeColor="text1"/>
          <w:sz w:val="18"/>
          <w:szCs w:val="18"/>
        </w:rPr>
        <w:t>人，人数</w:t>
      </w:r>
      <w:r w:rsidR="00325A99">
        <w:rPr>
          <w:rFonts w:ascii="宋体" w:eastAsia="宋体" w:hAnsi="宋体" w:hint="eastAsia"/>
          <w:color w:val="000000" w:themeColor="text1"/>
          <w:sz w:val="18"/>
          <w:szCs w:val="18"/>
        </w:rPr>
        <w:t>增长</w:t>
      </w:r>
      <w:r>
        <w:rPr>
          <w:rFonts w:ascii="宋体" w:eastAsia="宋体" w:hAnsi="宋体" w:hint="eastAsia"/>
          <w:color w:val="000000" w:themeColor="text1"/>
          <w:sz w:val="18"/>
          <w:szCs w:val="18"/>
        </w:rPr>
        <w:t>了</w:t>
      </w:r>
      <w:r w:rsidR="00325A99">
        <w:rPr>
          <w:rFonts w:ascii="宋体" w:eastAsia="宋体" w:hAnsi="宋体" w:hint="eastAsia"/>
          <w:color w:val="000000" w:themeColor="text1"/>
          <w:sz w:val="18"/>
          <w:szCs w:val="18"/>
        </w:rPr>
        <w:t>135</w:t>
      </w:r>
      <w:r>
        <w:rPr>
          <w:rFonts w:ascii="宋体" w:eastAsia="宋体" w:hAnsi="宋体" w:hint="eastAsia"/>
          <w:color w:val="000000" w:themeColor="text1"/>
          <w:sz w:val="18"/>
          <w:szCs w:val="18"/>
        </w:rPr>
        <w:t>%，是</w:t>
      </w:r>
      <w:r w:rsidR="00325A99">
        <w:rPr>
          <w:rFonts w:ascii="宋体" w:eastAsia="宋体" w:hAnsi="宋体" w:hint="eastAsia"/>
          <w:color w:val="000000" w:themeColor="text1"/>
          <w:sz w:val="18"/>
          <w:szCs w:val="18"/>
        </w:rPr>
        <w:t>目前总从业人数，增长</w:t>
      </w:r>
      <w:r>
        <w:rPr>
          <w:rFonts w:ascii="宋体" w:eastAsia="宋体" w:hAnsi="宋体" w:hint="eastAsia"/>
          <w:color w:val="000000" w:themeColor="text1"/>
          <w:sz w:val="18"/>
          <w:szCs w:val="18"/>
        </w:rPr>
        <w:t>人数最多的职业领域，</w:t>
      </w:r>
      <w:r w:rsidR="00325A99">
        <w:rPr>
          <w:rFonts w:ascii="宋体" w:eastAsia="宋体" w:hAnsi="宋体" w:hint="eastAsia"/>
          <w:color w:val="000000" w:themeColor="text1"/>
          <w:sz w:val="18"/>
          <w:szCs w:val="18"/>
        </w:rPr>
        <w:t>此间</w:t>
      </w:r>
      <w:r w:rsidRPr="000F3B05">
        <w:rPr>
          <w:rFonts w:ascii="宋体" w:eastAsia="宋体" w:hAnsi="宋体" w:hint="eastAsia"/>
          <w:color w:val="000000" w:themeColor="text1"/>
          <w:sz w:val="18"/>
          <w:szCs w:val="18"/>
        </w:rPr>
        <w:t>，其</w:t>
      </w:r>
      <w:r>
        <w:rPr>
          <w:rFonts w:ascii="宋体" w:eastAsia="宋体" w:hAnsi="宋体" w:hint="eastAsia"/>
          <w:color w:val="000000" w:themeColor="text1"/>
          <w:sz w:val="18"/>
          <w:szCs w:val="18"/>
        </w:rPr>
        <w:t>平均</w:t>
      </w:r>
      <w:r w:rsidRPr="000F3B05">
        <w:rPr>
          <w:rFonts w:ascii="宋体" w:eastAsia="宋体" w:hAnsi="宋体" w:hint="eastAsia"/>
          <w:color w:val="000000" w:themeColor="text1"/>
          <w:sz w:val="18"/>
          <w:szCs w:val="18"/>
        </w:rPr>
        <w:t>年薪</w:t>
      </w:r>
      <w:r>
        <w:rPr>
          <w:rFonts w:ascii="宋体" w:eastAsia="宋体" w:hAnsi="宋体" w:hint="eastAsia"/>
          <w:color w:val="000000" w:themeColor="text1"/>
          <w:sz w:val="18"/>
          <w:szCs w:val="18"/>
        </w:rPr>
        <w:t>从2001年的</w:t>
      </w:r>
      <w:r w:rsidR="00325A99">
        <w:rPr>
          <w:rFonts w:ascii="宋体" w:eastAsia="宋体" w:hAnsi="宋体" w:hint="eastAsia"/>
          <w:color w:val="000000" w:themeColor="text1"/>
          <w:sz w:val="18"/>
          <w:szCs w:val="18"/>
        </w:rPr>
        <w:t>72370</w:t>
      </w:r>
      <w:r>
        <w:rPr>
          <w:rFonts w:ascii="宋体" w:eastAsia="宋体" w:hAnsi="宋体" w:hint="eastAsia"/>
          <w:color w:val="000000" w:themeColor="text1"/>
          <w:sz w:val="18"/>
          <w:szCs w:val="18"/>
        </w:rPr>
        <w:t>美元上升至</w:t>
      </w:r>
      <w:r w:rsidR="00325A99">
        <w:rPr>
          <w:rFonts w:ascii="宋体" w:eastAsia="宋体" w:hAnsi="宋体" w:hint="eastAsia"/>
          <w:color w:val="000000" w:themeColor="text1"/>
          <w:sz w:val="18"/>
          <w:szCs w:val="18"/>
        </w:rPr>
        <w:t>106710</w:t>
      </w:r>
      <w:r>
        <w:rPr>
          <w:rFonts w:ascii="宋体" w:eastAsia="宋体" w:hAnsi="宋体" w:hint="eastAsia"/>
          <w:color w:val="000000" w:themeColor="text1"/>
          <w:sz w:val="18"/>
          <w:szCs w:val="18"/>
        </w:rPr>
        <w:t>美元，</w:t>
      </w:r>
      <w:r w:rsidR="00325A99">
        <w:rPr>
          <w:rFonts w:ascii="宋体" w:eastAsia="宋体" w:hAnsi="宋体" w:hint="eastAsia"/>
          <w:color w:val="000000" w:themeColor="text1"/>
          <w:sz w:val="18"/>
          <w:szCs w:val="18"/>
        </w:rPr>
        <w:t>增长达</w:t>
      </w:r>
      <w:r w:rsidRPr="000F3B05">
        <w:rPr>
          <w:rFonts w:ascii="宋体" w:eastAsia="宋体" w:hAnsi="宋体"/>
          <w:color w:val="000000" w:themeColor="text1"/>
          <w:sz w:val="18"/>
          <w:szCs w:val="18"/>
        </w:rPr>
        <w:t xml:space="preserve"> 47%</w:t>
      </w:r>
      <w:r w:rsidR="00325A99">
        <w:rPr>
          <w:rFonts w:ascii="宋体" w:eastAsia="宋体" w:hAnsi="宋体" w:hint="eastAsia"/>
          <w:color w:val="000000" w:themeColor="text1"/>
          <w:sz w:val="18"/>
          <w:szCs w:val="18"/>
        </w:rPr>
        <w:t>。</w:t>
      </w:r>
    </w:p>
    <w:p w14:paraId="671F495E" w14:textId="77777777" w:rsidR="000F3B05" w:rsidRPr="000F3B05" w:rsidRDefault="000F3B05" w:rsidP="000F3B05">
      <w:pPr>
        <w:jc w:val="center"/>
        <w:rPr>
          <w:rFonts w:ascii="宋体" w:eastAsia="宋体" w:hAnsi="宋体"/>
          <w:color w:val="000000" w:themeColor="text1"/>
          <w:sz w:val="18"/>
          <w:szCs w:val="18"/>
        </w:rPr>
      </w:pPr>
    </w:p>
    <w:p w14:paraId="38FE0BF7" w14:textId="64D787E4" w:rsidR="000F3B05" w:rsidRDefault="000F3B05" w:rsidP="000F3B05">
      <w:pPr>
        <w:jc w:val="center"/>
        <w:rPr>
          <w:rFonts w:ascii="宋体" w:eastAsia="宋体" w:hAnsi="宋体"/>
          <w:color w:val="000000" w:themeColor="text1"/>
          <w:sz w:val="18"/>
          <w:szCs w:val="18"/>
        </w:rPr>
      </w:pPr>
      <w:r>
        <w:rPr>
          <w:rFonts w:ascii="宋体" w:eastAsia="宋体" w:hAnsi="宋体" w:hint="eastAsia"/>
          <w:noProof/>
          <w:color w:val="000000" w:themeColor="text1"/>
          <w:sz w:val="18"/>
          <w:szCs w:val="18"/>
        </w:rPr>
        <w:drawing>
          <wp:inline distT="0" distB="0" distL="0" distR="0" wp14:anchorId="3B852745" wp14:editId="7249D380">
            <wp:extent cx="5274310" cy="27400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5274310" cy="2740025"/>
                    </a:xfrm>
                    <a:prstGeom prst="rect">
                      <a:avLst/>
                    </a:prstGeom>
                  </pic:spPr>
                </pic:pic>
              </a:graphicData>
            </a:graphic>
          </wp:inline>
        </w:drawing>
      </w:r>
    </w:p>
    <w:p w14:paraId="26661BF4" w14:textId="2FC98D73" w:rsidR="000F3B05" w:rsidRDefault="000F3B05" w:rsidP="000F3B05">
      <w:pPr>
        <w:jc w:val="center"/>
        <w:rPr>
          <w:rFonts w:ascii="宋体" w:eastAsia="宋体" w:hAnsi="宋体"/>
          <w:color w:val="000000" w:themeColor="text1"/>
          <w:sz w:val="18"/>
          <w:szCs w:val="18"/>
        </w:rPr>
      </w:pPr>
      <w:r>
        <w:rPr>
          <w:rFonts w:ascii="宋体" w:eastAsia="宋体" w:hAnsi="宋体" w:hint="eastAsia"/>
          <w:color w:val="000000" w:themeColor="text1"/>
          <w:sz w:val="18"/>
          <w:szCs w:val="18"/>
        </w:rPr>
        <w:t>图6</w:t>
      </w:r>
      <w:r>
        <w:rPr>
          <w:rFonts w:ascii="宋体" w:eastAsia="宋体" w:hAnsi="宋体"/>
          <w:color w:val="000000" w:themeColor="text1"/>
          <w:sz w:val="18"/>
          <w:szCs w:val="18"/>
        </w:rPr>
        <w:t xml:space="preserve"> </w:t>
      </w:r>
      <w:r>
        <w:rPr>
          <w:rFonts w:ascii="宋体" w:eastAsia="宋体" w:hAnsi="宋体" w:hint="eastAsia"/>
          <w:color w:val="000000" w:themeColor="text1"/>
          <w:sz w:val="18"/>
          <w:szCs w:val="18"/>
        </w:rPr>
        <w:t>2001年至2019年间应用程序开发人员总从业人数与平均年薪</w:t>
      </w:r>
    </w:p>
    <w:p w14:paraId="624452BC" w14:textId="77777777" w:rsidR="00325A99" w:rsidRDefault="00325A99" w:rsidP="000F3B05">
      <w:pPr>
        <w:jc w:val="center"/>
        <w:rPr>
          <w:rFonts w:ascii="宋体" w:eastAsia="宋体" w:hAnsi="宋体"/>
          <w:color w:val="000000" w:themeColor="text1"/>
          <w:sz w:val="18"/>
          <w:szCs w:val="18"/>
        </w:rPr>
      </w:pPr>
    </w:p>
    <w:p w14:paraId="7BF03B41" w14:textId="18BA8782" w:rsidR="00325A99" w:rsidRDefault="00325A99" w:rsidP="00CD22FC">
      <w:pPr>
        <w:ind w:firstLine="420"/>
        <w:jc w:val="left"/>
        <w:rPr>
          <w:rFonts w:ascii="宋体" w:eastAsia="宋体" w:hAnsi="宋体"/>
          <w:color w:val="000000" w:themeColor="text1"/>
          <w:sz w:val="18"/>
          <w:szCs w:val="18"/>
        </w:rPr>
      </w:pPr>
      <w:r>
        <w:rPr>
          <w:rFonts w:ascii="宋体" w:eastAsia="宋体" w:hAnsi="宋体" w:hint="eastAsia"/>
          <w:color w:val="000000" w:themeColor="text1"/>
          <w:sz w:val="18"/>
          <w:szCs w:val="18"/>
        </w:rPr>
        <w:t>下图</w:t>
      </w:r>
      <w:r w:rsidR="00CD22FC">
        <w:rPr>
          <w:rFonts w:ascii="宋体" w:eastAsia="宋体" w:hAnsi="宋体" w:hint="eastAsia"/>
          <w:sz w:val="18"/>
          <w:szCs w:val="18"/>
        </w:rPr>
        <w:t>(见图7)</w:t>
      </w:r>
      <w:r>
        <w:rPr>
          <w:rFonts w:ascii="宋体" w:eastAsia="宋体" w:hAnsi="宋体" w:hint="eastAsia"/>
          <w:color w:val="000000" w:themeColor="text1"/>
          <w:sz w:val="18"/>
          <w:szCs w:val="18"/>
        </w:rPr>
        <w:t>为系统开发人员20年间的总从业人数与平均年薪的变化，总从业人数从2001年的</w:t>
      </w:r>
      <w:r w:rsidR="00CD22FC">
        <w:rPr>
          <w:rFonts w:ascii="宋体" w:eastAsia="宋体" w:hAnsi="宋体" w:hint="eastAsia"/>
          <w:color w:val="000000" w:themeColor="text1"/>
          <w:sz w:val="18"/>
          <w:szCs w:val="18"/>
        </w:rPr>
        <w:t>261520人</w:t>
      </w:r>
      <w:r>
        <w:rPr>
          <w:rFonts w:ascii="宋体" w:eastAsia="宋体" w:hAnsi="宋体" w:hint="eastAsia"/>
          <w:color w:val="000000" w:themeColor="text1"/>
          <w:sz w:val="18"/>
          <w:szCs w:val="18"/>
        </w:rPr>
        <w:t>上升至2017年的394590人，增量达50%。平均</w:t>
      </w:r>
      <w:r w:rsidRPr="000F3B05">
        <w:rPr>
          <w:rFonts w:ascii="宋体" w:eastAsia="宋体" w:hAnsi="宋体" w:hint="eastAsia"/>
          <w:color w:val="000000" w:themeColor="text1"/>
          <w:sz w:val="18"/>
          <w:szCs w:val="18"/>
        </w:rPr>
        <w:t>年薪</w:t>
      </w:r>
      <w:r>
        <w:rPr>
          <w:rFonts w:ascii="宋体" w:eastAsia="宋体" w:hAnsi="宋体" w:hint="eastAsia"/>
          <w:color w:val="000000" w:themeColor="text1"/>
          <w:sz w:val="18"/>
          <w:szCs w:val="18"/>
        </w:rPr>
        <w:t>从2001年的77490美元上升至111780美元，增长幅度最大，达到了51%，其平均年薪相比于前面二者也一直保持这领先地位。</w:t>
      </w:r>
    </w:p>
    <w:p w14:paraId="055F00DA" w14:textId="74AE3446" w:rsidR="000F3B05" w:rsidRDefault="000F3B05" w:rsidP="000F3B05">
      <w:pPr>
        <w:jc w:val="center"/>
        <w:rPr>
          <w:rFonts w:ascii="宋体" w:eastAsia="宋体" w:hAnsi="宋体"/>
          <w:color w:val="000000" w:themeColor="text1"/>
          <w:sz w:val="18"/>
          <w:szCs w:val="18"/>
        </w:rPr>
      </w:pPr>
      <w:r>
        <w:rPr>
          <w:rFonts w:ascii="宋体" w:eastAsia="宋体" w:hAnsi="宋体" w:hint="eastAsia"/>
          <w:noProof/>
          <w:color w:val="000000" w:themeColor="text1"/>
          <w:sz w:val="18"/>
          <w:szCs w:val="18"/>
        </w:rPr>
        <w:lastRenderedPageBreak/>
        <w:drawing>
          <wp:inline distT="0" distB="0" distL="0" distR="0" wp14:anchorId="616AF099" wp14:editId="618CE15A">
            <wp:extent cx="5274310" cy="26663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a:extLst>
                        <a:ext uri="{28A0092B-C50C-407E-A947-70E740481C1C}">
                          <a14:useLocalDpi xmlns:a14="http://schemas.microsoft.com/office/drawing/2010/main" val="0"/>
                        </a:ext>
                      </a:extLst>
                    </a:blip>
                    <a:stretch>
                      <a:fillRect/>
                    </a:stretch>
                  </pic:blipFill>
                  <pic:spPr>
                    <a:xfrm>
                      <a:off x="0" y="0"/>
                      <a:ext cx="5274310" cy="2666365"/>
                    </a:xfrm>
                    <a:prstGeom prst="rect">
                      <a:avLst/>
                    </a:prstGeom>
                  </pic:spPr>
                </pic:pic>
              </a:graphicData>
            </a:graphic>
          </wp:inline>
        </w:drawing>
      </w:r>
    </w:p>
    <w:p w14:paraId="62DCECE5" w14:textId="3681BDBB" w:rsidR="000F3B05" w:rsidRDefault="000F3B05" w:rsidP="000F3B05">
      <w:pPr>
        <w:jc w:val="center"/>
        <w:rPr>
          <w:rFonts w:ascii="宋体" w:eastAsia="宋体" w:hAnsi="宋体"/>
          <w:color w:val="000000" w:themeColor="text1"/>
          <w:sz w:val="18"/>
          <w:szCs w:val="18"/>
        </w:rPr>
      </w:pPr>
      <w:r>
        <w:rPr>
          <w:rFonts w:ascii="宋体" w:eastAsia="宋体" w:hAnsi="宋体" w:hint="eastAsia"/>
          <w:color w:val="000000" w:themeColor="text1"/>
          <w:sz w:val="18"/>
          <w:szCs w:val="18"/>
        </w:rPr>
        <w:t>图7</w:t>
      </w:r>
      <w:r>
        <w:rPr>
          <w:rFonts w:ascii="宋体" w:eastAsia="宋体" w:hAnsi="宋体"/>
          <w:color w:val="000000" w:themeColor="text1"/>
          <w:sz w:val="18"/>
          <w:szCs w:val="18"/>
        </w:rPr>
        <w:t xml:space="preserve"> </w:t>
      </w:r>
      <w:r>
        <w:rPr>
          <w:rFonts w:ascii="宋体" w:eastAsia="宋体" w:hAnsi="宋体" w:hint="eastAsia"/>
          <w:color w:val="000000" w:themeColor="text1"/>
          <w:sz w:val="18"/>
          <w:szCs w:val="18"/>
        </w:rPr>
        <w:t>2001年至2019年间系统开发人员总从业人数与平均年薪</w:t>
      </w:r>
    </w:p>
    <w:p w14:paraId="5A1867ED" w14:textId="5BAEE4F3" w:rsidR="000F3B05" w:rsidRPr="009D5F0F" w:rsidRDefault="009D5F0F" w:rsidP="009D5F0F">
      <w:pPr>
        <w:rPr>
          <w:rFonts w:ascii="宋体" w:eastAsia="宋体" w:hAnsi="宋体"/>
          <w:color w:val="000000" w:themeColor="text1"/>
          <w:sz w:val="18"/>
          <w:szCs w:val="18"/>
        </w:rPr>
      </w:pPr>
      <w:r>
        <w:rPr>
          <w:rFonts w:ascii="黑体" w:eastAsia="黑体" w:hAnsi="黑体" w:hint="eastAsia"/>
          <w:color w:val="000000" w:themeColor="text1"/>
          <w:szCs w:val="21"/>
        </w:rPr>
        <w:t>4</w:t>
      </w:r>
      <w:r>
        <w:rPr>
          <w:rFonts w:ascii="黑体" w:eastAsia="黑体" w:hAnsi="黑体"/>
          <w:color w:val="000000" w:themeColor="text1"/>
          <w:szCs w:val="21"/>
        </w:rPr>
        <w:t xml:space="preserve"> </w:t>
      </w:r>
      <w:r w:rsidR="00EE242B">
        <w:rPr>
          <w:rFonts w:ascii="黑体" w:eastAsia="黑体" w:hAnsi="黑体" w:hint="eastAsia"/>
          <w:color w:val="000000" w:themeColor="text1"/>
          <w:szCs w:val="21"/>
        </w:rPr>
        <w:t>结论</w:t>
      </w:r>
    </w:p>
    <w:p w14:paraId="5590ACE8" w14:textId="3AD009EE" w:rsidR="000F3B05" w:rsidRPr="000F3B05" w:rsidRDefault="008D466B" w:rsidP="008D466B">
      <w:pPr>
        <w:ind w:firstLine="420"/>
        <w:jc w:val="left"/>
        <w:rPr>
          <w:rFonts w:ascii="宋体" w:eastAsia="宋体" w:hAnsi="宋体"/>
          <w:color w:val="000000" w:themeColor="text1"/>
          <w:sz w:val="18"/>
          <w:szCs w:val="18"/>
        </w:rPr>
      </w:pPr>
      <w:r>
        <w:rPr>
          <w:rFonts w:ascii="宋体" w:eastAsia="宋体" w:hAnsi="宋体" w:hint="eastAsia"/>
          <w:color w:val="000000" w:themeColor="text1"/>
          <w:sz w:val="18"/>
          <w:szCs w:val="18"/>
        </w:rPr>
        <w:t>纵观这</w:t>
      </w:r>
      <w:r w:rsidR="00483EE2">
        <w:rPr>
          <w:rFonts w:ascii="宋体" w:eastAsia="宋体" w:hAnsi="宋体" w:hint="eastAsia"/>
          <w:color w:val="000000" w:themeColor="text1"/>
          <w:sz w:val="18"/>
          <w:szCs w:val="18"/>
        </w:rPr>
        <w:t>二十年间的</w:t>
      </w:r>
      <w:r w:rsidR="00483EE2">
        <w:rPr>
          <w:rFonts w:ascii="宋体" w:eastAsia="宋体" w:hAnsi="宋体"/>
          <w:color w:val="000000" w:themeColor="text1"/>
          <w:sz w:val="18"/>
          <w:szCs w:val="18"/>
        </w:rPr>
        <w:t>IT</w:t>
      </w:r>
      <w:r w:rsidR="00483EE2">
        <w:rPr>
          <w:rFonts w:ascii="宋体" w:eastAsia="宋体" w:hAnsi="宋体" w:hint="eastAsia"/>
          <w:color w:val="000000" w:themeColor="text1"/>
          <w:sz w:val="18"/>
          <w:szCs w:val="18"/>
        </w:rPr>
        <w:t>行业薪酬变换</w:t>
      </w:r>
      <w:r w:rsidR="004011F4">
        <w:rPr>
          <w:rFonts w:ascii="宋体" w:eastAsia="宋体" w:hAnsi="宋体" w:hint="eastAsia"/>
          <w:color w:val="000000" w:themeColor="text1"/>
          <w:sz w:val="18"/>
          <w:szCs w:val="18"/>
        </w:rPr>
        <w:t>，</w:t>
      </w:r>
      <w:r w:rsidR="00483EE2">
        <w:rPr>
          <w:rFonts w:ascii="宋体" w:eastAsia="宋体" w:hAnsi="宋体" w:hint="eastAsia"/>
          <w:color w:val="000000" w:themeColor="text1"/>
          <w:sz w:val="18"/>
          <w:szCs w:val="18"/>
        </w:rPr>
        <w:t>可以看出</w:t>
      </w:r>
      <w:r w:rsidR="004011F4">
        <w:rPr>
          <w:rFonts w:ascii="宋体" w:eastAsia="宋体" w:hAnsi="宋体" w:hint="eastAsia"/>
          <w:color w:val="000000" w:themeColor="text1"/>
          <w:sz w:val="18"/>
          <w:szCs w:val="18"/>
        </w:rPr>
        <w:t>只从事简单的代码工作而不涉及或者很少涉及业务流程的</w:t>
      </w:r>
      <w:r w:rsidR="004011F4">
        <w:rPr>
          <w:rFonts w:ascii="宋体" w:eastAsia="宋体" w:hAnsi="宋体"/>
          <w:color w:val="000000" w:themeColor="text1"/>
          <w:sz w:val="18"/>
          <w:szCs w:val="18"/>
        </w:rPr>
        <w:t>IT</w:t>
      </w:r>
      <w:r w:rsidR="004011F4">
        <w:rPr>
          <w:rFonts w:ascii="宋体" w:eastAsia="宋体" w:hAnsi="宋体" w:hint="eastAsia"/>
          <w:color w:val="000000" w:themeColor="text1"/>
          <w:sz w:val="18"/>
          <w:szCs w:val="18"/>
        </w:rPr>
        <w:t>工作人员总数逐年下降，其薪资增长速度也低于涉及业务流程或者从事复杂工作的应用开发或软件开发人员，而应用开发人员和软件开发人员的从业人数却保持着稳步地增长，</w:t>
      </w:r>
      <w:r w:rsidR="00B91BD3">
        <w:rPr>
          <w:rFonts w:ascii="宋体" w:eastAsia="宋体" w:hAnsi="宋体" w:hint="eastAsia"/>
          <w:color w:val="000000" w:themeColor="text1"/>
          <w:sz w:val="18"/>
          <w:szCs w:val="18"/>
        </w:rPr>
        <w:t>他</w:t>
      </w:r>
      <w:r w:rsidR="004011F4">
        <w:rPr>
          <w:rFonts w:ascii="宋体" w:eastAsia="宋体" w:hAnsi="宋体" w:hint="eastAsia"/>
          <w:color w:val="000000" w:themeColor="text1"/>
          <w:sz w:val="18"/>
          <w:szCs w:val="18"/>
        </w:rPr>
        <w:t>们的平均年薪的上涨速度也有着较好的保持</w:t>
      </w:r>
      <w:r w:rsidR="00D248F5">
        <w:rPr>
          <w:rFonts w:ascii="宋体" w:eastAsia="宋体" w:hAnsi="宋体" w:hint="eastAsia"/>
          <w:color w:val="000000" w:themeColor="text1"/>
          <w:sz w:val="18"/>
          <w:szCs w:val="18"/>
        </w:rPr>
        <w:t>，这意味着接下来掌握复杂应用技术，熟悉业务流程的高质量I</w:t>
      </w:r>
      <w:r w:rsidR="00D248F5">
        <w:rPr>
          <w:rFonts w:ascii="宋体" w:eastAsia="宋体" w:hAnsi="宋体"/>
          <w:color w:val="000000" w:themeColor="text1"/>
          <w:sz w:val="18"/>
          <w:szCs w:val="18"/>
        </w:rPr>
        <w:t>T</w:t>
      </w:r>
      <w:r w:rsidR="00D248F5">
        <w:rPr>
          <w:rFonts w:ascii="宋体" w:eastAsia="宋体" w:hAnsi="宋体" w:hint="eastAsia"/>
          <w:color w:val="000000" w:themeColor="text1"/>
          <w:sz w:val="18"/>
          <w:szCs w:val="18"/>
        </w:rPr>
        <w:t>从业人员在I</w:t>
      </w:r>
      <w:r w:rsidR="00D248F5">
        <w:rPr>
          <w:rFonts w:ascii="宋体" w:eastAsia="宋体" w:hAnsi="宋体"/>
          <w:color w:val="000000" w:themeColor="text1"/>
          <w:sz w:val="18"/>
          <w:szCs w:val="18"/>
        </w:rPr>
        <w:t>T</w:t>
      </w:r>
      <w:r w:rsidR="00D248F5">
        <w:rPr>
          <w:rFonts w:ascii="宋体" w:eastAsia="宋体" w:hAnsi="宋体" w:hint="eastAsia"/>
          <w:color w:val="000000" w:themeColor="text1"/>
          <w:sz w:val="18"/>
          <w:szCs w:val="18"/>
        </w:rPr>
        <w:t>领域里的比重将会越来越大，这将会成为</w:t>
      </w:r>
      <w:r w:rsidR="00483EE2">
        <w:rPr>
          <w:rFonts w:ascii="宋体" w:eastAsia="宋体" w:hAnsi="宋体" w:hint="eastAsia"/>
          <w:color w:val="000000" w:themeColor="text1"/>
          <w:sz w:val="18"/>
          <w:szCs w:val="18"/>
        </w:rPr>
        <w:t>未来</w:t>
      </w:r>
      <w:r w:rsidR="00D248F5">
        <w:rPr>
          <w:rFonts w:ascii="宋体" w:eastAsia="宋体" w:hAnsi="宋体" w:hint="eastAsia"/>
          <w:color w:val="000000" w:themeColor="text1"/>
          <w:sz w:val="18"/>
          <w:szCs w:val="18"/>
        </w:rPr>
        <w:t>I</w:t>
      </w:r>
      <w:r w:rsidR="00D248F5">
        <w:rPr>
          <w:rFonts w:ascii="宋体" w:eastAsia="宋体" w:hAnsi="宋体"/>
          <w:color w:val="000000" w:themeColor="text1"/>
          <w:sz w:val="18"/>
          <w:szCs w:val="18"/>
        </w:rPr>
        <w:t>T</w:t>
      </w:r>
      <w:r w:rsidR="00D248F5">
        <w:rPr>
          <w:rFonts w:ascii="宋体" w:eastAsia="宋体" w:hAnsi="宋体" w:hint="eastAsia"/>
          <w:color w:val="000000" w:themeColor="text1"/>
          <w:sz w:val="18"/>
          <w:szCs w:val="18"/>
        </w:rPr>
        <w:t>行业人才需求的趋势，也</w:t>
      </w:r>
      <w:r w:rsidR="00B91BD3">
        <w:rPr>
          <w:rFonts w:ascii="宋体" w:eastAsia="宋体" w:hAnsi="宋体" w:hint="eastAsia"/>
          <w:color w:val="000000" w:themeColor="text1"/>
          <w:sz w:val="18"/>
          <w:szCs w:val="18"/>
        </w:rPr>
        <w:t>会</w:t>
      </w:r>
      <w:r w:rsidR="00D248F5">
        <w:rPr>
          <w:rFonts w:ascii="宋体" w:eastAsia="宋体" w:hAnsi="宋体" w:hint="eastAsia"/>
          <w:color w:val="000000" w:themeColor="text1"/>
          <w:sz w:val="18"/>
          <w:szCs w:val="18"/>
        </w:rPr>
        <w:t>是未来I</w:t>
      </w:r>
      <w:r w:rsidR="00D248F5">
        <w:rPr>
          <w:rFonts w:ascii="宋体" w:eastAsia="宋体" w:hAnsi="宋体"/>
          <w:color w:val="000000" w:themeColor="text1"/>
          <w:sz w:val="18"/>
          <w:szCs w:val="18"/>
        </w:rPr>
        <w:t>T</w:t>
      </w:r>
      <w:r w:rsidR="00D248F5">
        <w:rPr>
          <w:rFonts w:ascii="宋体" w:eastAsia="宋体" w:hAnsi="宋体" w:hint="eastAsia"/>
          <w:color w:val="000000" w:themeColor="text1"/>
          <w:sz w:val="18"/>
          <w:szCs w:val="18"/>
        </w:rPr>
        <w:t>人员薪资水平上涨最高的职能岗位，而从事简单工作的程序员的比重则会组件下降，其薪资增长速度也会逐渐放缓甚至趋于平稳</w:t>
      </w:r>
      <w:r w:rsidR="00E3799D">
        <w:rPr>
          <w:rFonts w:ascii="宋体" w:eastAsia="宋体" w:hAnsi="宋体" w:hint="eastAsia"/>
          <w:color w:val="000000" w:themeColor="text1"/>
          <w:sz w:val="18"/>
          <w:szCs w:val="18"/>
        </w:rPr>
        <w:t>，</w:t>
      </w:r>
      <w:r w:rsidR="00483EE2">
        <w:rPr>
          <w:rFonts w:ascii="宋体" w:eastAsia="宋体" w:hAnsi="宋体" w:hint="eastAsia"/>
          <w:color w:val="000000" w:themeColor="text1"/>
          <w:sz w:val="18"/>
          <w:szCs w:val="18"/>
        </w:rPr>
        <w:t>这一趋势</w:t>
      </w:r>
      <w:r w:rsidR="00E3799D">
        <w:rPr>
          <w:rFonts w:ascii="宋体" w:eastAsia="宋体" w:hAnsi="宋体" w:hint="eastAsia"/>
          <w:color w:val="000000" w:themeColor="text1"/>
          <w:sz w:val="18"/>
          <w:szCs w:val="18"/>
        </w:rPr>
        <w:t>与当前I</w:t>
      </w:r>
      <w:r w:rsidR="00E3799D">
        <w:rPr>
          <w:rFonts w:ascii="宋体" w:eastAsia="宋体" w:hAnsi="宋体"/>
          <w:color w:val="000000" w:themeColor="text1"/>
          <w:sz w:val="18"/>
          <w:szCs w:val="18"/>
        </w:rPr>
        <w:t>T</w:t>
      </w:r>
      <w:r w:rsidR="00E3799D">
        <w:rPr>
          <w:rFonts w:ascii="宋体" w:eastAsia="宋体" w:hAnsi="宋体" w:hint="eastAsia"/>
          <w:color w:val="000000" w:themeColor="text1"/>
          <w:sz w:val="18"/>
          <w:szCs w:val="18"/>
        </w:rPr>
        <w:t>行业趋于工业化，流水线化的发展</w:t>
      </w:r>
      <w:r w:rsidR="00483EE2">
        <w:rPr>
          <w:rFonts w:ascii="宋体" w:eastAsia="宋体" w:hAnsi="宋体" w:hint="eastAsia"/>
          <w:color w:val="000000" w:themeColor="text1"/>
          <w:sz w:val="18"/>
          <w:szCs w:val="18"/>
        </w:rPr>
        <w:t>方向</w:t>
      </w:r>
      <w:r w:rsidR="00E3799D">
        <w:rPr>
          <w:rFonts w:ascii="宋体" w:eastAsia="宋体" w:hAnsi="宋体" w:hint="eastAsia"/>
          <w:color w:val="000000" w:themeColor="text1"/>
          <w:sz w:val="18"/>
          <w:szCs w:val="18"/>
        </w:rPr>
        <w:t>相吻合。</w:t>
      </w:r>
    </w:p>
    <w:p w14:paraId="1B455FAA" w14:textId="59EB446B" w:rsidR="00F60C44" w:rsidRDefault="00F60C44" w:rsidP="00F60C44">
      <w:pPr>
        <w:jc w:val="center"/>
        <w:rPr>
          <w:rFonts w:ascii="宋体" w:eastAsia="宋体" w:hAnsi="宋体"/>
          <w:b/>
          <w:bCs/>
          <w:sz w:val="24"/>
          <w:szCs w:val="24"/>
        </w:rPr>
      </w:pPr>
      <w:r w:rsidRPr="00F60C44">
        <w:rPr>
          <w:rFonts w:ascii="宋体" w:eastAsia="宋体" w:hAnsi="宋体" w:hint="eastAsia"/>
          <w:b/>
          <w:bCs/>
          <w:sz w:val="24"/>
          <w:szCs w:val="24"/>
        </w:rPr>
        <w:t>参考文献</w:t>
      </w:r>
    </w:p>
    <w:p w14:paraId="2DB4FFAC" w14:textId="3BDFC22A" w:rsidR="005D4292" w:rsidRDefault="005D4292" w:rsidP="00CB32D3">
      <w:pPr>
        <w:pStyle w:val="af2"/>
        <w:numPr>
          <w:ilvl w:val="0"/>
          <w:numId w:val="2"/>
        </w:numPr>
        <w:ind w:firstLineChars="0"/>
        <w:jc w:val="left"/>
        <w:rPr>
          <w:rFonts w:ascii="宋体" w:eastAsia="宋体" w:hAnsi="宋体"/>
          <w:sz w:val="18"/>
          <w:szCs w:val="18"/>
        </w:rPr>
      </w:pPr>
      <w:r>
        <w:rPr>
          <w:rFonts w:ascii="宋体" w:eastAsia="宋体" w:hAnsi="宋体" w:hint="eastAsia"/>
          <w:sz w:val="18"/>
          <w:szCs w:val="18"/>
        </w:rPr>
        <w:t>Z</w:t>
      </w:r>
      <w:r>
        <w:rPr>
          <w:rFonts w:ascii="宋体" w:eastAsia="宋体" w:hAnsi="宋体"/>
          <w:sz w:val="18"/>
          <w:szCs w:val="18"/>
        </w:rPr>
        <w:t>hang B S.</w:t>
      </w:r>
      <w:r w:rsidRPr="005D4292">
        <w:rPr>
          <w:rFonts w:ascii="宋体" w:eastAsia="宋体" w:hAnsi="宋体"/>
          <w:sz w:val="18"/>
          <w:szCs w:val="18"/>
        </w:rPr>
        <w:t xml:space="preserve"> A historic leap in self-cultivation of graduate education[</w:t>
      </w:r>
      <w:r w:rsidR="00D978E4">
        <w:rPr>
          <w:rFonts w:ascii="宋体" w:eastAsia="宋体" w:hAnsi="宋体"/>
          <w:sz w:val="18"/>
          <w:szCs w:val="18"/>
        </w:rPr>
        <w:t>M</w:t>
      </w:r>
      <w:r w:rsidRPr="005D4292">
        <w:rPr>
          <w:rFonts w:ascii="宋体" w:eastAsia="宋体" w:hAnsi="宋体"/>
          <w:sz w:val="18"/>
          <w:szCs w:val="18"/>
        </w:rPr>
        <w:t>], Grand View Garden of Science, 2020</w:t>
      </w:r>
      <w:r>
        <w:rPr>
          <w:rFonts w:ascii="宋体" w:eastAsia="宋体" w:hAnsi="宋体"/>
          <w:sz w:val="18"/>
          <w:szCs w:val="18"/>
        </w:rPr>
        <w:t>,</w:t>
      </w:r>
      <w:r w:rsidR="008C0B22">
        <w:rPr>
          <w:rFonts w:ascii="宋体" w:eastAsia="宋体" w:hAnsi="宋体"/>
          <w:sz w:val="18"/>
          <w:szCs w:val="18"/>
        </w:rPr>
        <w:t xml:space="preserve"> </w:t>
      </w:r>
      <w:r w:rsidRPr="005D4292">
        <w:rPr>
          <w:rFonts w:ascii="宋体" w:eastAsia="宋体" w:hAnsi="宋体"/>
          <w:sz w:val="18"/>
          <w:szCs w:val="18"/>
        </w:rPr>
        <w:t>(17):06-25</w:t>
      </w:r>
    </w:p>
    <w:p w14:paraId="179E2447" w14:textId="1A289B21" w:rsidR="00CB32D3" w:rsidRPr="005D4292" w:rsidRDefault="00CB32D3" w:rsidP="005D4292">
      <w:pPr>
        <w:pStyle w:val="af2"/>
        <w:ind w:left="529" w:firstLineChars="0" w:firstLine="0"/>
        <w:jc w:val="left"/>
        <w:rPr>
          <w:rFonts w:ascii="宋体" w:eastAsia="宋体" w:hAnsi="宋体"/>
          <w:sz w:val="18"/>
          <w:szCs w:val="18"/>
        </w:rPr>
      </w:pPr>
      <w:r w:rsidRPr="005D4292">
        <w:rPr>
          <w:rFonts w:ascii="宋体" w:eastAsia="宋体" w:hAnsi="宋体" w:hint="eastAsia"/>
          <w:sz w:val="18"/>
          <w:szCs w:val="18"/>
        </w:rPr>
        <w:t>张保淑</w:t>
      </w:r>
      <w:r w:rsidR="005053BA" w:rsidRPr="005D4292">
        <w:rPr>
          <w:rFonts w:ascii="宋体" w:eastAsia="宋体" w:hAnsi="宋体" w:hint="eastAsia"/>
          <w:sz w:val="18"/>
          <w:szCs w:val="18"/>
        </w:rPr>
        <w:t>.</w:t>
      </w:r>
      <w:r w:rsidRPr="005D4292">
        <w:rPr>
          <w:rFonts w:ascii="宋体" w:eastAsia="宋体" w:hAnsi="宋体" w:hint="eastAsia"/>
          <w:sz w:val="18"/>
          <w:szCs w:val="18"/>
        </w:rPr>
        <w:t>自主培养研究生教育的历史性飞跃</w:t>
      </w:r>
      <w:r w:rsidR="005D4292">
        <w:rPr>
          <w:rFonts w:ascii="宋体" w:eastAsia="宋体" w:hAnsi="宋体" w:hint="eastAsia"/>
          <w:sz w:val="18"/>
          <w:szCs w:val="18"/>
        </w:rPr>
        <w:t>[</w:t>
      </w:r>
      <w:r w:rsidR="00D978E4">
        <w:rPr>
          <w:rFonts w:ascii="宋体" w:eastAsia="宋体" w:hAnsi="宋体" w:hint="eastAsia"/>
          <w:sz w:val="18"/>
          <w:szCs w:val="18"/>
        </w:rPr>
        <w:t>M</w:t>
      </w:r>
      <w:r w:rsidR="005D4292">
        <w:rPr>
          <w:rFonts w:ascii="宋体" w:eastAsia="宋体" w:hAnsi="宋体"/>
          <w:sz w:val="18"/>
          <w:szCs w:val="18"/>
        </w:rPr>
        <w:t>]</w:t>
      </w:r>
      <w:r w:rsidRPr="005D4292">
        <w:rPr>
          <w:rFonts w:ascii="宋体" w:eastAsia="宋体" w:hAnsi="宋体" w:hint="eastAsia"/>
          <w:sz w:val="18"/>
          <w:szCs w:val="18"/>
        </w:rPr>
        <w:t>，</w:t>
      </w:r>
      <w:r w:rsidR="005D4292">
        <w:rPr>
          <w:rFonts w:ascii="宋体" w:eastAsia="宋体" w:hAnsi="宋体" w:hint="eastAsia"/>
          <w:sz w:val="18"/>
          <w:szCs w:val="18"/>
        </w:rPr>
        <w:t>科学大观园，</w:t>
      </w:r>
      <w:r w:rsidRPr="005D4292">
        <w:rPr>
          <w:rFonts w:ascii="宋体" w:eastAsia="宋体" w:hAnsi="宋体" w:hint="eastAsia"/>
          <w:sz w:val="18"/>
          <w:szCs w:val="18"/>
        </w:rPr>
        <w:t>2</w:t>
      </w:r>
      <w:r w:rsidRPr="005D4292">
        <w:rPr>
          <w:rFonts w:ascii="宋体" w:eastAsia="宋体" w:hAnsi="宋体"/>
          <w:sz w:val="18"/>
          <w:szCs w:val="18"/>
        </w:rPr>
        <w:t>020</w:t>
      </w:r>
      <w:r w:rsidR="005D4292">
        <w:rPr>
          <w:rFonts w:ascii="宋体" w:eastAsia="宋体" w:hAnsi="宋体"/>
          <w:sz w:val="18"/>
          <w:szCs w:val="18"/>
        </w:rPr>
        <w:t>,(17):06-25</w:t>
      </w:r>
    </w:p>
    <w:p w14:paraId="0593A0FE" w14:textId="400A45BC" w:rsidR="005053BA" w:rsidRPr="005D4292" w:rsidRDefault="00072C82" w:rsidP="00CB32D3">
      <w:pPr>
        <w:pStyle w:val="af2"/>
        <w:numPr>
          <w:ilvl w:val="0"/>
          <w:numId w:val="2"/>
        </w:numPr>
        <w:ind w:firstLineChars="0"/>
        <w:jc w:val="left"/>
        <w:rPr>
          <w:rFonts w:ascii="宋体" w:eastAsia="宋体" w:hAnsi="宋体"/>
          <w:sz w:val="18"/>
          <w:szCs w:val="18"/>
        </w:rPr>
      </w:pPr>
      <w:r w:rsidRPr="005D4292">
        <w:rPr>
          <w:rFonts w:ascii="宋体" w:eastAsia="宋体" w:hAnsi="宋体"/>
          <w:sz w:val="18"/>
          <w:szCs w:val="18"/>
        </w:rPr>
        <w:t xml:space="preserve">Mart Lien. </w:t>
      </w:r>
      <w:r w:rsidR="005053BA" w:rsidRPr="005D4292">
        <w:rPr>
          <w:rFonts w:ascii="宋体" w:eastAsia="宋体" w:hAnsi="宋体"/>
          <w:sz w:val="18"/>
          <w:szCs w:val="18"/>
        </w:rPr>
        <w:t>In 2020, the Internet bubble 20 years ago will strike again</w:t>
      </w:r>
      <w:r w:rsidR="006A26D2">
        <w:rPr>
          <w:rFonts w:ascii="宋体" w:eastAsia="宋体" w:hAnsi="宋体"/>
          <w:sz w:val="18"/>
          <w:szCs w:val="18"/>
        </w:rPr>
        <w:t>[M]</w:t>
      </w:r>
      <w:r w:rsidR="005053BA" w:rsidRPr="005D4292">
        <w:rPr>
          <w:rFonts w:ascii="宋体" w:eastAsia="宋体" w:hAnsi="宋体"/>
          <w:sz w:val="18"/>
          <w:szCs w:val="18"/>
        </w:rPr>
        <w:t xml:space="preserve"> </w:t>
      </w:r>
      <w:r w:rsidR="005053BA" w:rsidRPr="005D4292">
        <w:rPr>
          <w:rFonts w:ascii="宋体" w:eastAsia="宋体" w:hAnsi="宋体" w:hint="eastAsia"/>
          <w:sz w:val="18"/>
          <w:szCs w:val="18"/>
        </w:rPr>
        <w:t>,</w:t>
      </w:r>
      <w:r w:rsidR="005053BA" w:rsidRPr="005D4292">
        <w:rPr>
          <w:rFonts w:ascii="宋体" w:eastAsia="宋体" w:hAnsi="宋体"/>
          <w:sz w:val="18"/>
          <w:szCs w:val="18"/>
        </w:rPr>
        <w:t>2</w:t>
      </w:r>
      <w:r w:rsidR="005053BA" w:rsidRPr="005D4292">
        <w:rPr>
          <w:rFonts w:ascii="宋体" w:eastAsia="宋体" w:hAnsi="宋体" w:hint="eastAsia"/>
          <w:sz w:val="18"/>
          <w:szCs w:val="18"/>
        </w:rPr>
        <w:t>020</w:t>
      </w:r>
      <w:r w:rsidR="005053BA" w:rsidRPr="005D4292">
        <w:rPr>
          <w:rFonts w:ascii="宋体" w:eastAsia="宋体" w:hAnsi="宋体"/>
          <w:sz w:val="18"/>
          <w:szCs w:val="18"/>
        </w:rPr>
        <w:t xml:space="preserve">-01-26 </w:t>
      </w:r>
    </w:p>
    <w:p w14:paraId="603878BD" w14:textId="71F2C333" w:rsidR="004B1D05" w:rsidRPr="006A26D2" w:rsidRDefault="00472EC8" w:rsidP="006A26D2">
      <w:pPr>
        <w:pStyle w:val="af2"/>
        <w:numPr>
          <w:ilvl w:val="0"/>
          <w:numId w:val="2"/>
        </w:numPr>
        <w:ind w:firstLineChars="0"/>
        <w:jc w:val="left"/>
        <w:rPr>
          <w:rFonts w:ascii="宋体" w:eastAsia="宋体" w:hAnsi="宋体"/>
          <w:sz w:val="18"/>
          <w:szCs w:val="18"/>
        </w:rPr>
      </w:pPr>
      <w:r w:rsidRPr="005D4292">
        <w:rPr>
          <w:rFonts w:ascii="宋体" w:eastAsia="宋体" w:hAnsi="宋体" w:hint="eastAsia"/>
          <w:sz w:val="18"/>
          <w:szCs w:val="18"/>
        </w:rPr>
        <w:t>C</w:t>
      </w:r>
      <w:r w:rsidRPr="005D4292">
        <w:rPr>
          <w:rFonts w:ascii="宋体" w:eastAsia="宋体" w:hAnsi="宋体"/>
          <w:sz w:val="18"/>
          <w:szCs w:val="18"/>
        </w:rPr>
        <w:t>NN M</w:t>
      </w:r>
      <w:r w:rsidRPr="005D4292">
        <w:rPr>
          <w:rFonts w:ascii="宋体" w:eastAsia="宋体" w:hAnsi="宋体" w:hint="eastAsia"/>
          <w:sz w:val="18"/>
          <w:szCs w:val="18"/>
        </w:rPr>
        <w:t>oney</w:t>
      </w:r>
      <w:r w:rsidRPr="005D4292">
        <w:rPr>
          <w:rFonts w:ascii="宋体" w:eastAsia="宋体" w:hAnsi="宋体"/>
          <w:sz w:val="18"/>
          <w:szCs w:val="18"/>
        </w:rPr>
        <w:t>.</w:t>
      </w:r>
      <w:r w:rsidRPr="005D4292">
        <w:rPr>
          <w:sz w:val="18"/>
          <w:szCs w:val="18"/>
        </w:rPr>
        <w:t xml:space="preserve"> </w:t>
      </w:r>
      <w:r w:rsidRPr="005D4292">
        <w:rPr>
          <w:rFonts w:ascii="宋体" w:eastAsia="宋体" w:hAnsi="宋体"/>
          <w:sz w:val="18"/>
          <w:szCs w:val="18"/>
        </w:rPr>
        <w:t>Survey on Starting Salary of American 2000 Graduates</w:t>
      </w:r>
      <w:r w:rsidR="006A26D2">
        <w:rPr>
          <w:rFonts w:ascii="宋体" w:eastAsia="宋体" w:hAnsi="宋体"/>
          <w:sz w:val="18"/>
          <w:szCs w:val="18"/>
        </w:rPr>
        <w:t xml:space="preserve">. </w:t>
      </w:r>
      <w:r w:rsidR="00445A09">
        <w:rPr>
          <w:rFonts w:ascii="Times New Roman" w:eastAsia="宋体" w:hAnsi="Times New Roman"/>
          <w:sz w:val="18"/>
          <w:szCs w:val="18"/>
        </w:rPr>
        <w:t>[EB/OL]</w:t>
      </w:r>
      <w:r w:rsidR="004B1D05">
        <w:rPr>
          <w:rFonts w:ascii="宋体" w:eastAsia="宋体" w:hAnsi="宋体"/>
          <w:sz w:val="18"/>
          <w:szCs w:val="18"/>
        </w:rPr>
        <w:tab/>
      </w:r>
      <w:r w:rsidR="004B1D05">
        <w:rPr>
          <w:rFonts w:ascii="宋体" w:eastAsia="宋体" w:hAnsi="宋体"/>
          <w:sz w:val="18"/>
          <w:szCs w:val="18"/>
        </w:rPr>
        <w:tab/>
      </w:r>
      <w:r w:rsidR="005D4292">
        <w:rPr>
          <w:rFonts w:ascii="宋体" w:eastAsia="宋体" w:hAnsi="宋体"/>
          <w:sz w:val="18"/>
          <w:szCs w:val="18"/>
        </w:rPr>
        <w:t>[</w:t>
      </w:r>
      <w:r w:rsidRPr="005D4292">
        <w:rPr>
          <w:rFonts w:ascii="宋体" w:eastAsia="宋体" w:hAnsi="宋体"/>
          <w:sz w:val="18"/>
          <w:szCs w:val="18"/>
        </w:rPr>
        <w:t>2001</w:t>
      </w:r>
      <w:r w:rsidR="005D4292">
        <w:rPr>
          <w:rFonts w:ascii="宋体" w:eastAsia="宋体" w:hAnsi="宋体"/>
          <w:sz w:val="18"/>
          <w:szCs w:val="18"/>
        </w:rPr>
        <w:t>-0</w:t>
      </w:r>
      <w:r w:rsidR="004B1D05">
        <w:rPr>
          <w:rFonts w:ascii="宋体" w:eastAsia="宋体" w:hAnsi="宋体"/>
          <w:sz w:val="18"/>
          <w:szCs w:val="18"/>
        </w:rPr>
        <w:t>3-24].</w:t>
      </w:r>
      <w:r w:rsidR="006A26D2">
        <w:rPr>
          <w:rFonts w:ascii="宋体" w:eastAsia="宋体" w:hAnsi="宋体"/>
          <w:sz w:val="18"/>
          <w:szCs w:val="18"/>
        </w:rPr>
        <w:t xml:space="preserve"> </w:t>
      </w:r>
      <w:r w:rsidR="004B1D05" w:rsidRPr="006A26D2">
        <w:rPr>
          <w:rFonts w:ascii="宋体" w:eastAsia="宋体" w:hAnsi="宋体"/>
          <w:sz w:val="18"/>
          <w:szCs w:val="18"/>
        </w:rPr>
        <w:t>https://cnnpressroom.blogs.cnn.com/</w:t>
      </w:r>
    </w:p>
    <w:p w14:paraId="12FAA3F2" w14:textId="00E4BD35" w:rsidR="00605723" w:rsidRPr="005D4292" w:rsidRDefault="00350AF1" w:rsidP="006A26D2">
      <w:pPr>
        <w:pStyle w:val="af2"/>
        <w:numPr>
          <w:ilvl w:val="0"/>
          <w:numId w:val="2"/>
        </w:numPr>
        <w:ind w:firstLineChars="0"/>
        <w:jc w:val="left"/>
        <w:rPr>
          <w:rFonts w:ascii="宋体" w:eastAsia="宋体" w:hAnsi="宋体"/>
          <w:sz w:val="18"/>
          <w:szCs w:val="18"/>
        </w:rPr>
      </w:pPr>
      <w:r w:rsidRPr="005D4292">
        <w:rPr>
          <w:rFonts w:ascii="宋体" w:eastAsia="宋体" w:hAnsi="宋体"/>
          <w:sz w:val="18"/>
          <w:szCs w:val="18"/>
        </w:rPr>
        <w:t>NICOLE KOW. The Evolution of Developer Salaries: Looking Back 20 Years</w:t>
      </w:r>
      <w:r w:rsidR="006A26D2">
        <w:rPr>
          <w:rFonts w:ascii="宋体" w:eastAsia="宋体" w:hAnsi="宋体"/>
          <w:sz w:val="18"/>
          <w:szCs w:val="18"/>
        </w:rPr>
        <w:t xml:space="preserve">. </w:t>
      </w:r>
      <w:r w:rsidR="00445A09">
        <w:rPr>
          <w:rFonts w:ascii="Times New Roman" w:eastAsia="宋体" w:hAnsi="Times New Roman"/>
          <w:sz w:val="18"/>
          <w:szCs w:val="18"/>
        </w:rPr>
        <w:t>[EB/OL]</w:t>
      </w:r>
      <w:r w:rsidR="006A26D2">
        <w:rPr>
          <w:rFonts w:ascii="宋体" w:eastAsia="宋体" w:hAnsi="宋体"/>
          <w:sz w:val="18"/>
          <w:szCs w:val="18"/>
        </w:rPr>
        <w:t xml:space="preserve">   </w:t>
      </w:r>
      <w:r w:rsidR="005D4292">
        <w:rPr>
          <w:rFonts w:ascii="宋体" w:eastAsia="宋体" w:hAnsi="宋体"/>
          <w:sz w:val="18"/>
          <w:szCs w:val="18"/>
        </w:rPr>
        <w:t>[</w:t>
      </w:r>
      <w:r w:rsidRPr="005D4292">
        <w:rPr>
          <w:rFonts w:ascii="宋体" w:eastAsia="宋体" w:hAnsi="宋体"/>
          <w:sz w:val="18"/>
          <w:szCs w:val="18"/>
        </w:rPr>
        <w:t>2021-02-11</w:t>
      </w:r>
      <w:r w:rsidR="005D4292">
        <w:rPr>
          <w:rFonts w:ascii="宋体" w:eastAsia="宋体" w:hAnsi="宋体"/>
          <w:sz w:val="18"/>
          <w:szCs w:val="18"/>
        </w:rPr>
        <w:t>].</w:t>
      </w:r>
      <w:r w:rsidR="005D4292" w:rsidRPr="005D4292">
        <w:t xml:space="preserve"> </w:t>
      </w:r>
      <w:r w:rsidR="005D4292" w:rsidRPr="005D4292">
        <w:rPr>
          <w:rFonts w:ascii="宋体" w:eastAsia="宋体" w:hAnsi="宋体"/>
          <w:sz w:val="18"/>
          <w:szCs w:val="18"/>
        </w:rPr>
        <w:t>https://codesubmit.io/blog/the-evolution-of-developer-salaries/#tracing-developer-salaries-in-america-from-2001-to-2019</w:t>
      </w:r>
    </w:p>
    <w:p w14:paraId="619C08C3" w14:textId="34E78BA5" w:rsidR="00CB32D3" w:rsidRPr="00654C05" w:rsidRDefault="00AA7315" w:rsidP="00654C05">
      <w:pPr>
        <w:pStyle w:val="af2"/>
        <w:numPr>
          <w:ilvl w:val="0"/>
          <w:numId w:val="2"/>
        </w:numPr>
        <w:ind w:firstLineChars="0"/>
        <w:jc w:val="left"/>
        <w:rPr>
          <w:rFonts w:ascii="宋体" w:eastAsia="宋体" w:hAnsi="宋体"/>
          <w:sz w:val="18"/>
          <w:szCs w:val="18"/>
        </w:rPr>
      </w:pPr>
      <w:r w:rsidRPr="005D4292">
        <w:rPr>
          <w:rFonts w:ascii="宋体" w:eastAsia="宋体" w:hAnsi="宋体"/>
          <w:sz w:val="18"/>
          <w:szCs w:val="18"/>
        </w:rPr>
        <w:t>NICOLE KOW. The Evolution of Developer Salaries: Looking Back 20 Years</w:t>
      </w:r>
      <w:r>
        <w:rPr>
          <w:rFonts w:ascii="宋体" w:eastAsia="宋体" w:hAnsi="宋体"/>
          <w:sz w:val="18"/>
          <w:szCs w:val="18"/>
        </w:rPr>
        <w:t xml:space="preserve">. </w:t>
      </w:r>
      <w:r>
        <w:rPr>
          <w:rFonts w:ascii="Times New Roman" w:eastAsia="宋体" w:hAnsi="Times New Roman"/>
          <w:sz w:val="18"/>
          <w:szCs w:val="18"/>
        </w:rPr>
        <w:t>[EB/OL]</w:t>
      </w:r>
      <w:r>
        <w:rPr>
          <w:rFonts w:ascii="宋体" w:eastAsia="宋体" w:hAnsi="宋体"/>
          <w:sz w:val="18"/>
          <w:szCs w:val="18"/>
        </w:rPr>
        <w:t xml:space="preserve">   [</w:t>
      </w:r>
      <w:r w:rsidRPr="005D4292">
        <w:rPr>
          <w:rFonts w:ascii="宋体" w:eastAsia="宋体" w:hAnsi="宋体"/>
          <w:sz w:val="18"/>
          <w:szCs w:val="18"/>
        </w:rPr>
        <w:t>2021-02-11</w:t>
      </w:r>
      <w:r>
        <w:rPr>
          <w:rFonts w:ascii="宋体" w:eastAsia="宋体" w:hAnsi="宋体"/>
          <w:sz w:val="18"/>
          <w:szCs w:val="18"/>
        </w:rPr>
        <w:t>].</w:t>
      </w:r>
      <w:r w:rsidRPr="005D4292">
        <w:t xml:space="preserve"> </w:t>
      </w:r>
      <w:r w:rsidRPr="005D4292">
        <w:rPr>
          <w:rFonts w:ascii="宋体" w:eastAsia="宋体" w:hAnsi="宋体"/>
          <w:sz w:val="18"/>
          <w:szCs w:val="18"/>
        </w:rPr>
        <w:t>https://codesubmit.io/blog/the-evolution-of-developer-salaries/#tracing-developer-salaries-in-america-from-2001-to-2019</w:t>
      </w:r>
    </w:p>
    <w:sectPr w:rsidR="00CB32D3" w:rsidRPr="00654C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51C83" w14:textId="77777777" w:rsidR="00C23CEA" w:rsidRDefault="00C23CEA" w:rsidP="007B5CE6">
      <w:r>
        <w:separator/>
      </w:r>
    </w:p>
  </w:endnote>
  <w:endnote w:type="continuationSeparator" w:id="0">
    <w:p w14:paraId="12410B25" w14:textId="77777777" w:rsidR="00C23CEA" w:rsidRDefault="00C23CEA" w:rsidP="007B5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F1E2B" w14:textId="77777777" w:rsidR="00C23CEA" w:rsidRDefault="00C23CEA" w:rsidP="007B5CE6">
      <w:r>
        <w:separator/>
      </w:r>
    </w:p>
  </w:footnote>
  <w:footnote w:type="continuationSeparator" w:id="0">
    <w:p w14:paraId="57974323" w14:textId="77777777" w:rsidR="00C23CEA" w:rsidRDefault="00C23CEA" w:rsidP="007B5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F4448"/>
    <w:multiLevelType w:val="hybridMultilevel"/>
    <w:tmpl w:val="709A2AFE"/>
    <w:lvl w:ilvl="0" w:tplc="81620D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2E1AF5"/>
    <w:multiLevelType w:val="hybridMultilevel"/>
    <w:tmpl w:val="AD528FB4"/>
    <w:lvl w:ilvl="0" w:tplc="81620D50">
      <w:start w:val="1"/>
      <w:numFmt w:val="decimal"/>
      <w:lvlText w:val="[%1]"/>
      <w:lvlJc w:val="left"/>
      <w:pPr>
        <w:ind w:left="529" w:hanging="420"/>
      </w:pPr>
      <w:rPr>
        <w:rFonts w:hint="eastAsia"/>
      </w:rPr>
    </w:lvl>
    <w:lvl w:ilvl="1" w:tplc="04090019">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2" w15:restartNumberingAfterBreak="0">
    <w:nsid w:val="264F56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6D"/>
    <w:rsid w:val="00072C82"/>
    <w:rsid w:val="00083B91"/>
    <w:rsid w:val="000F3B05"/>
    <w:rsid w:val="00110041"/>
    <w:rsid w:val="0012476D"/>
    <w:rsid w:val="001635DF"/>
    <w:rsid w:val="00186A06"/>
    <w:rsid w:val="00192B08"/>
    <w:rsid w:val="001E3CC0"/>
    <w:rsid w:val="00267485"/>
    <w:rsid w:val="002847DB"/>
    <w:rsid w:val="002D63BC"/>
    <w:rsid w:val="00303EE1"/>
    <w:rsid w:val="00325A99"/>
    <w:rsid w:val="00350AF1"/>
    <w:rsid w:val="003C5C94"/>
    <w:rsid w:val="004011F4"/>
    <w:rsid w:val="00445A09"/>
    <w:rsid w:val="00472EC8"/>
    <w:rsid w:val="00483EE2"/>
    <w:rsid w:val="00491194"/>
    <w:rsid w:val="004A1880"/>
    <w:rsid w:val="004B1D05"/>
    <w:rsid w:val="005053BA"/>
    <w:rsid w:val="00506457"/>
    <w:rsid w:val="005211DB"/>
    <w:rsid w:val="005D4292"/>
    <w:rsid w:val="00605723"/>
    <w:rsid w:val="00654C05"/>
    <w:rsid w:val="00667A1E"/>
    <w:rsid w:val="00674A8A"/>
    <w:rsid w:val="006967E0"/>
    <w:rsid w:val="006A26D2"/>
    <w:rsid w:val="006D13A8"/>
    <w:rsid w:val="00701C8E"/>
    <w:rsid w:val="00713372"/>
    <w:rsid w:val="00722B7F"/>
    <w:rsid w:val="00731CC4"/>
    <w:rsid w:val="0079211A"/>
    <w:rsid w:val="007B5CE6"/>
    <w:rsid w:val="007E3013"/>
    <w:rsid w:val="0081021B"/>
    <w:rsid w:val="00814490"/>
    <w:rsid w:val="008C0B22"/>
    <w:rsid w:val="008D466B"/>
    <w:rsid w:val="0091451B"/>
    <w:rsid w:val="00960917"/>
    <w:rsid w:val="00970415"/>
    <w:rsid w:val="009D5F0F"/>
    <w:rsid w:val="009F7C08"/>
    <w:rsid w:val="00A677DF"/>
    <w:rsid w:val="00AA7315"/>
    <w:rsid w:val="00B03A36"/>
    <w:rsid w:val="00B41263"/>
    <w:rsid w:val="00B91BD3"/>
    <w:rsid w:val="00BA7906"/>
    <w:rsid w:val="00BB56BC"/>
    <w:rsid w:val="00BD5CEE"/>
    <w:rsid w:val="00BF2E7E"/>
    <w:rsid w:val="00C22C81"/>
    <w:rsid w:val="00C23CEA"/>
    <w:rsid w:val="00CB32D3"/>
    <w:rsid w:val="00CD22FC"/>
    <w:rsid w:val="00CE0154"/>
    <w:rsid w:val="00CE58A1"/>
    <w:rsid w:val="00D248F5"/>
    <w:rsid w:val="00D978E4"/>
    <w:rsid w:val="00DF25E6"/>
    <w:rsid w:val="00E3799D"/>
    <w:rsid w:val="00E803CC"/>
    <w:rsid w:val="00EE242B"/>
    <w:rsid w:val="00F34BCC"/>
    <w:rsid w:val="00F60C44"/>
    <w:rsid w:val="00FE6DA7"/>
    <w:rsid w:val="00FF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46AEB"/>
  <w15:chartTrackingRefBased/>
  <w15:docId w15:val="{206C096A-B62D-430B-A691-149AD97D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B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5C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5CE6"/>
    <w:rPr>
      <w:sz w:val="18"/>
      <w:szCs w:val="18"/>
    </w:rPr>
  </w:style>
  <w:style w:type="paragraph" w:styleId="a5">
    <w:name w:val="footer"/>
    <w:basedOn w:val="a"/>
    <w:link w:val="a6"/>
    <w:uiPriority w:val="99"/>
    <w:unhideWhenUsed/>
    <w:rsid w:val="007B5CE6"/>
    <w:pPr>
      <w:tabs>
        <w:tab w:val="center" w:pos="4153"/>
        <w:tab w:val="right" w:pos="8306"/>
      </w:tabs>
      <w:snapToGrid w:val="0"/>
      <w:jc w:val="left"/>
    </w:pPr>
    <w:rPr>
      <w:sz w:val="18"/>
      <w:szCs w:val="18"/>
    </w:rPr>
  </w:style>
  <w:style w:type="character" w:customStyle="1" w:styleId="a6">
    <w:name w:val="页脚 字符"/>
    <w:basedOn w:val="a0"/>
    <w:link w:val="a5"/>
    <w:uiPriority w:val="99"/>
    <w:rsid w:val="007B5CE6"/>
    <w:rPr>
      <w:sz w:val="18"/>
      <w:szCs w:val="18"/>
    </w:rPr>
  </w:style>
  <w:style w:type="character" w:styleId="a7">
    <w:name w:val="annotation reference"/>
    <w:basedOn w:val="a0"/>
    <w:uiPriority w:val="99"/>
    <w:semiHidden/>
    <w:unhideWhenUsed/>
    <w:rsid w:val="00F60C44"/>
    <w:rPr>
      <w:sz w:val="21"/>
      <w:szCs w:val="21"/>
    </w:rPr>
  </w:style>
  <w:style w:type="paragraph" w:styleId="a8">
    <w:name w:val="annotation text"/>
    <w:basedOn w:val="a"/>
    <w:link w:val="a9"/>
    <w:uiPriority w:val="99"/>
    <w:semiHidden/>
    <w:unhideWhenUsed/>
    <w:rsid w:val="00F60C44"/>
    <w:pPr>
      <w:jc w:val="left"/>
    </w:pPr>
  </w:style>
  <w:style w:type="character" w:customStyle="1" w:styleId="a9">
    <w:name w:val="批注文字 字符"/>
    <w:basedOn w:val="a0"/>
    <w:link w:val="a8"/>
    <w:uiPriority w:val="99"/>
    <w:semiHidden/>
    <w:rsid w:val="00F60C44"/>
  </w:style>
  <w:style w:type="paragraph" w:styleId="aa">
    <w:name w:val="annotation subject"/>
    <w:basedOn w:val="a8"/>
    <w:next w:val="a8"/>
    <w:link w:val="ab"/>
    <w:uiPriority w:val="99"/>
    <w:semiHidden/>
    <w:unhideWhenUsed/>
    <w:rsid w:val="00F60C44"/>
    <w:rPr>
      <w:b/>
      <w:bCs/>
    </w:rPr>
  </w:style>
  <w:style w:type="character" w:customStyle="1" w:styleId="ab">
    <w:name w:val="批注主题 字符"/>
    <w:basedOn w:val="a9"/>
    <w:link w:val="aa"/>
    <w:uiPriority w:val="99"/>
    <w:semiHidden/>
    <w:rsid w:val="00F60C44"/>
    <w:rPr>
      <w:b/>
      <w:bCs/>
    </w:rPr>
  </w:style>
  <w:style w:type="paragraph" w:styleId="ac">
    <w:name w:val="endnote text"/>
    <w:basedOn w:val="a"/>
    <w:link w:val="ad"/>
    <w:uiPriority w:val="99"/>
    <w:semiHidden/>
    <w:unhideWhenUsed/>
    <w:rsid w:val="00F60C44"/>
    <w:pPr>
      <w:snapToGrid w:val="0"/>
      <w:jc w:val="left"/>
    </w:pPr>
  </w:style>
  <w:style w:type="character" w:customStyle="1" w:styleId="ad">
    <w:name w:val="尾注文本 字符"/>
    <w:basedOn w:val="a0"/>
    <w:link w:val="ac"/>
    <w:uiPriority w:val="99"/>
    <w:semiHidden/>
    <w:rsid w:val="00F60C44"/>
  </w:style>
  <w:style w:type="character" w:styleId="ae">
    <w:name w:val="endnote reference"/>
    <w:basedOn w:val="a0"/>
    <w:uiPriority w:val="99"/>
    <w:semiHidden/>
    <w:unhideWhenUsed/>
    <w:rsid w:val="00F60C44"/>
    <w:rPr>
      <w:vertAlign w:val="superscript"/>
    </w:rPr>
  </w:style>
  <w:style w:type="paragraph" w:styleId="af">
    <w:name w:val="footnote text"/>
    <w:basedOn w:val="a"/>
    <w:link w:val="af0"/>
    <w:uiPriority w:val="99"/>
    <w:semiHidden/>
    <w:unhideWhenUsed/>
    <w:rsid w:val="00F60C44"/>
    <w:pPr>
      <w:snapToGrid w:val="0"/>
      <w:jc w:val="left"/>
    </w:pPr>
    <w:rPr>
      <w:sz w:val="18"/>
      <w:szCs w:val="18"/>
    </w:rPr>
  </w:style>
  <w:style w:type="character" w:customStyle="1" w:styleId="af0">
    <w:name w:val="脚注文本 字符"/>
    <w:basedOn w:val="a0"/>
    <w:link w:val="af"/>
    <w:uiPriority w:val="99"/>
    <w:semiHidden/>
    <w:rsid w:val="00F60C44"/>
    <w:rPr>
      <w:sz w:val="18"/>
      <w:szCs w:val="18"/>
    </w:rPr>
  </w:style>
  <w:style w:type="character" w:styleId="af1">
    <w:name w:val="footnote reference"/>
    <w:basedOn w:val="a0"/>
    <w:uiPriority w:val="99"/>
    <w:semiHidden/>
    <w:unhideWhenUsed/>
    <w:rsid w:val="00F60C44"/>
    <w:rPr>
      <w:vertAlign w:val="superscript"/>
    </w:rPr>
  </w:style>
  <w:style w:type="paragraph" w:styleId="af2">
    <w:name w:val="List Paragraph"/>
    <w:basedOn w:val="a"/>
    <w:uiPriority w:val="34"/>
    <w:qFormat/>
    <w:rsid w:val="00CB32D3"/>
    <w:pPr>
      <w:ind w:firstLineChars="200" w:firstLine="420"/>
    </w:pPr>
  </w:style>
  <w:style w:type="paragraph" w:customStyle="1" w:styleId="jsdarkmode31">
    <w:name w:val="js_darkmode__31"/>
    <w:basedOn w:val="a"/>
    <w:rsid w:val="00FE6DA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39605">
      <w:bodyDiv w:val="1"/>
      <w:marLeft w:val="0"/>
      <w:marRight w:val="0"/>
      <w:marTop w:val="0"/>
      <w:marBottom w:val="0"/>
      <w:divBdr>
        <w:top w:val="none" w:sz="0" w:space="0" w:color="auto"/>
        <w:left w:val="none" w:sz="0" w:space="0" w:color="auto"/>
        <w:bottom w:val="none" w:sz="0" w:space="0" w:color="auto"/>
        <w:right w:val="none" w:sz="0" w:space="0" w:color="auto"/>
      </w:divBdr>
    </w:div>
    <w:div w:id="35356338">
      <w:bodyDiv w:val="1"/>
      <w:marLeft w:val="0"/>
      <w:marRight w:val="0"/>
      <w:marTop w:val="0"/>
      <w:marBottom w:val="0"/>
      <w:divBdr>
        <w:top w:val="none" w:sz="0" w:space="0" w:color="auto"/>
        <w:left w:val="none" w:sz="0" w:space="0" w:color="auto"/>
        <w:bottom w:val="none" w:sz="0" w:space="0" w:color="auto"/>
        <w:right w:val="none" w:sz="0" w:space="0" w:color="auto"/>
      </w:divBdr>
    </w:div>
    <w:div w:id="108279605">
      <w:bodyDiv w:val="1"/>
      <w:marLeft w:val="0"/>
      <w:marRight w:val="0"/>
      <w:marTop w:val="0"/>
      <w:marBottom w:val="0"/>
      <w:divBdr>
        <w:top w:val="none" w:sz="0" w:space="0" w:color="auto"/>
        <w:left w:val="none" w:sz="0" w:space="0" w:color="auto"/>
        <w:bottom w:val="none" w:sz="0" w:space="0" w:color="auto"/>
        <w:right w:val="none" w:sz="0" w:space="0" w:color="auto"/>
      </w:divBdr>
    </w:div>
    <w:div w:id="654408340">
      <w:bodyDiv w:val="1"/>
      <w:marLeft w:val="0"/>
      <w:marRight w:val="0"/>
      <w:marTop w:val="0"/>
      <w:marBottom w:val="0"/>
      <w:divBdr>
        <w:top w:val="none" w:sz="0" w:space="0" w:color="auto"/>
        <w:left w:val="none" w:sz="0" w:space="0" w:color="auto"/>
        <w:bottom w:val="none" w:sz="0" w:space="0" w:color="auto"/>
        <w:right w:val="none" w:sz="0" w:space="0" w:color="auto"/>
      </w:divBdr>
    </w:div>
    <w:div w:id="695468363">
      <w:bodyDiv w:val="1"/>
      <w:marLeft w:val="0"/>
      <w:marRight w:val="0"/>
      <w:marTop w:val="0"/>
      <w:marBottom w:val="0"/>
      <w:divBdr>
        <w:top w:val="none" w:sz="0" w:space="0" w:color="auto"/>
        <w:left w:val="none" w:sz="0" w:space="0" w:color="auto"/>
        <w:bottom w:val="none" w:sz="0" w:space="0" w:color="auto"/>
        <w:right w:val="none" w:sz="0" w:space="0" w:color="auto"/>
      </w:divBdr>
    </w:div>
    <w:div w:id="1064838233">
      <w:bodyDiv w:val="1"/>
      <w:marLeft w:val="0"/>
      <w:marRight w:val="0"/>
      <w:marTop w:val="0"/>
      <w:marBottom w:val="0"/>
      <w:divBdr>
        <w:top w:val="none" w:sz="0" w:space="0" w:color="auto"/>
        <w:left w:val="none" w:sz="0" w:space="0" w:color="auto"/>
        <w:bottom w:val="none" w:sz="0" w:space="0" w:color="auto"/>
        <w:right w:val="none" w:sz="0" w:space="0" w:color="auto"/>
      </w:divBdr>
    </w:div>
    <w:div w:id="1290668103">
      <w:bodyDiv w:val="1"/>
      <w:marLeft w:val="0"/>
      <w:marRight w:val="0"/>
      <w:marTop w:val="0"/>
      <w:marBottom w:val="0"/>
      <w:divBdr>
        <w:top w:val="none" w:sz="0" w:space="0" w:color="auto"/>
        <w:left w:val="none" w:sz="0" w:space="0" w:color="auto"/>
        <w:bottom w:val="none" w:sz="0" w:space="0" w:color="auto"/>
        <w:right w:val="none" w:sz="0" w:space="0" w:color="auto"/>
      </w:divBdr>
    </w:div>
    <w:div w:id="1430468736">
      <w:bodyDiv w:val="1"/>
      <w:marLeft w:val="0"/>
      <w:marRight w:val="0"/>
      <w:marTop w:val="0"/>
      <w:marBottom w:val="0"/>
      <w:divBdr>
        <w:top w:val="none" w:sz="0" w:space="0" w:color="auto"/>
        <w:left w:val="none" w:sz="0" w:space="0" w:color="auto"/>
        <w:bottom w:val="none" w:sz="0" w:space="0" w:color="auto"/>
        <w:right w:val="none" w:sz="0" w:space="0" w:color="auto"/>
      </w:divBdr>
    </w:div>
    <w:div w:id="145706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08C33-B419-49D1-B5CE-41FBB398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5</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浩辰</dc:creator>
  <cp:keywords/>
  <dc:description/>
  <cp:lastModifiedBy>崔 浩辰</cp:lastModifiedBy>
  <cp:revision>23</cp:revision>
  <cp:lastPrinted>2021-04-07T06:12:00Z</cp:lastPrinted>
  <dcterms:created xsi:type="dcterms:W3CDTF">2021-03-22T12:38:00Z</dcterms:created>
  <dcterms:modified xsi:type="dcterms:W3CDTF">2021-04-07T06:32:00Z</dcterms:modified>
</cp:coreProperties>
</file>