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C356" w14:textId="6B118FE8" w:rsidR="00BB3626" w:rsidRPr="004F652E" w:rsidRDefault="00BB3626">
      <w:pPr>
        <w:rPr>
          <w:rFonts w:ascii="黑体" w:eastAsia="黑体" w:hAnsi="黑体"/>
          <w:sz w:val="32"/>
          <w:szCs w:val="32"/>
        </w:rPr>
      </w:pPr>
      <w:r w:rsidRPr="004F652E">
        <w:rPr>
          <w:rFonts w:ascii="黑体" w:eastAsia="黑体" w:hAnsi="黑体" w:hint="eastAsia"/>
          <w:sz w:val="32"/>
          <w:szCs w:val="32"/>
        </w:rPr>
        <w:t>I</w:t>
      </w:r>
      <w:r w:rsidRPr="004F652E">
        <w:rPr>
          <w:rFonts w:ascii="黑体" w:eastAsia="黑体" w:hAnsi="黑体"/>
          <w:sz w:val="32"/>
          <w:szCs w:val="32"/>
        </w:rPr>
        <w:t>T</w:t>
      </w:r>
      <w:r w:rsidRPr="004F652E">
        <w:rPr>
          <w:rFonts w:ascii="黑体" w:eastAsia="黑体" w:hAnsi="黑体" w:hint="eastAsia"/>
          <w:sz w:val="32"/>
          <w:szCs w:val="32"/>
        </w:rPr>
        <w:t>行业薪酬变化分析</w:t>
      </w:r>
    </w:p>
    <w:p w14:paraId="1BCA982B" w14:textId="2140CEA3" w:rsidR="00460FE1" w:rsidRDefault="005A5ED2">
      <w:pPr>
        <w:rPr>
          <w:rFonts w:ascii="宋体" w:eastAsia="宋体" w:hAnsi="宋体"/>
          <w:b/>
        </w:rPr>
      </w:pPr>
      <w:r w:rsidRPr="004F652E">
        <w:rPr>
          <w:rFonts w:ascii="宋体" w:eastAsia="宋体" w:hAnsi="宋体" w:hint="eastAsia"/>
          <w:b/>
        </w:rPr>
        <w:t>林睿</w:t>
      </w:r>
    </w:p>
    <w:p w14:paraId="4E440CCB" w14:textId="77777777" w:rsidR="006F56A6" w:rsidRPr="004F652E" w:rsidRDefault="006F56A6">
      <w:pPr>
        <w:rPr>
          <w:rFonts w:ascii="宋体" w:eastAsia="宋体" w:hAnsi="宋体" w:hint="eastAsia"/>
          <w:b/>
        </w:rPr>
      </w:pPr>
    </w:p>
    <w:p w14:paraId="6AB9F5FF" w14:textId="3309E0E7" w:rsidR="00D25BCC" w:rsidRDefault="005A5ED2">
      <w:pPr>
        <w:rPr>
          <w:rFonts w:ascii="宋体" w:eastAsia="宋体" w:hAnsi="宋体"/>
          <w:sz w:val="18"/>
          <w:szCs w:val="18"/>
        </w:rPr>
      </w:pPr>
      <w:r w:rsidRPr="004F652E">
        <w:rPr>
          <w:rFonts w:hint="eastAsia"/>
          <w:b/>
        </w:rPr>
        <w:t>摘要</w:t>
      </w:r>
      <w:r w:rsidR="00530DA0">
        <w:rPr>
          <w:rFonts w:hint="eastAsia"/>
        </w:rPr>
        <w:t xml:space="preserve"> </w:t>
      </w:r>
      <w:r w:rsidR="00D25BCC" w:rsidRPr="004F652E">
        <w:rPr>
          <w:rFonts w:ascii="宋体" w:eastAsia="宋体" w:hAnsi="宋体" w:hint="eastAsia"/>
          <w:sz w:val="18"/>
          <w:szCs w:val="18"/>
        </w:rPr>
        <w:t>我国IT行业飞速发展，推动了国民经济快速发展，而互联网从业者的薪资也水涨船高。通过对国家统计局的《中国统计年鉴》的解读，</w:t>
      </w:r>
      <w:proofErr w:type="gramStart"/>
      <w:r w:rsidR="00D25BCC" w:rsidRPr="004F652E">
        <w:rPr>
          <w:rFonts w:ascii="宋体" w:eastAsia="宋体" w:hAnsi="宋体" w:hint="eastAsia"/>
          <w:sz w:val="18"/>
          <w:szCs w:val="18"/>
        </w:rPr>
        <w:t>以及爬取互联网</w:t>
      </w:r>
      <w:proofErr w:type="gramEnd"/>
      <w:r w:rsidR="00D25BCC" w:rsidRPr="004F652E">
        <w:rPr>
          <w:rFonts w:ascii="宋体" w:eastAsia="宋体" w:hAnsi="宋体" w:hint="eastAsia"/>
          <w:sz w:val="18"/>
          <w:szCs w:val="18"/>
        </w:rPr>
        <w:t>招聘网站上的招聘信息从而分析现在IT行业薪资变化情况。在此过程中可知：中国</w:t>
      </w:r>
      <w:r w:rsidR="004F652E" w:rsidRPr="004F652E">
        <w:rPr>
          <w:rFonts w:ascii="宋体" w:eastAsia="宋体" w:hAnsi="宋体" w:hint="eastAsia"/>
          <w:sz w:val="18"/>
          <w:szCs w:val="18"/>
        </w:rPr>
        <w:t>IT从业者的薪酬水平逐年提高，其薪酬也与工作城市、工作岗位有着密不可分的联系。一个城市的互联网环境越高，技术支撑越完备，则</w:t>
      </w:r>
      <w:proofErr w:type="gramStart"/>
      <w:r w:rsidR="004F652E" w:rsidRPr="004F652E">
        <w:rPr>
          <w:rFonts w:ascii="宋体" w:eastAsia="宋体" w:hAnsi="宋体" w:hint="eastAsia"/>
          <w:sz w:val="18"/>
          <w:szCs w:val="18"/>
        </w:rPr>
        <w:t>此城市</w:t>
      </w:r>
      <w:proofErr w:type="gramEnd"/>
      <w:r w:rsidR="004F652E" w:rsidRPr="004F652E">
        <w:rPr>
          <w:rFonts w:ascii="宋体" w:eastAsia="宋体" w:hAnsi="宋体" w:hint="eastAsia"/>
          <w:sz w:val="18"/>
          <w:szCs w:val="18"/>
        </w:rPr>
        <w:t>的互联网薪酬则处于优秀水平。而从业者的岗位越能满足当下发展需求则能获得更好的薪资。</w:t>
      </w:r>
    </w:p>
    <w:p w14:paraId="6850BA22" w14:textId="4D7C9688" w:rsidR="004F652E" w:rsidRDefault="00530DA0">
      <w:pPr>
        <w:rPr>
          <w:rFonts w:ascii="黑体" w:eastAsia="黑体" w:hAnsi="黑体"/>
        </w:rPr>
      </w:pPr>
      <w:r w:rsidRPr="00530DA0">
        <w:rPr>
          <w:rFonts w:ascii="黑体" w:eastAsia="黑体" w:hAnsi="黑体" w:hint="eastAsia"/>
          <w:b/>
        </w:rPr>
        <w:t>关键词</w:t>
      </w:r>
      <w:r>
        <w:rPr>
          <w:rFonts w:ascii="黑体" w:eastAsia="黑体" w:hAnsi="黑体" w:hint="eastAsia"/>
          <w:b/>
        </w:rPr>
        <w:t xml:space="preserve">： </w:t>
      </w:r>
      <w:r w:rsidRPr="00530DA0">
        <w:rPr>
          <w:rFonts w:ascii="黑体" w:eastAsia="黑体" w:hAnsi="黑体" w:hint="eastAsia"/>
        </w:rPr>
        <w:t>薪资变化</w:t>
      </w: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互联网薪酬</w:t>
      </w:r>
    </w:p>
    <w:p w14:paraId="3FA7BE6A" w14:textId="77777777" w:rsidR="006F56A6" w:rsidRPr="006F56A6" w:rsidRDefault="006F56A6">
      <w:pPr>
        <w:rPr>
          <w:rFonts w:ascii="黑体" w:eastAsia="黑体" w:hAnsi="黑体" w:hint="eastAsia"/>
          <w:b/>
        </w:rPr>
      </w:pPr>
    </w:p>
    <w:p w14:paraId="200D563F" w14:textId="10C07E3B" w:rsidR="005A5ED2" w:rsidRPr="004F652E" w:rsidRDefault="004F652E">
      <w:pPr>
        <w:rPr>
          <w:rFonts w:ascii="黑体" w:eastAsia="黑体" w:hAnsi="黑体"/>
        </w:rPr>
      </w:pPr>
      <w:r w:rsidRPr="004F652E">
        <w:rPr>
          <w:rFonts w:ascii="黑体" w:eastAsia="黑体" w:hAnsi="黑体" w:hint="eastAsia"/>
        </w:rPr>
        <w:t>1</w:t>
      </w:r>
      <w:r w:rsidRPr="004F652E">
        <w:rPr>
          <w:rFonts w:ascii="黑体" w:eastAsia="黑体" w:hAnsi="黑体"/>
        </w:rPr>
        <w:t xml:space="preserve">  </w:t>
      </w:r>
      <w:r w:rsidR="00407FA2" w:rsidRPr="004F652E">
        <w:rPr>
          <w:rFonts w:ascii="黑体" w:eastAsia="黑体" w:hAnsi="黑体" w:hint="eastAsia"/>
        </w:rPr>
        <w:t>引言</w:t>
      </w:r>
    </w:p>
    <w:p w14:paraId="2551CE8E" w14:textId="504B8B7F" w:rsidR="00645982" w:rsidRPr="004F652E" w:rsidRDefault="004F652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</w:t>
      </w:r>
      <w:r w:rsidR="001F6F28" w:rsidRPr="004F652E">
        <w:rPr>
          <w:rFonts w:ascii="宋体" w:eastAsia="宋体" w:hAnsi="宋体" w:hint="eastAsia"/>
          <w:sz w:val="18"/>
          <w:szCs w:val="18"/>
        </w:rPr>
        <w:t>虽然我国IT行业起步较晚，但是在这短短几十年间，凭借着其磅礴的活力，已经成为了助力我国飞速发展一大引擎。也是在这些年间，</w:t>
      </w:r>
      <w:r w:rsidR="00C05A91" w:rsidRPr="004F652E">
        <w:rPr>
          <w:rFonts w:ascii="宋体" w:eastAsia="宋体" w:hAnsi="宋体" w:hint="eastAsia"/>
          <w:sz w:val="18"/>
          <w:szCs w:val="18"/>
        </w:rPr>
        <w:t>互联网行业得到了广阔发展</w:t>
      </w:r>
      <w:r w:rsidR="00645982" w:rsidRPr="004F652E">
        <w:rPr>
          <w:rFonts w:ascii="宋体" w:eastAsia="宋体" w:hAnsi="宋体" w:hint="eastAsia"/>
          <w:sz w:val="18"/>
          <w:szCs w:val="18"/>
        </w:rPr>
        <w:t>，从天南到海北，再到各个领域，现在如今每个行业都有互联网支撑。中国互联网行业经过</w:t>
      </w:r>
      <w:r w:rsidR="00645982" w:rsidRPr="004F652E">
        <w:rPr>
          <w:rFonts w:ascii="宋体" w:eastAsia="宋体" w:hAnsi="宋体"/>
          <w:sz w:val="18"/>
          <w:szCs w:val="18"/>
        </w:rPr>
        <w:t>20年的探索与创新，已发展成为推动中国创新与经济发展的主要引擎。互联网行业在中国发展的20年里，经历了探索成长期（1999-2008）、快速发展期（2009-2014）、成熟繁荣期（2015-2019），由PC互联网走向移动互联网，由2G走向5G</w:t>
      </w:r>
      <w:r w:rsidR="003104B5" w:rsidRPr="004F652E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3104B5" w:rsidRPr="004F652E">
        <w:rPr>
          <w:rFonts w:ascii="宋体" w:eastAsia="宋体" w:hAnsi="宋体"/>
          <w:sz w:val="18"/>
          <w:szCs w:val="18"/>
          <w:vertAlign w:val="superscript"/>
        </w:rPr>
        <w:t>1]</w:t>
      </w:r>
      <w:r w:rsidR="00645982" w:rsidRPr="004F652E">
        <w:rPr>
          <w:rFonts w:ascii="宋体" w:eastAsia="宋体" w:hAnsi="宋体"/>
          <w:sz w:val="18"/>
          <w:szCs w:val="18"/>
        </w:rPr>
        <w:t>。</w:t>
      </w:r>
      <w:r w:rsidR="00407FA2" w:rsidRPr="004F652E">
        <w:rPr>
          <w:rFonts w:ascii="宋体" w:eastAsia="宋体" w:hAnsi="宋体" w:hint="eastAsia"/>
          <w:sz w:val="18"/>
          <w:szCs w:val="18"/>
        </w:rPr>
        <w:t>中国互联网的发展伴随着新中国的经济崛起，，</w:t>
      </w:r>
      <w:r w:rsidR="00407FA2" w:rsidRPr="004F652E">
        <w:rPr>
          <w:rFonts w:ascii="宋体" w:eastAsia="宋体" w:hAnsi="宋体"/>
          <w:sz w:val="18"/>
          <w:szCs w:val="18"/>
        </w:rPr>
        <w:t>2018年中国数字经济规模已达31.3</w:t>
      </w:r>
      <w:proofErr w:type="gramStart"/>
      <w:r w:rsidR="00407FA2" w:rsidRPr="004F652E">
        <w:rPr>
          <w:rFonts w:ascii="宋体" w:eastAsia="宋体" w:hAnsi="宋体"/>
          <w:sz w:val="18"/>
          <w:szCs w:val="18"/>
        </w:rPr>
        <w:t>万亿</w:t>
      </w:r>
      <w:proofErr w:type="gramEnd"/>
      <w:r w:rsidR="00407FA2" w:rsidRPr="004F652E">
        <w:rPr>
          <w:rFonts w:ascii="宋体" w:eastAsia="宋体" w:hAnsi="宋体"/>
          <w:sz w:val="18"/>
          <w:szCs w:val="18"/>
        </w:rPr>
        <w:t>元，占GDP比重34.8%，数字经济已成为中国产业重要组成部分。</w:t>
      </w:r>
      <w:r w:rsidR="00407FA2" w:rsidRPr="004F652E">
        <w:rPr>
          <w:rFonts w:ascii="宋体" w:eastAsia="宋体" w:hAnsi="宋体" w:hint="eastAsia"/>
          <w:sz w:val="18"/>
          <w:szCs w:val="18"/>
        </w:rPr>
        <w:t xml:space="preserve"> </w:t>
      </w:r>
    </w:p>
    <w:p w14:paraId="4B5BD7F7" w14:textId="6CEF3FF5" w:rsidR="001D4C64" w:rsidRDefault="004F652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645982" w:rsidRPr="004F652E">
        <w:rPr>
          <w:rFonts w:ascii="宋体" w:eastAsia="宋体" w:hAnsi="宋体" w:hint="eastAsia"/>
          <w:sz w:val="18"/>
          <w:szCs w:val="18"/>
        </w:rPr>
        <w:t>所以在本文中，笔者将从时间、地点、岗位等方面对现在</w:t>
      </w:r>
      <w:r w:rsidR="00645982" w:rsidRPr="004F652E">
        <w:rPr>
          <w:rFonts w:ascii="宋体" w:eastAsia="宋体" w:hAnsi="宋体"/>
          <w:sz w:val="18"/>
          <w:szCs w:val="18"/>
        </w:rPr>
        <w:t>IT</w:t>
      </w:r>
      <w:r w:rsidR="00645982" w:rsidRPr="004F652E">
        <w:rPr>
          <w:rFonts w:ascii="宋体" w:eastAsia="宋体" w:hAnsi="宋体" w:hint="eastAsia"/>
          <w:sz w:val="18"/>
          <w:szCs w:val="18"/>
        </w:rPr>
        <w:t>行业的薪酬变化进行分析，并从中发掘出变化的规律</w:t>
      </w:r>
      <w:r w:rsidR="00407FA2" w:rsidRPr="004F652E">
        <w:rPr>
          <w:rFonts w:ascii="宋体" w:eastAsia="宋体" w:hAnsi="宋体" w:hint="eastAsia"/>
          <w:sz w:val="18"/>
          <w:szCs w:val="18"/>
        </w:rPr>
        <w:t>。</w:t>
      </w:r>
    </w:p>
    <w:p w14:paraId="31759A48" w14:textId="77777777" w:rsidR="00530DA0" w:rsidRPr="004F652E" w:rsidRDefault="00530DA0">
      <w:pPr>
        <w:rPr>
          <w:rFonts w:ascii="宋体" w:eastAsia="宋体" w:hAnsi="宋体"/>
          <w:sz w:val="18"/>
          <w:szCs w:val="18"/>
        </w:rPr>
      </w:pPr>
    </w:p>
    <w:p w14:paraId="75489749" w14:textId="18DEB149" w:rsidR="00407FA2" w:rsidRPr="004F652E" w:rsidRDefault="004F652E">
      <w:pPr>
        <w:rPr>
          <w:rFonts w:ascii="黑体" w:eastAsia="黑体" w:hAnsi="黑体"/>
        </w:rPr>
      </w:pPr>
      <w:r w:rsidRPr="004F652E">
        <w:rPr>
          <w:rFonts w:ascii="黑体" w:eastAsia="黑体" w:hAnsi="黑体" w:hint="eastAsia"/>
        </w:rPr>
        <w:t>2</w:t>
      </w:r>
      <w:r w:rsidRPr="004F652E">
        <w:rPr>
          <w:rFonts w:ascii="黑体" w:eastAsia="黑体" w:hAnsi="黑体"/>
        </w:rPr>
        <w:t xml:space="preserve">  </w:t>
      </w:r>
      <w:r w:rsidRPr="004F652E">
        <w:rPr>
          <w:rFonts w:ascii="黑体" w:eastAsia="黑体" w:hAnsi="黑体" w:hint="eastAsia"/>
        </w:rPr>
        <w:t>分析与结论</w:t>
      </w:r>
    </w:p>
    <w:p w14:paraId="7928051F" w14:textId="6D00482D" w:rsidR="00407FA2" w:rsidRPr="004F652E" w:rsidRDefault="004F652E">
      <w:pPr>
        <w:rPr>
          <w:rFonts w:ascii="黑体" w:eastAsia="黑体" w:hAnsi="黑体"/>
          <w:sz w:val="18"/>
          <w:szCs w:val="18"/>
        </w:rPr>
      </w:pPr>
      <w:r w:rsidRPr="004F652E">
        <w:rPr>
          <w:rFonts w:ascii="黑体" w:eastAsia="黑体" w:hAnsi="黑体" w:hint="eastAsia"/>
          <w:sz w:val="18"/>
          <w:szCs w:val="18"/>
        </w:rPr>
        <w:t>2</w:t>
      </w:r>
      <w:r w:rsidRPr="004F652E">
        <w:rPr>
          <w:rFonts w:ascii="黑体" w:eastAsia="黑体" w:hAnsi="黑体"/>
          <w:sz w:val="18"/>
          <w:szCs w:val="18"/>
        </w:rPr>
        <w:t xml:space="preserve">.1 </w:t>
      </w:r>
      <w:r w:rsidR="00407FA2" w:rsidRPr="004F652E">
        <w:rPr>
          <w:rFonts w:ascii="黑体" w:eastAsia="黑体" w:hAnsi="黑体" w:hint="eastAsia"/>
          <w:sz w:val="18"/>
          <w:szCs w:val="18"/>
        </w:rPr>
        <w:t>随着时间</w:t>
      </w:r>
      <w:r w:rsidR="001D1ADC" w:rsidRPr="004F652E">
        <w:rPr>
          <w:rFonts w:ascii="黑体" w:eastAsia="黑体" w:hAnsi="黑体" w:hint="eastAsia"/>
          <w:sz w:val="18"/>
          <w:szCs w:val="18"/>
        </w:rPr>
        <w:t>推移，互联网行业薪酬逐渐增高</w:t>
      </w:r>
    </w:p>
    <w:p w14:paraId="0442234F" w14:textId="3769C500" w:rsidR="006E7CCE" w:rsidRPr="004F652E" w:rsidRDefault="004F652E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6E7CCE" w:rsidRPr="004F652E">
        <w:rPr>
          <w:rFonts w:ascii="宋体" w:eastAsia="宋体" w:hAnsi="宋体" w:hint="eastAsia"/>
          <w:sz w:val="18"/>
          <w:szCs w:val="18"/>
        </w:rPr>
        <w:t>从国家统计局的历年统计年鉴中我们可以看到</w:t>
      </w:r>
      <w:r w:rsidR="0020564C" w:rsidRPr="004F652E">
        <w:rPr>
          <w:rFonts w:ascii="宋体" w:eastAsia="宋体" w:hAnsi="宋体" w:hint="eastAsia"/>
          <w:sz w:val="18"/>
          <w:szCs w:val="18"/>
        </w:rPr>
        <w:t>互联网的薪酬一直处在全国各个行业的前列</w:t>
      </w:r>
      <w:r w:rsidR="00E53C78" w:rsidRPr="004F652E">
        <w:rPr>
          <w:rFonts w:ascii="宋体" w:eastAsia="宋体" w:hAnsi="宋体" w:hint="eastAsia"/>
          <w:sz w:val="18"/>
          <w:szCs w:val="18"/>
        </w:rPr>
        <w:t>，且保持每年增长</w:t>
      </w:r>
      <w:r w:rsidR="003104B5" w:rsidRPr="004F652E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3104B5" w:rsidRPr="004F652E">
        <w:rPr>
          <w:rFonts w:ascii="宋体" w:eastAsia="宋体" w:hAnsi="宋体"/>
          <w:sz w:val="18"/>
          <w:szCs w:val="18"/>
          <w:vertAlign w:val="superscript"/>
        </w:rPr>
        <w:t>2]</w:t>
      </w:r>
      <w:r w:rsidR="00E53C78" w:rsidRPr="004F652E">
        <w:rPr>
          <w:rFonts w:ascii="宋体" w:eastAsia="宋体" w:hAnsi="宋体" w:hint="eastAsia"/>
          <w:sz w:val="18"/>
          <w:szCs w:val="18"/>
        </w:rPr>
        <w:t>，增长幅度一直超过6</w:t>
      </w:r>
      <w:r w:rsidR="00E53C78" w:rsidRPr="004F652E">
        <w:rPr>
          <w:rFonts w:ascii="宋体" w:eastAsia="宋体" w:hAnsi="宋体"/>
          <w:sz w:val="18"/>
          <w:szCs w:val="18"/>
        </w:rPr>
        <w:t>%</w:t>
      </w:r>
      <w:r w:rsidR="00E53C78" w:rsidRPr="004F652E">
        <w:rPr>
          <w:rFonts w:ascii="宋体" w:eastAsia="宋体" w:hAnsi="宋体" w:hint="eastAsia"/>
          <w:sz w:val="18"/>
          <w:szCs w:val="18"/>
        </w:rPr>
        <w:t>，最高达1</w:t>
      </w:r>
      <w:r w:rsidR="00E53C78" w:rsidRPr="004F652E">
        <w:rPr>
          <w:rFonts w:ascii="宋体" w:eastAsia="宋体" w:hAnsi="宋体"/>
          <w:sz w:val="18"/>
          <w:szCs w:val="18"/>
        </w:rPr>
        <w:t>1.8%</w:t>
      </w:r>
      <w:r w:rsidR="00E53C78" w:rsidRPr="004F652E">
        <w:rPr>
          <w:rFonts w:ascii="宋体" w:eastAsia="宋体" w:hAnsi="宋体" w:hint="eastAsia"/>
          <w:sz w:val="18"/>
          <w:szCs w:val="18"/>
        </w:rPr>
        <w:t>。</w:t>
      </w:r>
    </w:p>
    <w:p w14:paraId="113AF104" w14:textId="1EDB73FD" w:rsidR="001D1ADC" w:rsidRDefault="006F1E12" w:rsidP="00530DA0">
      <w:pPr>
        <w:jc w:val="center"/>
      </w:pPr>
      <w:r>
        <w:rPr>
          <w:noProof/>
        </w:rPr>
        <w:drawing>
          <wp:inline distT="0" distB="0" distL="0" distR="0" wp14:anchorId="3AC141A7" wp14:editId="6B0C3ABD">
            <wp:extent cx="4584700" cy="27559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D637C" w14:textId="198ABABF" w:rsidR="004F652E" w:rsidRPr="004F652E" w:rsidRDefault="004F652E" w:rsidP="004F652E">
      <w:pPr>
        <w:jc w:val="center"/>
        <w:rPr>
          <w:rFonts w:ascii="宋体" w:eastAsia="宋体" w:hAnsi="宋体"/>
          <w:sz w:val="15"/>
          <w:szCs w:val="15"/>
        </w:rPr>
      </w:pPr>
      <w:r w:rsidRPr="004F652E">
        <w:rPr>
          <w:rFonts w:ascii="宋体" w:eastAsia="宋体" w:hAnsi="宋体" w:hint="eastAsia"/>
          <w:sz w:val="15"/>
          <w:szCs w:val="15"/>
        </w:rPr>
        <w:t>图1</w:t>
      </w:r>
      <w:r w:rsidRPr="004F652E">
        <w:rPr>
          <w:rFonts w:ascii="宋体" w:eastAsia="宋体" w:hAnsi="宋体"/>
          <w:sz w:val="15"/>
          <w:szCs w:val="15"/>
        </w:rPr>
        <w:t xml:space="preserve"> 2011-2019</w:t>
      </w:r>
      <w:r w:rsidRPr="004F652E">
        <w:rPr>
          <w:rFonts w:ascii="宋体" w:eastAsia="宋体" w:hAnsi="宋体" w:hint="eastAsia"/>
          <w:sz w:val="15"/>
          <w:szCs w:val="15"/>
        </w:rPr>
        <w:t>年互联网行业平均工资及其增长率曲线</w:t>
      </w:r>
    </w:p>
    <w:p w14:paraId="72646128" w14:textId="0FF0360B" w:rsidR="00E53C78" w:rsidRDefault="00E53C78"/>
    <w:p w14:paraId="0D55F6E0" w14:textId="6FB76E48" w:rsidR="00E53C78" w:rsidRPr="004F652E" w:rsidRDefault="004F652E" w:rsidP="00E53C7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E53C78" w:rsidRPr="004F652E">
        <w:rPr>
          <w:rFonts w:ascii="宋体" w:eastAsia="宋体" w:hAnsi="宋体"/>
          <w:sz w:val="18"/>
          <w:szCs w:val="18"/>
        </w:rPr>
        <w:t>2009年中国3G商用开启移动互联时代，互联网步入快速发展期。2013年中国移动互联网开始迈向4G时代。“互联网+”理念代表着一种新的经济形态，它倡导的是互联网信息技术与传统产业的深度结合，促</w:t>
      </w:r>
      <w:r w:rsidR="00E53C78" w:rsidRPr="004F652E">
        <w:rPr>
          <w:rFonts w:ascii="宋体" w:eastAsia="宋体" w:hAnsi="宋体"/>
          <w:sz w:val="18"/>
          <w:szCs w:val="18"/>
        </w:rPr>
        <w:lastRenderedPageBreak/>
        <w:t>成传统产业的业务体系、商业模式的变革，推进传统产业的经济转型与升级，提升经济生产力。自2015年我国提出“互联网+”行动以来，中国互联网正式走出虚拟经济，互联网技术＋创新思维成中国经济社会创新的驱动力量，加速中国实体经济全面升级。</w:t>
      </w:r>
    </w:p>
    <w:p w14:paraId="4F6A3CAE" w14:textId="6B0EC5D3" w:rsidR="00E53C78" w:rsidRPr="004F652E" w:rsidRDefault="004F652E" w:rsidP="00E53C7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E53C78" w:rsidRPr="004F652E">
        <w:rPr>
          <w:rFonts w:ascii="宋体" w:eastAsia="宋体" w:hAnsi="宋体" w:hint="eastAsia"/>
          <w:sz w:val="18"/>
          <w:szCs w:val="18"/>
        </w:rPr>
        <w:t>以手机为代表的移动终端的出现逐渐改变了</w:t>
      </w:r>
      <w:r w:rsidR="00D81D02" w:rsidRPr="004F652E">
        <w:rPr>
          <w:rFonts w:ascii="宋体" w:eastAsia="宋体" w:hAnsi="宋体" w:hint="eastAsia"/>
          <w:sz w:val="18"/>
          <w:szCs w:val="18"/>
        </w:rPr>
        <w:t>电脑一端独大的局面，用户的互联网设备呈现出多样化发展。3G、4</w:t>
      </w:r>
      <w:r w:rsidR="00D81D02" w:rsidRPr="004F652E">
        <w:rPr>
          <w:rFonts w:ascii="宋体" w:eastAsia="宋体" w:hAnsi="宋体"/>
          <w:sz w:val="18"/>
          <w:szCs w:val="18"/>
        </w:rPr>
        <w:t>G</w:t>
      </w:r>
      <w:r w:rsidR="00D81D02" w:rsidRPr="004F652E">
        <w:rPr>
          <w:rFonts w:ascii="宋体" w:eastAsia="宋体" w:hAnsi="宋体" w:hint="eastAsia"/>
          <w:sz w:val="18"/>
          <w:szCs w:val="18"/>
        </w:rPr>
        <w:t>网络的普及极大幅度提升了数字传输速度</w:t>
      </w:r>
      <w:r w:rsidR="00082B42" w:rsidRPr="004F652E">
        <w:rPr>
          <w:rFonts w:ascii="宋体" w:eastAsia="宋体" w:hAnsi="宋体" w:hint="eastAsia"/>
          <w:sz w:val="18"/>
          <w:szCs w:val="18"/>
        </w:rPr>
        <w:t>，音乐、视频、游戏等试听化</w:t>
      </w:r>
      <w:r w:rsidR="003C6B9B" w:rsidRPr="004F652E">
        <w:rPr>
          <w:rFonts w:ascii="宋体" w:eastAsia="宋体" w:hAnsi="宋体" w:hint="eastAsia"/>
          <w:sz w:val="18"/>
          <w:szCs w:val="18"/>
        </w:rPr>
        <w:t>娱乐内容</w:t>
      </w:r>
      <w:r w:rsidR="004B67D5" w:rsidRPr="004F652E">
        <w:rPr>
          <w:rFonts w:ascii="宋体" w:eastAsia="宋体" w:hAnsi="宋体" w:hint="eastAsia"/>
          <w:sz w:val="18"/>
          <w:szCs w:val="18"/>
        </w:rPr>
        <w:t>需求增加。这些因素综合起来促进了</w:t>
      </w:r>
      <w:r w:rsidR="00D5589F" w:rsidRPr="004F652E">
        <w:rPr>
          <w:rFonts w:ascii="宋体" w:eastAsia="宋体" w:hAnsi="宋体" w:hint="eastAsia"/>
          <w:sz w:val="18"/>
          <w:szCs w:val="18"/>
        </w:rPr>
        <w:t>中国互联网行业的发展，这也间接增加了IT从业者的薪酬</w:t>
      </w:r>
      <w:r w:rsidR="00DA306A" w:rsidRPr="004F652E">
        <w:rPr>
          <w:rFonts w:ascii="宋体" w:eastAsia="宋体" w:hAnsi="宋体" w:hint="eastAsia"/>
          <w:sz w:val="18"/>
          <w:szCs w:val="18"/>
        </w:rPr>
        <w:t>，使得IT行业的平均薪酬不断提高。</w:t>
      </w:r>
    </w:p>
    <w:p w14:paraId="6FA838A0" w14:textId="6E8DC11C" w:rsidR="00DA306A" w:rsidRPr="004F652E" w:rsidRDefault="004F652E" w:rsidP="00E53C78">
      <w:pPr>
        <w:rPr>
          <w:rFonts w:ascii="黑体" w:eastAsia="黑体" w:hAnsi="黑体"/>
          <w:sz w:val="18"/>
          <w:szCs w:val="18"/>
        </w:rPr>
      </w:pPr>
      <w:r w:rsidRPr="004F652E">
        <w:rPr>
          <w:rFonts w:ascii="黑体" w:eastAsia="黑体" w:hAnsi="黑体" w:hint="eastAsia"/>
          <w:sz w:val="18"/>
          <w:szCs w:val="18"/>
        </w:rPr>
        <w:t>2</w:t>
      </w:r>
      <w:r w:rsidRPr="004F652E">
        <w:rPr>
          <w:rFonts w:ascii="黑体" w:eastAsia="黑体" w:hAnsi="黑体"/>
          <w:sz w:val="18"/>
          <w:szCs w:val="18"/>
        </w:rPr>
        <w:t xml:space="preserve">.2  </w:t>
      </w:r>
      <w:r w:rsidR="00090333" w:rsidRPr="004F652E">
        <w:rPr>
          <w:rFonts w:ascii="黑体" w:eastAsia="黑体" w:hAnsi="黑体" w:hint="eastAsia"/>
          <w:sz w:val="18"/>
          <w:szCs w:val="18"/>
        </w:rPr>
        <w:t>从地点角度来看，南方</w:t>
      </w:r>
      <w:r w:rsidR="009E2398" w:rsidRPr="004F652E">
        <w:rPr>
          <w:rFonts w:ascii="黑体" w:eastAsia="黑体" w:hAnsi="黑体" w:hint="eastAsia"/>
          <w:sz w:val="18"/>
          <w:szCs w:val="18"/>
        </w:rPr>
        <w:t>的平均薪资较北方城市要高</w:t>
      </w:r>
    </w:p>
    <w:p w14:paraId="744C0CE4" w14:textId="3B523E4F" w:rsidR="009E2398" w:rsidRDefault="009E2398" w:rsidP="006F56A6">
      <w:pPr>
        <w:jc w:val="left"/>
        <w:rPr>
          <w:rFonts w:ascii="宋体" w:eastAsia="宋体" w:hAnsi="宋体"/>
          <w:sz w:val="18"/>
          <w:szCs w:val="18"/>
        </w:rPr>
      </w:pPr>
      <w:r w:rsidRPr="004F652E">
        <w:rPr>
          <w:rFonts w:ascii="宋体" w:eastAsia="宋体" w:hAnsi="宋体" w:hint="eastAsia"/>
          <w:sz w:val="18"/>
          <w:szCs w:val="18"/>
        </w:rPr>
        <w:t>在本次调查中，</w:t>
      </w:r>
      <w:proofErr w:type="gramStart"/>
      <w:r w:rsidRPr="004F652E">
        <w:rPr>
          <w:rFonts w:ascii="宋体" w:eastAsia="宋体" w:hAnsi="宋体" w:hint="eastAsia"/>
          <w:sz w:val="18"/>
          <w:szCs w:val="18"/>
        </w:rPr>
        <w:t>通过爬取</w:t>
      </w:r>
      <w:proofErr w:type="gramEnd"/>
      <w:r w:rsidR="001076A4" w:rsidRPr="004F652E">
        <w:fldChar w:fldCharType="begin"/>
      </w:r>
      <w:r w:rsidR="001076A4" w:rsidRPr="004F652E">
        <w:rPr>
          <w:rFonts w:ascii="宋体" w:eastAsia="宋体" w:hAnsi="宋体"/>
          <w:sz w:val="18"/>
          <w:szCs w:val="18"/>
        </w:rPr>
        <w:instrText xml:space="preserve"> HYPERLINK "http://www.51job.com" </w:instrText>
      </w:r>
      <w:r w:rsidR="001076A4" w:rsidRPr="004F652E">
        <w:fldChar w:fldCharType="separate"/>
      </w:r>
      <w:r w:rsidRPr="004F652E">
        <w:rPr>
          <w:rStyle w:val="a3"/>
          <w:rFonts w:ascii="宋体" w:eastAsia="宋体" w:hAnsi="宋体"/>
          <w:sz w:val="18"/>
          <w:szCs w:val="18"/>
        </w:rPr>
        <w:t>www.51job.com</w:t>
      </w:r>
      <w:r w:rsidR="001076A4" w:rsidRPr="004F652E">
        <w:rPr>
          <w:rStyle w:val="a3"/>
          <w:rFonts w:ascii="宋体" w:eastAsia="宋体" w:hAnsi="宋体"/>
          <w:sz w:val="18"/>
          <w:szCs w:val="18"/>
        </w:rPr>
        <w:fldChar w:fldCharType="end"/>
      </w:r>
      <w:r w:rsidRPr="004F652E">
        <w:rPr>
          <w:rFonts w:ascii="宋体" w:eastAsia="宋体" w:hAnsi="宋体" w:hint="eastAsia"/>
          <w:sz w:val="18"/>
          <w:szCs w:val="18"/>
        </w:rPr>
        <w:t>网站的招聘信息来获取相关数据。在本轮数据收集</w:t>
      </w:r>
      <w:r w:rsidR="0090211D" w:rsidRPr="004F652E">
        <w:rPr>
          <w:rFonts w:ascii="宋体" w:eastAsia="宋体" w:hAnsi="宋体" w:hint="eastAsia"/>
          <w:sz w:val="18"/>
          <w:szCs w:val="18"/>
        </w:rPr>
        <w:t>采集了“人工智能”岗位在东莞、合肥、长沙、大连、西安、青岛等六地的薪资。</w:t>
      </w:r>
      <w:bookmarkStart w:id="0" w:name="_GoBack"/>
      <w:r w:rsidR="0090211D">
        <w:rPr>
          <w:rFonts w:hint="eastAsia"/>
          <w:noProof/>
        </w:rPr>
        <w:drawing>
          <wp:inline distT="0" distB="0" distL="0" distR="0" wp14:anchorId="3F11FFB9" wp14:editId="365A9CE9">
            <wp:extent cx="2305878" cy="2890593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40" r="17704"/>
                    <a:stretch/>
                  </pic:blipFill>
                  <pic:spPr bwMode="auto">
                    <a:xfrm>
                      <a:off x="0" y="0"/>
                      <a:ext cx="2311615" cy="28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211D">
        <w:rPr>
          <w:rFonts w:hint="eastAsia"/>
          <w:noProof/>
        </w:rPr>
        <w:drawing>
          <wp:inline distT="0" distB="0" distL="0" distR="0" wp14:anchorId="68C66014" wp14:editId="7356FE50">
            <wp:extent cx="2385391" cy="28845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66" r="17346"/>
                    <a:stretch/>
                  </pic:blipFill>
                  <pic:spPr bwMode="auto">
                    <a:xfrm>
                      <a:off x="0" y="0"/>
                      <a:ext cx="2401977" cy="290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40589C12" w14:textId="7F655E54" w:rsidR="004F652E" w:rsidRPr="004F652E" w:rsidRDefault="004F652E" w:rsidP="004F652E">
      <w:pPr>
        <w:jc w:val="center"/>
        <w:rPr>
          <w:rFonts w:ascii="宋体" w:eastAsia="宋体" w:hAnsi="宋体"/>
          <w:sz w:val="15"/>
          <w:szCs w:val="15"/>
        </w:rPr>
      </w:pPr>
      <w:r w:rsidRPr="004F652E">
        <w:rPr>
          <w:rFonts w:ascii="宋体" w:eastAsia="宋体" w:hAnsi="宋体" w:hint="eastAsia"/>
          <w:sz w:val="15"/>
          <w:szCs w:val="15"/>
        </w:rPr>
        <w:t>图</w:t>
      </w:r>
      <w:r w:rsidR="00530DA0">
        <w:rPr>
          <w:rFonts w:ascii="宋体" w:eastAsia="宋体" w:hAnsi="宋体"/>
          <w:sz w:val="15"/>
          <w:szCs w:val="15"/>
        </w:rPr>
        <w:t>2</w:t>
      </w:r>
      <w:r w:rsidRPr="004F652E">
        <w:rPr>
          <w:rFonts w:ascii="宋体" w:eastAsia="宋体" w:hAnsi="宋体"/>
          <w:sz w:val="15"/>
          <w:szCs w:val="15"/>
        </w:rPr>
        <w:t xml:space="preserve"> </w:t>
      </w:r>
      <w:r w:rsidR="00530DA0">
        <w:rPr>
          <w:rFonts w:ascii="宋体" w:eastAsia="宋体" w:hAnsi="宋体" w:hint="eastAsia"/>
          <w:sz w:val="15"/>
          <w:szCs w:val="15"/>
        </w:rPr>
        <w:t>大连、东莞两地人工智能岗位平均薪资分布情况</w:t>
      </w:r>
    </w:p>
    <w:p w14:paraId="397E3606" w14:textId="6EE0B632" w:rsidR="0090211D" w:rsidRDefault="00A55DF3" w:rsidP="00530DA0">
      <w:pPr>
        <w:jc w:val="center"/>
      </w:pPr>
      <w:r>
        <w:rPr>
          <w:rFonts w:hint="eastAsia"/>
          <w:noProof/>
        </w:rPr>
        <w:drawing>
          <wp:inline distT="0" distB="0" distL="0" distR="0" wp14:anchorId="7A91EBF4" wp14:editId="1FD586B8">
            <wp:extent cx="2278800" cy="29196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34" r="17648"/>
                    <a:stretch/>
                  </pic:blipFill>
                  <pic:spPr bwMode="auto">
                    <a:xfrm>
                      <a:off x="0" y="0"/>
                      <a:ext cx="2278800" cy="29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E08B006" wp14:editId="2C908C19">
            <wp:extent cx="2278800" cy="2818800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7" r="17043"/>
                    <a:stretch/>
                  </pic:blipFill>
                  <pic:spPr bwMode="auto">
                    <a:xfrm>
                      <a:off x="0" y="0"/>
                      <a:ext cx="22788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68024" w14:textId="4536FCC7" w:rsidR="00530DA0" w:rsidRPr="004F652E" w:rsidRDefault="00530DA0" w:rsidP="00530DA0">
      <w:pPr>
        <w:jc w:val="center"/>
        <w:rPr>
          <w:rFonts w:ascii="宋体" w:eastAsia="宋体" w:hAnsi="宋体"/>
          <w:sz w:val="15"/>
          <w:szCs w:val="15"/>
        </w:rPr>
      </w:pPr>
      <w:r w:rsidRPr="004F652E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/>
          <w:sz w:val="15"/>
          <w:szCs w:val="15"/>
        </w:rPr>
        <w:t>3</w:t>
      </w:r>
      <w:r w:rsidRPr="004F652E"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合肥、青岛两地人工智能岗位平均薪资分布情况</w:t>
      </w:r>
    </w:p>
    <w:p w14:paraId="3DBA9BC4" w14:textId="77777777" w:rsidR="00530DA0" w:rsidRPr="00530DA0" w:rsidRDefault="00530DA0" w:rsidP="00E53C78"/>
    <w:p w14:paraId="0D1D7061" w14:textId="698C33A2" w:rsidR="00A55DF3" w:rsidRDefault="00346ECD" w:rsidP="00530DA0">
      <w:pPr>
        <w:jc w:val="center"/>
      </w:pPr>
      <w:r>
        <w:rPr>
          <w:noProof/>
        </w:rPr>
        <w:lastRenderedPageBreak/>
        <w:drawing>
          <wp:inline distT="0" distB="0" distL="0" distR="0" wp14:anchorId="4B03A17E" wp14:editId="4FA97459">
            <wp:extent cx="2278800" cy="27432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4" r="17346"/>
                    <a:stretch/>
                  </pic:blipFill>
                  <pic:spPr bwMode="auto">
                    <a:xfrm>
                      <a:off x="0" y="0"/>
                      <a:ext cx="227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2B2013C" wp14:editId="1DFBE306">
            <wp:extent cx="2278800" cy="2826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35" r="15386"/>
                    <a:stretch/>
                  </pic:blipFill>
                  <pic:spPr bwMode="auto">
                    <a:xfrm>
                      <a:off x="0" y="0"/>
                      <a:ext cx="2278800" cy="2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AE820" w14:textId="1785C6F0" w:rsidR="00530DA0" w:rsidRPr="004F652E" w:rsidRDefault="00530DA0" w:rsidP="00530DA0">
      <w:pPr>
        <w:jc w:val="center"/>
        <w:rPr>
          <w:rFonts w:ascii="宋体" w:eastAsia="宋体" w:hAnsi="宋体"/>
          <w:sz w:val="15"/>
          <w:szCs w:val="15"/>
        </w:rPr>
      </w:pPr>
      <w:r w:rsidRPr="004F652E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/>
          <w:sz w:val="15"/>
          <w:szCs w:val="15"/>
        </w:rPr>
        <w:t>4</w:t>
      </w:r>
      <w:r w:rsidRPr="004F652E"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长沙、西安两地人工智能岗位平均薪资分布情况</w:t>
      </w:r>
    </w:p>
    <w:p w14:paraId="42A5C9C8" w14:textId="77777777" w:rsidR="00530DA0" w:rsidRPr="00530DA0" w:rsidRDefault="00530DA0" w:rsidP="00E53C78"/>
    <w:p w14:paraId="56B4FA53" w14:textId="72031499" w:rsidR="00346ECD" w:rsidRPr="00530DA0" w:rsidRDefault="00530DA0" w:rsidP="00E53C78">
      <w:pPr>
        <w:rPr>
          <w:rFonts w:ascii="宋体" w:eastAsia="宋体" w:hAnsi="宋体"/>
          <w:sz w:val="18"/>
          <w:szCs w:val="18"/>
        </w:rPr>
      </w:pPr>
      <w:r w:rsidRPr="00530DA0">
        <w:rPr>
          <w:rFonts w:ascii="宋体" w:eastAsia="宋体" w:hAnsi="宋体"/>
          <w:sz w:val="18"/>
          <w:szCs w:val="18"/>
        </w:rPr>
        <w:tab/>
      </w:r>
      <w:r w:rsidR="00346ECD" w:rsidRPr="00530DA0">
        <w:rPr>
          <w:rFonts w:ascii="宋体" w:eastAsia="宋体" w:hAnsi="宋体" w:hint="eastAsia"/>
          <w:sz w:val="18"/>
          <w:szCs w:val="18"/>
        </w:rPr>
        <w:t>在图</w:t>
      </w:r>
      <w:r>
        <w:rPr>
          <w:rFonts w:ascii="宋体" w:eastAsia="宋体" w:hAnsi="宋体" w:hint="eastAsia"/>
          <w:sz w:val="18"/>
          <w:szCs w:val="18"/>
        </w:rPr>
        <w:t>2、</w:t>
      </w:r>
      <w:r>
        <w:rPr>
          <w:rFonts w:ascii="宋体" w:eastAsia="宋体" w:hAnsi="宋体"/>
          <w:sz w:val="18"/>
          <w:szCs w:val="18"/>
        </w:rPr>
        <w:t>3</w:t>
      </w:r>
      <w:r>
        <w:rPr>
          <w:rFonts w:ascii="宋体" w:eastAsia="宋体" w:hAnsi="宋体" w:hint="eastAsia"/>
          <w:sz w:val="18"/>
          <w:szCs w:val="18"/>
        </w:rPr>
        <w:t>、4</w:t>
      </w:r>
      <w:r w:rsidR="00346ECD" w:rsidRPr="00530DA0">
        <w:rPr>
          <w:rFonts w:ascii="宋体" w:eastAsia="宋体" w:hAnsi="宋体" w:hint="eastAsia"/>
          <w:sz w:val="18"/>
          <w:szCs w:val="18"/>
        </w:rPr>
        <w:t>中，我们可以看出</w:t>
      </w:r>
      <w:r w:rsidR="00CD5FAB" w:rsidRPr="00530DA0">
        <w:rPr>
          <w:rFonts w:ascii="宋体" w:eastAsia="宋体" w:hAnsi="宋体" w:hint="eastAsia"/>
          <w:sz w:val="18"/>
          <w:szCs w:val="18"/>
        </w:rPr>
        <w:t>大部分</w:t>
      </w:r>
      <w:r w:rsidR="00E964F7" w:rsidRPr="00530DA0">
        <w:rPr>
          <w:rFonts w:ascii="宋体" w:eastAsia="宋体" w:hAnsi="宋体" w:hint="eastAsia"/>
          <w:sz w:val="18"/>
          <w:szCs w:val="18"/>
        </w:rPr>
        <w:t>薪资集中在每月2万，占比在3</w:t>
      </w:r>
      <w:r w:rsidR="00E964F7" w:rsidRPr="00530DA0">
        <w:rPr>
          <w:rFonts w:ascii="宋体" w:eastAsia="宋体" w:hAnsi="宋体"/>
          <w:sz w:val="18"/>
          <w:szCs w:val="18"/>
        </w:rPr>
        <w:t>1</w:t>
      </w:r>
      <w:r w:rsidR="00E964F7" w:rsidRPr="00530DA0">
        <w:rPr>
          <w:rFonts w:ascii="宋体" w:eastAsia="宋体" w:hAnsi="宋体" w:hint="eastAsia"/>
          <w:sz w:val="18"/>
          <w:szCs w:val="18"/>
        </w:rPr>
        <w:t>%</w:t>
      </w:r>
      <w:r w:rsidR="00E964F7" w:rsidRPr="00530DA0">
        <w:rPr>
          <w:rFonts w:ascii="宋体" w:eastAsia="宋体" w:hAnsi="宋体"/>
          <w:sz w:val="18"/>
          <w:szCs w:val="18"/>
        </w:rPr>
        <w:t>~51%</w:t>
      </w:r>
      <w:r w:rsidR="00E964F7" w:rsidRPr="00530DA0">
        <w:rPr>
          <w:rFonts w:ascii="宋体" w:eastAsia="宋体" w:hAnsi="宋体" w:hint="eastAsia"/>
          <w:sz w:val="18"/>
          <w:szCs w:val="18"/>
        </w:rPr>
        <w:t>，这是一个分布较广范围，从</w:t>
      </w:r>
      <w:proofErr w:type="gramStart"/>
      <w:r w:rsidR="00E964F7" w:rsidRPr="00530DA0">
        <w:rPr>
          <w:rFonts w:ascii="宋体" w:eastAsia="宋体" w:hAnsi="宋体" w:hint="eastAsia"/>
          <w:sz w:val="18"/>
          <w:szCs w:val="18"/>
        </w:rPr>
        <w:t>不足三分之一</w:t>
      </w:r>
      <w:proofErr w:type="gramEnd"/>
      <w:r w:rsidR="00E964F7" w:rsidRPr="00530DA0">
        <w:rPr>
          <w:rFonts w:ascii="宋体" w:eastAsia="宋体" w:hAnsi="宋体" w:hint="eastAsia"/>
          <w:sz w:val="18"/>
          <w:szCs w:val="18"/>
        </w:rPr>
        <w:t>到超过二分之一，这也在</w:t>
      </w:r>
      <w:r w:rsidR="00A25CB5" w:rsidRPr="00530DA0">
        <w:rPr>
          <w:rFonts w:ascii="宋体" w:eastAsia="宋体" w:hAnsi="宋体" w:hint="eastAsia"/>
          <w:sz w:val="18"/>
          <w:szCs w:val="18"/>
        </w:rPr>
        <w:t>反映出同一岗位在各地的薪资有较大区别。除青岛外，剩余五地的前四名都是2</w:t>
      </w:r>
      <w:r w:rsidR="00A25CB5" w:rsidRPr="00530DA0">
        <w:rPr>
          <w:rFonts w:ascii="宋体" w:eastAsia="宋体" w:hAnsi="宋体"/>
          <w:sz w:val="18"/>
          <w:szCs w:val="18"/>
        </w:rPr>
        <w:t>0000</w:t>
      </w:r>
      <w:r w:rsidR="00A25CB5" w:rsidRPr="00530DA0">
        <w:rPr>
          <w:rFonts w:ascii="宋体" w:eastAsia="宋体" w:hAnsi="宋体" w:hint="eastAsia"/>
          <w:sz w:val="18"/>
          <w:szCs w:val="18"/>
        </w:rPr>
        <w:t>、3</w:t>
      </w:r>
      <w:r w:rsidR="00A25CB5" w:rsidRPr="00530DA0">
        <w:rPr>
          <w:rFonts w:ascii="宋体" w:eastAsia="宋体" w:hAnsi="宋体"/>
          <w:sz w:val="18"/>
          <w:szCs w:val="18"/>
        </w:rPr>
        <w:t>0000</w:t>
      </w:r>
      <w:r w:rsidR="00A25CB5" w:rsidRPr="00530DA0">
        <w:rPr>
          <w:rFonts w:ascii="宋体" w:eastAsia="宋体" w:hAnsi="宋体" w:hint="eastAsia"/>
          <w:sz w:val="18"/>
          <w:szCs w:val="18"/>
        </w:rPr>
        <w:t>、1</w:t>
      </w:r>
      <w:r w:rsidR="00A25CB5" w:rsidRPr="00530DA0">
        <w:rPr>
          <w:rFonts w:ascii="宋体" w:eastAsia="宋体" w:hAnsi="宋体"/>
          <w:sz w:val="18"/>
          <w:szCs w:val="18"/>
        </w:rPr>
        <w:t>0000</w:t>
      </w:r>
      <w:r w:rsidR="00A25CB5" w:rsidRPr="00530DA0">
        <w:rPr>
          <w:rFonts w:ascii="宋体" w:eastAsia="宋体" w:hAnsi="宋体" w:hint="eastAsia"/>
          <w:sz w:val="18"/>
          <w:szCs w:val="18"/>
        </w:rPr>
        <w:t>、8</w:t>
      </w:r>
      <w:r w:rsidR="00A25CB5" w:rsidRPr="00530DA0">
        <w:rPr>
          <w:rFonts w:ascii="宋体" w:eastAsia="宋体" w:hAnsi="宋体"/>
          <w:sz w:val="18"/>
          <w:szCs w:val="18"/>
        </w:rPr>
        <w:t>000</w:t>
      </w:r>
      <w:r w:rsidR="00A25CB5" w:rsidRPr="00530DA0">
        <w:rPr>
          <w:rFonts w:ascii="宋体" w:eastAsia="宋体" w:hAnsi="宋体" w:hint="eastAsia"/>
          <w:sz w:val="18"/>
          <w:szCs w:val="18"/>
        </w:rPr>
        <w:t>，这些薪资在其他行业已属高薪，在人工智能这个岗位却是中位数，结合现在人工智能高涨的热度，无数资本</w:t>
      </w:r>
      <w:r w:rsidR="00906130" w:rsidRPr="00530DA0">
        <w:rPr>
          <w:rFonts w:ascii="宋体" w:eastAsia="宋体" w:hAnsi="宋体" w:hint="eastAsia"/>
          <w:sz w:val="18"/>
          <w:szCs w:val="18"/>
        </w:rPr>
        <w:t>涌入，</w:t>
      </w:r>
      <w:r w:rsidR="00A25CB5" w:rsidRPr="00530DA0">
        <w:rPr>
          <w:rFonts w:ascii="宋体" w:eastAsia="宋体" w:hAnsi="宋体" w:hint="eastAsia"/>
          <w:sz w:val="18"/>
          <w:szCs w:val="18"/>
        </w:rPr>
        <w:t>这说明了：行业需求是推动行业薪资发生变化的直接因素。</w:t>
      </w:r>
    </w:p>
    <w:p w14:paraId="5888F560" w14:textId="77777777" w:rsidR="00530DA0" w:rsidRDefault="00530DA0" w:rsidP="00E53C78">
      <w:pPr>
        <w:rPr>
          <w:rFonts w:ascii="宋体" w:eastAsia="宋体" w:hAnsi="宋体"/>
          <w:sz w:val="18"/>
          <w:szCs w:val="18"/>
        </w:rPr>
      </w:pPr>
      <w:r w:rsidRPr="00530DA0">
        <w:rPr>
          <w:rFonts w:ascii="宋体" w:eastAsia="宋体" w:hAnsi="宋体"/>
          <w:sz w:val="18"/>
          <w:szCs w:val="18"/>
        </w:rPr>
        <w:tab/>
      </w:r>
      <w:r w:rsidR="00906130" w:rsidRPr="00530DA0">
        <w:rPr>
          <w:rFonts w:ascii="宋体" w:eastAsia="宋体" w:hAnsi="宋体" w:hint="eastAsia"/>
          <w:sz w:val="18"/>
          <w:szCs w:val="18"/>
        </w:rPr>
        <w:t>大致估算这六个城市薪资可知：长沙平均薪资约为：1.</w:t>
      </w:r>
      <w:r w:rsidR="00906130" w:rsidRPr="00530DA0">
        <w:rPr>
          <w:rFonts w:ascii="宋体" w:eastAsia="宋体" w:hAnsi="宋体"/>
          <w:sz w:val="18"/>
          <w:szCs w:val="18"/>
        </w:rPr>
        <w:t>917</w:t>
      </w:r>
      <w:r w:rsidR="00906130" w:rsidRPr="00530DA0">
        <w:rPr>
          <w:rFonts w:ascii="宋体" w:eastAsia="宋体" w:hAnsi="宋体" w:hint="eastAsia"/>
          <w:sz w:val="18"/>
          <w:szCs w:val="18"/>
        </w:rPr>
        <w:t>万元，合肥：1</w:t>
      </w:r>
      <w:r w:rsidR="00906130" w:rsidRPr="00530DA0">
        <w:rPr>
          <w:rFonts w:ascii="宋体" w:eastAsia="宋体" w:hAnsi="宋体"/>
          <w:sz w:val="18"/>
          <w:szCs w:val="18"/>
        </w:rPr>
        <w:t>.888</w:t>
      </w:r>
      <w:r w:rsidR="00906130" w:rsidRPr="00530DA0">
        <w:rPr>
          <w:rFonts w:ascii="宋体" w:eastAsia="宋体" w:hAnsi="宋体" w:hint="eastAsia"/>
          <w:sz w:val="18"/>
          <w:szCs w:val="18"/>
        </w:rPr>
        <w:t>万元，东莞：1</w:t>
      </w:r>
      <w:r w:rsidR="00906130" w:rsidRPr="00530DA0">
        <w:rPr>
          <w:rFonts w:ascii="宋体" w:eastAsia="宋体" w:hAnsi="宋体"/>
          <w:sz w:val="18"/>
          <w:szCs w:val="18"/>
        </w:rPr>
        <w:t>.93</w:t>
      </w:r>
      <w:r w:rsidR="00906130" w:rsidRPr="00530DA0">
        <w:rPr>
          <w:rFonts w:ascii="宋体" w:eastAsia="宋体" w:hAnsi="宋体" w:hint="eastAsia"/>
          <w:sz w:val="18"/>
          <w:szCs w:val="18"/>
        </w:rPr>
        <w:t>万元，大连：1</w:t>
      </w:r>
      <w:r w:rsidR="00906130" w:rsidRPr="00530DA0">
        <w:rPr>
          <w:rFonts w:ascii="宋体" w:eastAsia="宋体" w:hAnsi="宋体"/>
          <w:sz w:val="18"/>
          <w:szCs w:val="18"/>
        </w:rPr>
        <w:t>.6</w:t>
      </w:r>
      <w:r w:rsidR="00906130" w:rsidRPr="00530DA0">
        <w:rPr>
          <w:rFonts w:ascii="宋体" w:eastAsia="宋体" w:hAnsi="宋体" w:hint="eastAsia"/>
          <w:sz w:val="18"/>
          <w:szCs w:val="18"/>
        </w:rPr>
        <w:t>万元，青岛1.</w:t>
      </w:r>
      <w:r w:rsidR="00906130" w:rsidRPr="00530DA0">
        <w:rPr>
          <w:rFonts w:ascii="宋体" w:eastAsia="宋体" w:hAnsi="宋体"/>
          <w:sz w:val="18"/>
          <w:szCs w:val="18"/>
        </w:rPr>
        <w:t>495</w:t>
      </w:r>
      <w:r w:rsidR="00906130" w:rsidRPr="00530DA0">
        <w:rPr>
          <w:rFonts w:ascii="宋体" w:eastAsia="宋体" w:hAnsi="宋体" w:hint="eastAsia"/>
          <w:sz w:val="18"/>
          <w:szCs w:val="18"/>
        </w:rPr>
        <w:t>万元，西安2.</w:t>
      </w:r>
      <w:r w:rsidR="00906130" w:rsidRPr="00530DA0">
        <w:rPr>
          <w:rFonts w:ascii="宋体" w:eastAsia="宋体" w:hAnsi="宋体"/>
          <w:sz w:val="18"/>
          <w:szCs w:val="18"/>
        </w:rPr>
        <w:t>18</w:t>
      </w:r>
      <w:r w:rsidR="00906130" w:rsidRPr="00530DA0">
        <w:rPr>
          <w:rFonts w:ascii="宋体" w:eastAsia="宋体" w:hAnsi="宋体" w:hint="eastAsia"/>
          <w:sz w:val="18"/>
          <w:szCs w:val="18"/>
        </w:rPr>
        <w:t>万元。</w:t>
      </w:r>
      <w:r w:rsidR="00806844" w:rsidRPr="00530DA0">
        <w:rPr>
          <w:rFonts w:ascii="宋体" w:eastAsia="宋体" w:hAnsi="宋体" w:hint="eastAsia"/>
          <w:sz w:val="18"/>
          <w:szCs w:val="18"/>
        </w:rPr>
        <w:t>在这一组数据当中，西安的薪资接近青岛的二分之三，极差达到了六千多元。青岛虽然地处山东半岛，有中国海洋大学等高校作为技术支撑</w:t>
      </w:r>
      <w:r w:rsidR="0053016F" w:rsidRPr="00530DA0">
        <w:rPr>
          <w:rFonts w:ascii="宋体" w:eastAsia="宋体" w:hAnsi="宋体" w:hint="eastAsia"/>
          <w:sz w:val="18"/>
          <w:szCs w:val="18"/>
        </w:rPr>
        <w:t>，但是周围城市规模与其相差不大，优秀人才向周围扩散，难以形成良好的行业背景。东莞虽然没有优秀大学等作为技术支持，但是地理位置优越，紧邻广州、深圳等地，对人才也有额外的补贴政策。这些因素综合起来时期薪资水平超过众多城市。剩余四个城市都是一家独大的省会城市，且都有众多高校作为技术支持，其中西安尤为突出。西安是中北部的核心区域，</w:t>
      </w:r>
      <w:r w:rsidR="00CA530E" w:rsidRPr="00530DA0">
        <w:rPr>
          <w:rFonts w:ascii="宋体" w:eastAsia="宋体" w:hAnsi="宋体" w:hint="eastAsia"/>
          <w:sz w:val="18"/>
          <w:szCs w:val="18"/>
        </w:rPr>
        <w:t>不仅有西安交大、西安电子科技大学等技术支撑，还拥有良好的居住环境，所以</w:t>
      </w:r>
      <w:r w:rsidR="0053016F" w:rsidRPr="00530DA0">
        <w:rPr>
          <w:rFonts w:ascii="宋体" w:eastAsia="宋体" w:hAnsi="宋体" w:hint="eastAsia"/>
          <w:sz w:val="18"/>
          <w:szCs w:val="18"/>
        </w:rPr>
        <w:t>吸引</w:t>
      </w:r>
      <w:r w:rsidR="00CA530E" w:rsidRPr="00530DA0">
        <w:rPr>
          <w:rFonts w:ascii="宋体" w:eastAsia="宋体" w:hAnsi="宋体" w:hint="eastAsia"/>
          <w:sz w:val="18"/>
          <w:szCs w:val="18"/>
        </w:rPr>
        <w:t>了</w:t>
      </w:r>
      <w:r w:rsidR="0053016F" w:rsidRPr="00530DA0">
        <w:rPr>
          <w:rFonts w:ascii="宋体" w:eastAsia="宋体" w:hAnsi="宋体" w:hint="eastAsia"/>
          <w:sz w:val="18"/>
          <w:szCs w:val="18"/>
        </w:rPr>
        <w:t>周边众多互联网人才</w:t>
      </w:r>
      <w:r w:rsidR="00CA530E" w:rsidRPr="00530DA0">
        <w:rPr>
          <w:rFonts w:ascii="宋体" w:eastAsia="宋体" w:hAnsi="宋体" w:hint="eastAsia"/>
          <w:sz w:val="18"/>
          <w:szCs w:val="18"/>
        </w:rPr>
        <w:t>。从这我们也能看出：能否在拥有良好互联网产业的城市工作也是影响薪资因素之一。</w:t>
      </w:r>
    </w:p>
    <w:p w14:paraId="1C0A82E0" w14:textId="50B67B41" w:rsidR="00CA530E" w:rsidRPr="00530DA0" w:rsidRDefault="00530DA0" w:rsidP="00E53C78">
      <w:pPr>
        <w:rPr>
          <w:rFonts w:ascii="黑体" w:eastAsia="黑体" w:hAnsi="黑体"/>
          <w:sz w:val="18"/>
          <w:szCs w:val="18"/>
        </w:rPr>
      </w:pPr>
      <w:r w:rsidRPr="00530DA0">
        <w:rPr>
          <w:rFonts w:ascii="黑体" w:eastAsia="黑体" w:hAnsi="黑体"/>
          <w:sz w:val="18"/>
          <w:szCs w:val="18"/>
        </w:rPr>
        <w:t xml:space="preserve">2.3  </w:t>
      </w:r>
      <w:r w:rsidR="00CA530E" w:rsidRPr="00530DA0">
        <w:rPr>
          <w:rFonts w:ascii="黑体" w:eastAsia="黑体" w:hAnsi="黑体" w:hint="eastAsia"/>
          <w:sz w:val="18"/>
          <w:szCs w:val="18"/>
        </w:rPr>
        <w:t>IT行业不同岗位的薪资也有差别</w:t>
      </w:r>
    </w:p>
    <w:p w14:paraId="1B0C0A5F" w14:textId="09C9B72A" w:rsidR="00CA530E" w:rsidRPr="00530DA0" w:rsidRDefault="00530DA0" w:rsidP="00E53C78">
      <w:pPr>
        <w:rPr>
          <w:rFonts w:ascii="宋体" w:eastAsia="宋体" w:hAnsi="宋体"/>
          <w:sz w:val="18"/>
          <w:szCs w:val="18"/>
        </w:rPr>
      </w:pPr>
      <w:r>
        <w:tab/>
      </w:r>
      <w:r w:rsidR="00CA530E" w:rsidRPr="00530DA0">
        <w:rPr>
          <w:rFonts w:ascii="宋体" w:eastAsia="宋体" w:hAnsi="宋体" w:hint="eastAsia"/>
          <w:sz w:val="18"/>
          <w:szCs w:val="18"/>
        </w:rPr>
        <w:t>在这一部分，</w:t>
      </w:r>
      <w:r w:rsidR="00F329D6" w:rsidRPr="00530DA0">
        <w:rPr>
          <w:rFonts w:ascii="宋体" w:eastAsia="宋体" w:hAnsi="宋体" w:hint="eastAsia"/>
          <w:sz w:val="18"/>
          <w:szCs w:val="18"/>
        </w:rPr>
        <w:t>选取的是人工智能、后端开发、前端开发、微电子、移动开发五个岗位的薪资分布进行分析。</w:t>
      </w:r>
    </w:p>
    <w:p w14:paraId="31748785" w14:textId="5E7FD0C2" w:rsidR="00530DA0" w:rsidRDefault="00F329D6" w:rsidP="00530DA0">
      <w:pPr>
        <w:jc w:val="center"/>
      </w:pPr>
      <w:r>
        <w:rPr>
          <w:noProof/>
        </w:rPr>
        <w:lastRenderedPageBreak/>
        <w:drawing>
          <wp:inline distT="0" distB="0" distL="0" distR="0" wp14:anchorId="202AAAE2" wp14:editId="3B6BF938">
            <wp:extent cx="2278800" cy="2664000"/>
            <wp:effectExtent l="0" t="0" r="762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5" r="16245"/>
                    <a:stretch/>
                  </pic:blipFill>
                  <pic:spPr bwMode="auto">
                    <a:xfrm>
                      <a:off x="0" y="0"/>
                      <a:ext cx="2278800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A6CD82" wp14:editId="7B99A13D">
            <wp:extent cx="2278800" cy="271080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6" r="16967"/>
                    <a:stretch/>
                  </pic:blipFill>
                  <pic:spPr bwMode="auto">
                    <a:xfrm>
                      <a:off x="0" y="0"/>
                      <a:ext cx="22788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B7407" w14:textId="7CD45EB2" w:rsidR="00530DA0" w:rsidRPr="004F652E" w:rsidRDefault="00530DA0" w:rsidP="00530DA0">
      <w:pPr>
        <w:jc w:val="center"/>
        <w:rPr>
          <w:rFonts w:ascii="宋体" w:eastAsia="宋体" w:hAnsi="宋体"/>
          <w:sz w:val="15"/>
          <w:szCs w:val="15"/>
        </w:rPr>
      </w:pPr>
      <w:r w:rsidRPr="004F652E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/>
          <w:sz w:val="15"/>
          <w:szCs w:val="15"/>
        </w:rPr>
        <w:t>5</w:t>
      </w:r>
      <w:r>
        <w:rPr>
          <w:rFonts w:ascii="宋体" w:eastAsia="宋体" w:hAnsi="宋体" w:hint="eastAsia"/>
          <w:sz w:val="15"/>
          <w:szCs w:val="15"/>
        </w:rPr>
        <w:t>人工智能、后端开发平均薪资分布情况</w:t>
      </w:r>
    </w:p>
    <w:p w14:paraId="68787B57" w14:textId="77777777" w:rsidR="00530DA0" w:rsidRPr="00530DA0" w:rsidRDefault="00530DA0" w:rsidP="00E53C78"/>
    <w:p w14:paraId="3572A3CC" w14:textId="4A6FEE6E" w:rsidR="00F329D6" w:rsidRDefault="00F329D6" w:rsidP="00530DA0">
      <w:pPr>
        <w:jc w:val="center"/>
      </w:pPr>
      <w:r>
        <w:rPr>
          <w:rFonts w:hint="eastAsia"/>
          <w:noProof/>
        </w:rPr>
        <w:drawing>
          <wp:inline distT="0" distB="0" distL="0" distR="0" wp14:anchorId="3AC719BC" wp14:editId="73F4D3DC">
            <wp:extent cx="2278800" cy="27828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0" r="17148"/>
                    <a:stretch/>
                  </pic:blipFill>
                  <pic:spPr bwMode="auto">
                    <a:xfrm>
                      <a:off x="0" y="0"/>
                      <a:ext cx="22788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8DB9DA0" wp14:editId="25DE5B22">
            <wp:extent cx="2278800" cy="2833200"/>
            <wp:effectExtent l="0" t="0" r="762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3" r="17149"/>
                    <a:stretch/>
                  </pic:blipFill>
                  <pic:spPr bwMode="auto">
                    <a:xfrm>
                      <a:off x="0" y="0"/>
                      <a:ext cx="2278800" cy="28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923C8" w14:textId="451F73F3" w:rsidR="00530DA0" w:rsidRPr="004F652E" w:rsidRDefault="00530DA0" w:rsidP="00530DA0">
      <w:pPr>
        <w:jc w:val="center"/>
        <w:rPr>
          <w:rFonts w:ascii="宋体" w:eastAsia="宋体" w:hAnsi="宋体"/>
          <w:sz w:val="15"/>
          <w:szCs w:val="15"/>
        </w:rPr>
      </w:pPr>
      <w:r w:rsidRPr="004F652E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/>
          <w:sz w:val="15"/>
          <w:szCs w:val="15"/>
        </w:rPr>
        <w:t>6</w:t>
      </w:r>
      <w:r>
        <w:rPr>
          <w:rFonts w:ascii="宋体" w:eastAsia="宋体" w:hAnsi="宋体" w:hint="eastAsia"/>
          <w:sz w:val="15"/>
          <w:szCs w:val="15"/>
        </w:rPr>
        <w:t>前端开发、微电子岗位平均薪资分布情况</w:t>
      </w:r>
    </w:p>
    <w:p w14:paraId="431ABC5D" w14:textId="77777777" w:rsidR="00530DA0" w:rsidRPr="00530DA0" w:rsidRDefault="00530DA0" w:rsidP="00E53C78"/>
    <w:p w14:paraId="5E6E8A27" w14:textId="62AFFBAE" w:rsidR="00443C50" w:rsidRDefault="00443C50" w:rsidP="00530DA0">
      <w:pPr>
        <w:jc w:val="center"/>
      </w:pPr>
      <w:r>
        <w:rPr>
          <w:noProof/>
        </w:rPr>
        <w:lastRenderedPageBreak/>
        <w:drawing>
          <wp:inline distT="0" distB="0" distL="0" distR="0" wp14:anchorId="78E09505" wp14:editId="10D588B0">
            <wp:extent cx="2278800" cy="2678400"/>
            <wp:effectExtent l="0" t="0" r="762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4" r="16967"/>
                    <a:stretch/>
                  </pic:blipFill>
                  <pic:spPr bwMode="auto">
                    <a:xfrm>
                      <a:off x="0" y="0"/>
                      <a:ext cx="2278800" cy="2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B37F3" w14:textId="29C8E6DC" w:rsidR="00530DA0" w:rsidRPr="004F652E" w:rsidRDefault="00530DA0" w:rsidP="00530DA0">
      <w:pPr>
        <w:jc w:val="center"/>
        <w:rPr>
          <w:rFonts w:ascii="宋体" w:eastAsia="宋体" w:hAnsi="宋体"/>
          <w:sz w:val="15"/>
          <w:szCs w:val="15"/>
        </w:rPr>
      </w:pPr>
      <w:r w:rsidRPr="004F652E">
        <w:rPr>
          <w:rFonts w:ascii="宋体" w:eastAsia="宋体" w:hAnsi="宋体" w:hint="eastAsia"/>
          <w:sz w:val="15"/>
          <w:szCs w:val="15"/>
        </w:rPr>
        <w:t>图</w:t>
      </w:r>
      <w:r>
        <w:rPr>
          <w:rFonts w:ascii="宋体" w:eastAsia="宋体" w:hAnsi="宋体"/>
          <w:sz w:val="15"/>
          <w:szCs w:val="15"/>
        </w:rPr>
        <w:t>7</w:t>
      </w:r>
      <w:r>
        <w:rPr>
          <w:rFonts w:ascii="宋体" w:eastAsia="宋体" w:hAnsi="宋体" w:hint="eastAsia"/>
          <w:sz w:val="15"/>
          <w:szCs w:val="15"/>
        </w:rPr>
        <w:t>移动开发平均薪资分布情况</w:t>
      </w:r>
    </w:p>
    <w:p w14:paraId="14572A37" w14:textId="77777777" w:rsidR="00530DA0" w:rsidRPr="00530DA0" w:rsidRDefault="00530DA0" w:rsidP="00E53C78"/>
    <w:p w14:paraId="1C134D75" w14:textId="013009C8" w:rsidR="00443C50" w:rsidRDefault="00530DA0" w:rsidP="00E53C78">
      <w:pPr>
        <w:rPr>
          <w:rFonts w:ascii="宋体" w:eastAsia="宋体" w:hAnsi="宋体"/>
          <w:sz w:val="18"/>
          <w:szCs w:val="18"/>
        </w:rPr>
      </w:pPr>
      <w:r>
        <w:tab/>
      </w:r>
      <w:r w:rsidR="00443C50" w:rsidRPr="00530DA0">
        <w:rPr>
          <w:rFonts w:ascii="宋体" w:eastAsia="宋体" w:hAnsi="宋体" w:hint="eastAsia"/>
          <w:sz w:val="18"/>
          <w:szCs w:val="18"/>
        </w:rPr>
        <w:t>同理，</w:t>
      </w:r>
      <w:r>
        <w:rPr>
          <w:rFonts w:ascii="宋体" w:eastAsia="宋体" w:hAnsi="宋体" w:hint="eastAsia"/>
          <w:sz w:val="18"/>
          <w:szCs w:val="18"/>
        </w:rPr>
        <w:t>可以从图5、6、7中</w:t>
      </w:r>
      <w:r w:rsidR="00443C50" w:rsidRPr="00530DA0">
        <w:rPr>
          <w:rFonts w:ascii="宋体" w:eastAsia="宋体" w:hAnsi="宋体" w:hint="eastAsia"/>
          <w:sz w:val="18"/>
          <w:szCs w:val="18"/>
        </w:rPr>
        <w:t>经过</w:t>
      </w:r>
      <w:r w:rsidR="00236368" w:rsidRPr="00530DA0">
        <w:rPr>
          <w:rFonts w:ascii="宋体" w:eastAsia="宋体" w:hAnsi="宋体" w:hint="eastAsia"/>
          <w:sz w:val="18"/>
          <w:szCs w:val="18"/>
        </w:rPr>
        <w:t>估算之后可以得知这五个岗位的平均薪资分别为：人工智能：2</w:t>
      </w:r>
      <w:r w:rsidR="00236368" w:rsidRPr="00530DA0">
        <w:rPr>
          <w:rFonts w:ascii="宋体" w:eastAsia="宋体" w:hAnsi="宋体"/>
          <w:sz w:val="18"/>
          <w:szCs w:val="18"/>
        </w:rPr>
        <w:t>.601</w:t>
      </w:r>
      <w:r w:rsidR="00236368" w:rsidRPr="00530DA0">
        <w:rPr>
          <w:rFonts w:ascii="宋体" w:eastAsia="宋体" w:hAnsi="宋体" w:hint="eastAsia"/>
          <w:sz w:val="18"/>
          <w:szCs w:val="18"/>
        </w:rPr>
        <w:t>万元，后端开发：2</w:t>
      </w:r>
      <w:r w:rsidR="00236368" w:rsidRPr="00530DA0">
        <w:rPr>
          <w:rFonts w:ascii="宋体" w:eastAsia="宋体" w:hAnsi="宋体"/>
          <w:sz w:val="18"/>
          <w:szCs w:val="18"/>
        </w:rPr>
        <w:t>.182</w:t>
      </w:r>
      <w:r w:rsidR="00236368" w:rsidRPr="00530DA0">
        <w:rPr>
          <w:rFonts w:ascii="宋体" w:eastAsia="宋体" w:hAnsi="宋体" w:hint="eastAsia"/>
          <w:sz w:val="18"/>
          <w:szCs w:val="18"/>
        </w:rPr>
        <w:t>万元，前端开发1</w:t>
      </w:r>
      <w:r w:rsidR="00236368" w:rsidRPr="00530DA0">
        <w:rPr>
          <w:rFonts w:ascii="宋体" w:eastAsia="宋体" w:hAnsi="宋体"/>
          <w:sz w:val="18"/>
          <w:szCs w:val="18"/>
        </w:rPr>
        <w:t>.85</w:t>
      </w:r>
      <w:r w:rsidR="00236368" w:rsidRPr="00530DA0">
        <w:rPr>
          <w:rFonts w:ascii="宋体" w:eastAsia="宋体" w:hAnsi="宋体" w:hint="eastAsia"/>
          <w:sz w:val="18"/>
          <w:szCs w:val="18"/>
        </w:rPr>
        <w:t>万元，微电子：1.</w:t>
      </w:r>
      <w:r w:rsidR="00236368" w:rsidRPr="00530DA0">
        <w:rPr>
          <w:rFonts w:ascii="宋体" w:eastAsia="宋体" w:hAnsi="宋体"/>
          <w:sz w:val="18"/>
          <w:szCs w:val="18"/>
        </w:rPr>
        <w:t>41</w:t>
      </w:r>
      <w:r w:rsidR="00236368" w:rsidRPr="00530DA0">
        <w:rPr>
          <w:rFonts w:ascii="宋体" w:eastAsia="宋体" w:hAnsi="宋体" w:hint="eastAsia"/>
          <w:sz w:val="18"/>
          <w:szCs w:val="18"/>
        </w:rPr>
        <w:t>万元，移动开发：1</w:t>
      </w:r>
      <w:r w:rsidR="00236368" w:rsidRPr="00530DA0">
        <w:rPr>
          <w:rFonts w:ascii="宋体" w:eastAsia="宋体" w:hAnsi="宋体"/>
          <w:sz w:val="18"/>
          <w:szCs w:val="18"/>
        </w:rPr>
        <w:t>.681</w:t>
      </w:r>
      <w:r w:rsidR="00236368" w:rsidRPr="00530DA0">
        <w:rPr>
          <w:rFonts w:ascii="宋体" w:eastAsia="宋体" w:hAnsi="宋体" w:hint="eastAsia"/>
          <w:sz w:val="18"/>
          <w:szCs w:val="18"/>
        </w:rPr>
        <w:t>万元。在这些数据中我们可以得知，微电子行业与人工智能岗位薪资差距达到了1</w:t>
      </w:r>
      <w:r w:rsidR="00236368" w:rsidRPr="00530DA0">
        <w:rPr>
          <w:rFonts w:ascii="宋体" w:eastAsia="宋体" w:hAnsi="宋体"/>
          <w:sz w:val="18"/>
          <w:szCs w:val="18"/>
        </w:rPr>
        <w:t>.191</w:t>
      </w:r>
      <w:r w:rsidR="00236368" w:rsidRPr="00530DA0">
        <w:rPr>
          <w:rFonts w:ascii="宋体" w:eastAsia="宋体" w:hAnsi="宋体" w:hint="eastAsia"/>
          <w:sz w:val="18"/>
          <w:szCs w:val="18"/>
        </w:rPr>
        <w:t>万元之巨。这一方面是</w:t>
      </w:r>
      <w:r w:rsidR="002F20A2" w:rsidRPr="00530DA0">
        <w:rPr>
          <w:rFonts w:ascii="宋体" w:eastAsia="宋体" w:hAnsi="宋体" w:hint="eastAsia"/>
          <w:sz w:val="18"/>
          <w:szCs w:val="18"/>
        </w:rPr>
        <w:t>微电子的半导体等方面普通人才需求量下降，公司降低了此类人才的待遇；另一方面也是</w:t>
      </w:r>
      <w:proofErr w:type="gramStart"/>
      <w:r w:rsidR="002F20A2" w:rsidRPr="00530DA0">
        <w:rPr>
          <w:rFonts w:ascii="宋体" w:eastAsia="宋体" w:hAnsi="宋体" w:hint="eastAsia"/>
          <w:sz w:val="18"/>
          <w:szCs w:val="18"/>
        </w:rPr>
        <w:t>进来算力与</w:t>
      </w:r>
      <w:proofErr w:type="gramEnd"/>
      <w:r w:rsidR="002F20A2" w:rsidRPr="00530DA0">
        <w:rPr>
          <w:rFonts w:ascii="宋体" w:eastAsia="宋体" w:hAnsi="宋体" w:hint="eastAsia"/>
          <w:sz w:val="18"/>
          <w:szCs w:val="18"/>
        </w:rPr>
        <w:t>人工智能理论的飞速发展，使得人工智能一时独占鳌头。前端与后端开发的薪资依旧是I</w:t>
      </w:r>
      <w:r w:rsidR="002F20A2" w:rsidRPr="00530DA0">
        <w:rPr>
          <w:rFonts w:ascii="宋体" w:eastAsia="宋体" w:hAnsi="宋体"/>
          <w:sz w:val="18"/>
          <w:szCs w:val="18"/>
        </w:rPr>
        <w:t>T</w:t>
      </w:r>
      <w:r w:rsidR="002F20A2" w:rsidRPr="00530DA0">
        <w:rPr>
          <w:rFonts w:ascii="宋体" w:eastAsia="宋体" w:hAnsi="宋体" w:hint="eastAsia"/>
          <w:sz w:val="18"/>
          <w:szCs w:val="18"/>
        </w:rPr>
        <w:t>行业的平均水准，而移动开发却在走下坡路。本质问题是移动开发的主流：APP开发与小程序开发的框架逐渐完善，工作人员只需根据具体需求完成些许改动即可上线。所以移动开发的工作也逐渐被分配给外包公司完成。</w:t>
      </w:r>
    </w:p>
    <w:p w14:paraId="02D52B62" w14:textId="77777777" w:rsidR="00530DA0" w:rsidRPr="00530DA0" w:rsidRDefault="00530DA0" w:rsidP="00E53C78">
      <w:pPr>
        <w:rPr>
          <w:rFonts w:ascii="宋体" w:eastAsia="宋体" w:hAnsi="宋体"/>
          <w:sz w:val="18"/>
          <w:szCs w:val="18"/>
        </w:rPr>
      </w:pPr>
    </w:p>
    <w:p w14:paraId="62C2B551" w14:textId="033CF3D3" w:rsidR="004069FB" w:rsidRPr="00530DA0" w:rsidRDefault="00530DA0" w:rsidP="00E53C78">
      <w:pPr>
        <w:rPr>
          <w:rFonts w:ascii="黑体" w:eastAsia="黑体" w:hAnsi="黑体"/>
        </w:rPr>
      </w:pPr>
      <w:r w:rsidRPr="00530DA0">
        <w:rPr>
          <w:rFonts w:ascii="黑体" w:eastAsia="黑体" w:hAnsi="黑体"/>
        </w:rPr>
        <w:t xml:space="preserve">3  </w:t>
      </w:r>
      <w:r w:rsidR="004069FB" w:rsidRPr="00530DA0">
        <w:rPr>
          <w:rFonts w:ascii="黑体" w:eastAsia="黑体" w:hAnsi="黑体" w:hint="eastAsia"/>
        </w:rPr>
        <w:t>结论</w:t>
      </w:r>
    </w:p>
    <w:p w14:paraId="1E6EF71B" w14:textId="46EDF6D7" w:rsidR="004069FB" w:rsidRDefault="00530DA0" w:rsidP="00E53C78">
      <w:pPr>
        <w:rPr>
          <w:rFonts w:ascii="宋体" w:eastAsia="宋体" w:hAnsi="宋体"/>
          <w:sz w:val="18"/>
          <w:szCs w:val="18"/>
        </w:rPr>
      </w:pPr>
      <w:r>
        <w:tab/>
      </w:r>
      <w:r w:rsidR="004069FB" w:rsidRPr="00530DA0">
        <w:rPr>
          <w:rFonts w:ascii="宋体" w:eastAsia="宋体" w:hAnsi="宋体" w:hint="eastAsia"/>
          <w:sz w:val="18"/>
          <w:szCs w:val="18"/>
        </w:rPr>
        <w:t>互联网行业的薪资一直是动态变化的，也是随时代潮流和技术的发展而不断改变。第一，随着互联网的不断发展，IT行业的平均薪酬是逐年提高的，且一直处于国民行业薪酬前列。第二，工作地点不同，其薪酬待遇也会有所变化。IT行业岗位的薪酬是与其城市环境有着密不可分的联系，若一个城市有着良好的互联网生态环境、有高等院校作为技术支撑，那么这个城市的IT行业薪酬也会达到不错的水平，反之则水平下降。第三，</w:t>
      </w:r>
      <w:r w:rsidR="003104B5" w:rsidRPr="00530DA0">
        <w:rPr>
          <w:rFonts w:ascii="宋体" w:eastAsia="宋体" w:hAnsi="宋体" w:hint="eastAsia"/>
          <w:sz w:val="18"/>
          <w:szCs w:val="18"/>
        </w:rPr>
        <w:t>在互联网内部，不同的岗位也会有不同的薪资。前后端开发仍是互联网行业薪酬的主流水平，而名声大振的人工智能则在薪资前沿，而微电子和移动开发因为众多原因导致薪资下降。</w:t>
      </w:r>
    </w:p>
    <w:p w14:paraId="32235E57" w14:textId="77777777" w:rsidR="00530DA0" w:rsidRPr="00530DA0" w:rsidRDefault="00530DA0" w:rsidP="00E53C78">
      <w:pPr>
        <w:rPr>
          <w:rFonts w:ascii="宋体" w:eastAsia="宋体" w:hAnsi="宋体"/>
          <w:sz w:val="18"/>
          <w:szCs w:val="18"/>
        </w:rPr>
      </w:pPr>
    </w:p>
    <w:p w14:paraId="3964027D" w14:textId="5AD80DF0" w:rsidR="003104B5" w:rsidRPr="00530DA0" w:rsidRDefault="003104B5" w:rsidP="00E53C78">
      <w:pPr>
        <w:rPr>
          <w:rFonts w:ascii="黑体" w:eastAsia="黑体" w:hAnsi="黑体"/>
          <w:sz w:val="18"/>
          <w:szCs w:val="18"/>
        </w:rPr>
      </w:pPr>
      <w:r w:rsidRPr="00530DA0">
        <w:rPr>
          <w:rFonts w:ascii="黑体" w:eastAsia="黑体" w:hAnsi="黑体" w:hint="eastAsia"/>
          <w:sz w:val="18"/>
          <w:szCs w:val="18"/>
        </w:rPr>
        <w:t>参考文献</w:t>
      </w:r>
    </w:p>
    <w:p w14:paraId="2D9BA7A0" w14:textId="18D02816" w:rsidR="003104B5" w:rsidRPr="00530DA0" w:rsidRDefault="003104B5" w:rsidP="00E53C78">
      <w:pPr>
        <w:rPr>
          <w:sz w:val="18"/>
          <w:szCs w:val="18"/>
        </w:rPr>
      </w:pPr>
      <w:r w:rsidRPr="00530DA0">
        <w:rPr>
          <w:sz w:val="18"/>
          <w:szCs w:val="18"/>
        </w:rPr>
        <w:t>[1]杨淇.2016年互联网行业用工薪酬报告[J].职业,2017(01):47-48.</w:t>
      </w:r>
    </w:p>
    <w:p w14:paraId="049E80F4" w14:textId="3E7B1D36" w:rsidR="003104B5" w:rsidRPr="00530DA0" w:rsidRDefault="003104B5" w:rsidP="00E53C78">
      <w:pPr>
        <w:rPr>
          <w:sz w:val="18"/>
          <w:szCs w:val="18"/>
        </w:rPr>
      </w:pPr>
      <w:r w:rsidRPr="00530DA0">
        <w:rPr>
          <w:rStyle w:val="richtext"/>
          <w:sz w:val="18"/>
          <w:szCs w:val="18"/>
        </w:rPr>
        <w:t>[2]中华人民共和国国家统计局. 中国统计年鉴[M]. 北京: 中国统计出版社, 2020.</w:t>
      </w:r>
    </w:p>
    <w:sectPr w:rsidR="003104B5" w:rsidRPr="0053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22D650" w14:textId="77777777" w:rsidR="009513C4" w:rsidRDefault="009513C4" w:rsidP="003104B5">
      <w:r>
        <w:separator/>
      </w:r>
    </w:p>
  </w:endnote>
  <w:endnote w:type="continuationSeparator" w:id="0">
    <w:p w14:paraId="61FEDC66" w14:textId="77777777" w:rsidR="009513C4" w:rsidRDefault="009513C4" w:rsidP="00310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44D3D" w14:textId="77777777" w:rsidR="009513C4" w:rsidRDefault="009513C4" w:rsidP="003104B5">
      <w:r>
        <w:separator/>
      </w:r>
    </w:p>
  </w:footnote>
  <w:footnote w:type="continuationSeparator" w:id="0">
    <w:p w14:paraId="196A8180" w14:textId="77777777" w:rsidR="009513C4" w:rsidRDefault="009513C4" w:rsidP="00310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E0"/>
    <w:rsid w:val="00082B42"/>
    <w:rsid w:val="00090333"/>
    <w:rsid w:val="001076A4"/>
    <w:rsid w:val="001D1ADC"/>
    <w:rsid w:val="001D4C64"/>
    <w:rsid w:val="001F6F28"/>
    <w:rsid w:val="0020564C"/>
    <w:rsid w:val="00236368"/>
    <w:rsid w:val="002F20A2"/>
    <w:rsid w:val="003104B5"/>
    <w:rsid w:val="00346ECD"/>
    <w:rsid w:val="003C6B9B"/>
    <w:rsid w:val="004069FB"/>
    <w:rsid w:val="00407FA2"/>
    <w:rsid w:val="00443C50"/>
    <w:rsid w:val="00460FE1"/>
    <w:rsid w:val="004B67D5"/>
    <w:rsid w:val="004F652E"/>
    <w:rsid w:val="0053016F"/>
    <w:rsid w:val="00530DA0"/>
    <w:rsid w:val="005A5ED2"/>
    <w:rsid w:val="00645982"/>
    <w:rsid w:val="006E7CCE"/>
    <w:rsid w:val="006F1E12"/>
    <w:rsid w:val="006F56A6"/>
    <w:rsid w:val="00806844"/>
    <w:rsid w:val="0090211D"/>
    <w:rsid w:val="00906130"/>
    <w:rsid w:val="009513C4"/>
    <w:rsid w:val="009E2398"/>
    <w:rsid w:val="00A25CB5"/>
    <w:rsid w:val="00A55DF3"/>
    <w:rsid w:val="00BB3626"/>
    <w:rsid w:val="00C05A91"/>
    <w:rsid w:val="00CA530E"/>
    <w:rsid w:val="00CD5FAB"/>
    <w:rsid w:val="00D21AE0"/>
    <w:rsid w:val="00D25BCC"/>
    <w:rsid w:val="00D5589F"/>
    <w:rsid w:val="00D81D02"/>
    <w:rsid w:val="00DA306A"/>
    <w:rsid w:val="00E53C78"/>
    <w:rsid w:val="00E964F7"/>
    <w:rsid w:val="00EA6BFF"/>
    <w:rsid w:val="00F329D6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A11D"/>
  <w15:chartTrackingRefBased/>
  <w15:docId w15:val="{DF4B92D6-3301-41DA-9CBC-F0928C10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23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2398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3104B5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3104B5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3104B5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3104B5"/>
    <w:pPr>
      <w:snapToGrid w:val="0"/>
      <w:jc w:val="left"/>
    </w:pPr>
  </w:style>
  <w:style w:type="character" w:customStyle="1" w:styleId="a9">
    <w:name w:val="尾注文本 字符"/>
    <w:basedOn w:val="a0"/>
    <w:link w:val="a8"/>
    <w:uiPriority w:val="99"/>
    <w:semiHidden/>
    <w:rsid w:val="003104B5"/>
  </w:style>
  <w:style w:type="character" w:styleId="aa">
    <w:name w:val="endnote reference"/>
    <w:basedOn w:val="a0"/>
    <w:uiPriority w:val="99"/>
    <w:semiHidden/>
    <w:unhideWhenUsed/>
    <w:rsid w:val="003104B5"/>
    <w:rPr>
      <w:vertAlign w:val="superscript"/>
    </w:rPr>
  </w:style>
  <w:style w:type="character" w:customStyle="1" w:styleId="richtext">
    <w:name w:val="richtext"/>
    <w:basedOn w:val="a0"/>
    <w:rsid w:val="00310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9795A-657F-4E3F-B75F-FBAF5C66C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7</cp:revision>
  <dcterms:created xsi:type="dcterms:W3CDTF">2021-03-30T07:50:00Z</dcterms:created>
  <dcterms:modified xsi:type="dcterms:W3CDTF">2021-04-04T01:18:00Z</dcterms:modified>
</cp:coreProperties>
</file>