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667F4" w14:textId="77777777" w:rsidR="003E4624" w:rsidRDefault="003E4624" w:rsidP="003E4624">
      <w:pPr>
        <w:pStyle w:val="a3"/>
        <w:ind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IT 行业薪资变化统计报告</w:t>
      </w:r>
    </w:p>
    <w:p w14:paraId="663EF8D8" w14:textId="77777777" w:rsidR="003E4624" w:rsidRDefault="003E4624" w:rsidP="003E4624">
      <w:pPr>
        <w:pStyle w:val="a3"/>
        <w:ind w:firstLine="361"/>
        <w:rPr>
          <w:rFonts w:ascii="MicrosoftYaHei" w:hAnsi="MicrosoftYaHei" w:hint="eastAsia"/>
          <w:sz w:val="18"/>
          <w:szCs w:val="18"/>
        </w:rPr>
      </w:pPr>
      <w:r>
        <w:rPr>
          <w:rFonts w:ascii="MicrosoftYaHei" w:hAnsi="MicrosoftYaHei"/>
          <w:b/>
          <w:bCs/>
          <w:sz w:val="18"/>
          <w:szCs w:val="18"/>
        </w:rPr>
        <w:t>摘</w:t>
      </w:r>
      <w:r>
        <w:rPr>
          <w:rFonts w:ascii="MicrosoftYaHei" w:hAnsi="MicrosoftYaHei"/>
          <w:b/>
          <w:bCs/>
          <w:sz w:val="18"/>
          <w:szCs w:val="18"/>
        </w:rPr>
        <w:t xml:space="preserve"> </w:t>
      </w:r>
      <w:r>
        <w:rPr>
          <w:rFonts w:ascii="MicrosoftYaHei" w:hAnsi="MicrosoftYaHei"/>
          <w:b/>
          <w:bCs/>
          <w:sz w:val="18"/>
          <w:szCs w:val="18"/>
        </w:rPr>
        <w:t>要</w:t>
      </w:r>
      <w:r>
        <w:rPr>
          <w:rFonts w:ascii="MicrosoftYaHei" w:hAnsi="MicrosoftYaHei"/>
          <w:b/>
          <w:bCs/>
          <w:sz w:val="18"/>
          <w:szCs w:val="18"/>
        </w:rPr>
        <w:t xml:space="preserve"> </w:t>
      </w:r>
      <w:r>
        <w:rPr>
          <w:rFonts w:ascii="MicrosoftYaHei" w:hAnsi="MicrosoftYaHei" w:hint="eastAsia"/>
          <w:sz w:val="18"/>
          <w:szCs w:val="18"/>
        </w:rPr>
        <w:t>近年来</w:t>
      </w:r>
      <w:r w:rsidRPr="00E70C71">
        <w:rPr>
          <w:rFonts w:ascii="MicrosoftYaHei" w:hAnsi="MicrosoftYaHei" w:hint="eastAsia"/>
          <w:sz w:val="18"/>
          <w:szCs w:val="18"/>
        </w:rPr>
        <w:t>互</w:t>
      </w:r>
      <w:r w:rsidRPr="00E70C71">
        <w:rPr>
          <w:rFonts w:ascii="MicrosoftYaHei" w:hAnsi="MicrosoftYaHei"/>
          <w:sz w:val="18"/>
          <w:szCs w:val="18"/>
        </w:rPr>
        <w:t>联网发展尤为迅速，外卖、电商、短视频等各类产品层出不穷，互联网模式不断创新、线上线下服务融合加速以及公共服务线上化步伐加快。各种新技术的开发应用对市场提出了极大的人才需求，而企业吸引人才的核心之一为薪资投入，互联网人才选择公司核心在于薪资高低。因此，互联网行业薪资福利数据成为了人才市场的重要研究。该研究基于网络中公开的数据分析</w:t>
      </w:r>
      <w:r w:rsidRPr="00E70C71">
        <w:rPr>
          <w:rFonts w:ascii="MicrosoftYaHei" w:hAnsi="MicrosoftYaHei"/>
          <w:sz w:val="18"/>
          <w:szCs w:val="18"/>
        </w:rPr>
        <w:t>IT</w:t>
      </w:r>
      <w:r w:rsidRPr="00E70C71">
        <w:rPr>
          <w:rFonts w:ascii="MicrosoftYaHei" w:hAnsi="MicrosoftYaHei"/>
          <w:sz w:val="18"/>
          <w:szCs w:val="18"/>
        </w:rPr>
        <w:t>行业中的薪资情况。</w:t>
      </w:r>
    </w:p>
    <w:p w14:paraId="18DD6464" w14:textId="77777777" w:rsidR="003E4624" w:rsidRDefault="003E4624" w:rsidP="003E4624">
      <w:pPr>
        <w:pStyle w:val="a3"/>
        <w:ind w:firstLine="361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关键词：_</w:t>
      </w:r>
      <w:r>
        <w:rPr>
          <w:rFonts w:hint="eastAsia"/>
          <w:sz w:val="18"/>
          <w:szCs w:val="18"/>
        </w:rPr>
        <w:t>IT 行业；薪酬；数据分析</w:t>
      </w:r>
    </w:p>
    <w:p w14:paraId="006115B7" w14:textId="77777777" w:rsidR="003E4624" w:rsidRDefault="003E4624" w:rsidP="003E4624">
      <w:pPr>
        <w:spacing w:before="100" w:beforeAutospacing="1" w:after="100" w:afterAutospacing="1"/>
        <w:ind w:firstLine="540"/>
        <w:outlineLvl w:val="2"/>
        <w:rPr>
          <w:rFonts w:ascii="Century Gothic" w:eastAsia="宋体" w:hAnsi="Century Gothic" w:cs="宋体"/>
          <w:color w:val="111111"/>
          <w:sz w:val="27"/>
          <w:szCs w:val="27"/>
        </w:rPr>
        <w:sectPr w:rsidR="003E4624" w:rsidSect="003E4624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78AC89A" w14:textId="77777777" w:rsidR="003E4624" w:rsidRPr="00125120" w:rsidRDefault="003E4624" w:rsidP="00125120">
      <w:pPr>
        <w:pStyle w:val="1"/>
        <w:ind w:left="132" w:hanging="132"/>
        <w:rPr>
          <w:rFonts w:ascii="黑体" w:hAnsi="黑体"/>
          <w:szCs w:val="21"/>
        </w:rPr>
      </w:pPr>
      <w:r w:rsidRPr="00125120">
        <w:rPr>
          <w:rFonts w:ascii="黑体" w:hAnsi="黑体"/>
          <w:szCs w:val="21"/>
        </w:rPr>
        <w:t>引言</w:t>
      </w:r>
    </w:p>
    <w:p w14:paraId="123E7B7D" w14:textId="77777777" w:rsidR="003E4624" w:rsidRPr="00FD1AC1" w:rsidRDefault="003E4624" w:rsidP="00FD1AC1">
      <w:pPr>
        <w:ind w:firstLine="360"/>
        <w:rPr>
          <w:rFonts w:ascii="宋体" w:eastAsia="宋体" w:hAnsi="宋体"/>
        </w:rPr>
      </w:pPr>
      <w:r w:rsidRPr="00FD1AC1">
        <w:rPr>
          <w:rFonts w:ascii="宋体" w:eastAsia="宋体" w:hAnsi="宋体" w:cs="微软雅黑" w:hint="eastAsia"/>
        </w:rPr>
        <w:t>国正式接入国际互联网，中国第一条</w:t>
      </w:r>
      <w:r w:rsidRPr="00FD1AC1">
        <w:rPr>
          <w:rFonts w:ascii="宋体" w:eastAsia="宋体" w:hAnsi="宋体"/>
        </w:rPr>
        <w:t>64K</w:t>
      </w:r>
      <w:r w:rsidRPr="00FD1AC1">
        <w:rPr>
          <w:rFonts w:ascii="宋体" w:eastAsia="宋体" w:hAnsi="宋体" w:cs="微软雅黑" w:hint="eastAsia"/>
        </w:rPr>
        <w:t>国际专线正式接通，标志着中国正式进入互联网时代。互联网浪潮造就了一批优秀的企业，也造就了一群优秀的</w:t>
      </w:r>
      <w:r w:rsidRPr="00FD1AC1">
        <w:rPr>
          <w:rFonts w:ascii="宋体" w:eastAsia="宋体" w:hAnsi="宋体"/>
        </w:rPr>
        <w:t>“</w:t>
      </w:r>
      <w:r w:rsidRPr="00FD1AC1">
        <w:rPr>
          <w:rFonts w:ascii="宋体" w:eastAsia="宋体" w:hAnsi="宋体" w:cs="微软雅黑" w:hint="eastAsia"/>
        </w:rPr>
        <w:t>互联网人</w:t>
      </w:r>
      <w:r w:rsidRPr="00FD1AC1">
        <w:rPr>
          <w:rFonts w:ascii="宋体" w:eastAsia="宋体" w:hAnsi="宋体"/>
        </w:rPr>
        <w:t>”</w:t>
      </w:r>
      <w:r w:rsidRPr="00FD1AC1">
        <w:rPr>
          <w:rFonts w:ascii="宋体" w:eastAsia="宋体" w:hAnsi="宋体" w:cs="微软雅黑" w:hint="eastAsia"/>
        </w:rPr>
        <w:t>。</w:t>
      </w:r>
      <w:r w:rsidRPr="00FD1AC1">
        <w:rPr>
          <w:rFonts w:ascii="宋体" w:eastAsia="宋体" w:hAnsi="宋体"/>
        </w:rPr>
        <w:t>27</w:t>
      </w:r>
      <w:r w:rsidRPr="00FD1AC1">
        <w:rPr>
          <w:rFonts w:ascii="宋体" w:eastAsia="宋体" w:hAnsi="宋体" w:cs="微软雅黑" w:hint="eastAsia"/>
        </w:rPr>
        <w:t>年来，互联网人在新地带上开疆拓土，不断改变着国民生活的面貌，造就了另一个</w:t>
      </w:r>
      <w:r w:rsidRPr="00FD1AC1">
        <w:rPr>
          <w:rFonts w:ascii="宋体" w:eastAsia="宋体" w:hAnsi="宋体"/>
        </w:rPr>
        <w:t>“</w:t>
      </w:r>
      <w:r w:rsidRPr="00FD1AC1">
        <w:rPr>
          <w:rFonts w:ascii="宋体" w:eastAsia="宋体" w:hAnsi="宋体" w:cs="微软雅黑" w:hint="eastAsia"/>
        </w:rPr>
        <w:t>中国速度</w:t>
      </w:r>
      <w:r w:rsidRPr="00FD1AC1">
        <w:rPr>
          <w:rFonts w:ascii="宋体" w:eastAsia="宋体" w:hAnsi="宋体"/>
        </w:rPr>
        <w:t>”</w:t>
      </w:r>
      <w:r w:rsidRPr="00FD1AC1">
        <w:rPr>
          <w:rFonts w:ascii="宋体" w:eastAsia="宋体" w:hAnsi="宋体" w:cs="微软雅黑" w:hint="eastAsia"/>
        </w:rPr>
        <w:t>。同时，互联网人也成为中国收入最高的人群之一。国家统计局相关数据显示，自</w:t>
      </w:r>
      <w:r w:rsidRPr="00FD1AC1">
        <w:rPr>
          <w:rFonts w:ascii="宋体" w:eastAsia="宋体" w:hAnsi="宋体"/>
        </w:rPr>
        <w:t>2010</w:t>
      </w:r>
      <w:r w:rsidRPr="00FD1AC1">
        <w:rPr>
          <w:rFonts w:ascii="宋体" w:eastAsia="宋体" w:hAnsi="宋体" w:cs="微软雅黑" w:hint="eastAsia"/>
        </w:rPr>
        <w:t>年起，信息传输、软件和信息技术服务业已超过金融业，连续</w:t>
      </w:r>
      <w:r w:rsidRPr="00FD1AC1">
        <w:rPr>
          <w:rFonts w:ascii="宋体" w:eastAsia="宋体" w:hAnsi="宋体"/>
        </w:rPr>
        <w:t>10</w:t>
      </w:r>
      <w:r w:rsidRPr="00FD1AC1">
        <w:rPr>
          <w:rFonts w:ascii="宋体" w:eastAsia="宋体" w:hAnsi="宋体" w:cs="微软雅黑" w:hint="eastAsia"/>
        </w:rPr>
        <w:t>年成为收入最高的行业。</w:t>
      </w:r>
    </w:p>
    <w:p w14:paraId="5B21443C" w14:textId="532323E4" w:rsidR="003E4624" w:rsidRPr="00C77141" w:rsidRDefault="003E4624" w:rsidP="00125120">
      <w:pPr>
        <w:pStyle w:val="1"/>
        <w:ind w:left="132" w:hanging="132"/>
        <w:rPr>
          <w:rFonts w:hint="eastAsia"/>
        </w:rPr>
      </w:pPr>
      <w:r w:rsidRPr="00125120">
        <w:t xml:space="preserve"> IT</w:t>
      </w:r>
      <w:r w:rsidRPr="00125120">
        <w:t>行业总体分析</w:t>
      </w:r>
    </w:p>
    <w:p w14:paraId="2643A45E" w14:textId="5C790DA8" w:rsidR="003E4624" w:rsidRPr="00125120" w:rsidRDefault="003E4624" w:rsidP="00125120">
      <w:pPr>
        <w:pStyle w:val="2"/>
        <w:ind w:left="119" w:hanging="119"/>
      </w:pPr>
      <w:r w:rsidRPr="00125120">
        <w:t>IT行业的地域分布</w:t>
      </w:r>
    </w:p>
    <w:p w14:paraId="0C056A37" w14:textId="42575328" w:rsidR="003E4624" w:rsidRPr="00FD1AC1" w:rsidRDefault="001C1932" w:rsidP="003E4624">
      <w:pPr>
        <w:spacing w:before="100" w:beforeAutospacing="1" w:after="100" w:afterAutospacing="1"/>
        <w:ind w:firstLine="360"/>
        <w:rPr>
          <w:rFonts w:ascii="宋体" w:eastAsia="宋体" w:hAnsi="宋体" w:cs="Times New Roman"/>
          <w:kern w:val="2"/>
          <w:szCs w:val="18"/>
        </w:rPr>
      </w:pPr>
      <w:r w:rsidRPr="001C1932">
        <w:rPr>
          <w:rFonts w:hint="eastAsia"/>
        </w:rPr>
        <w:drawing>
          <wp:anchor distT="0" distB="0" distL="114300" distR="114300" simplePos="0" relativeHeight="251658240" behindDoc="0" locked="0" layoutInCell="1" allowOverlap="1" wp14:anchorId="75BECDE3" wp14:editId="34C3E1C6">
            <wp:simplePos x="0" y="0"/>
            <wp:positionH relativeFrom="column">
              <wp:posOffset>2850515</wp:posOffset>
            </wp:positionH>
            <wp:positionV relativeFrom="paragraph">
              <wp:posOffset>554355</wp:posOffset>
            </wp:positionV>
            <wp:extent cx="2310765" cy="1216025"/>
            <wp:effectExtent l="0" t="0" r="635" b="317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截屏2021-04-06 下午8.25.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76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4624" w:rsidRPr="00FD1AC1">
        <w:rPr>
          <w:rFonts w:ascii="宋体" w:eastAsia="宋体" w:hAnsi="宋体" w:cs="Times New Roman"/>
          <w:kern w:val="2"/>
          <w:szCs w:val="18"/>
        </w:rPr>
        <w:t>根据统计来看，广东拥有着中国最多的程序员，占比为 15%。其中广州市和深圳分别拥有着广东 43.5% 和 39.1% 的程序员，加在一起高达 82.%。北京（11%），上海（9%）和浙江（9%）紧随其后。江苏也不示弱，江苏省拥有了中国 8% 的程序员，其中南京市就拥有了江苏省 71.4% 的程序员</w:t>
      </w:r>
      <w:r w:rsidR="003E4624" w:rsidRPr="00FD1AC1">
        <w:rPr>
          <w:rFonts w:ascii="宋体" w:eastAsia="宋体" w:hAnsi="宋体" w:cs="Times New Roman" w:hint="eastAsia"/>
          <w:kern w:val="2"/>
          <w:szCs w:val="18"/>
        </w:rPr>
        <w:t>。</w:t>
      </w:r>
    </w:p>
    <w:p w14:paraId="46C87F12" w14:textId="0190CC26" w:rsidR="003E4624" w:rsidRDefault="003E4624" w:rsidP="00FD1AC1">
      <w:pPr>
        <w:pStyle w:val="af"/>
        <w:ind w:firstLine="361"/>
      </w:pPr>
      <w:r w:rsidRPr="00FD1AC1">
        <w:rPr>
          <w:rStyle w:val="ae"/>
          <w:rFonts w:hint="eastAsia"/>
        </w:rPr>
        <w:drawing>
          <wp:inline distT="0" distB="0" distL="0" distR="0" wp14:anchorId="484882AB" wp14:editId="12D2D83C">
            <wp:extent cx="2301474" cy="130009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截屏2021-04-06 下午8.08.3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492" cy="132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AD22" w14:textId="77777777" w:rsidR="003E4624" w:rsidRDefault="003E4624" w:rsidP="003E4624">
      <w:pPr>
        <w:pStyle w:val="a6"/>
        <w:spacing w:after="0" w:line="240" w:lineRule="atLeast"/>
        <w:ind w:firstLine="300"/>
        <w:jc w:val="center"/>
        <w:rPr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t>图</w:t>
      </w:r>
      <w:r>
        <w:rPr>
          <w:rFonts w:ascii="宋体" w:hAnsi="宋体"/>
          <w:sz w:val="15"/>
          <w:szCs w:val="15"/>
        </w:rPr>
        <w:t>1</w:t>
      </w:r>
      <w:r>
        <w:rPr>
          <w:rFonts w:ascii="宋体" w:hAnsi="宋体" w:hint="eastAsia"/>
          <w:sz w:val="15"/>
          <w:szCs w:val="15"/>
        </w:rPr>
        <w:t xml:space="preserve">  IT从业者地域分布比例</w:t>
      </w:r>
      <w:r w:rsidRPr="00A12AB1">
        <w:rPr>
          <w:kern w:val="2"/>
          <w:sz w:val="15"/>
          <w:szCs w:val="15"/>
        </w:rPr>
        <w:t xml:space="preserve"> </w:t>
      </w:r>
    </w:p>
    <w:p w14:paraId="1861B1CB" w14:textId="1A55FC81" w:rsidR="003E4624" w:rsidRPr="00C77141" w:rsidRDefault="003E4624" w:rsidP="003E4624">
      <w:pPr>
        <w:pStyle w:val="a6"/>
        <w:spacing w:after="0" w:line="240" w:lineRule="atLeast"/>
        <w:ind w:firstLine="300"/>
        <w:jc w:val="both"/>
        <w:rPr>
          <w:kern w:val="2"/>
          <w:sz w:val="15"/>
          <w:szCs w:val="15"/>
        </w:rPr>
      </w:pPr>
    </w:p>
    <w:p w14:paraId="76EE7450" w14:textId="77777777" w:rsidR="003E4624" w:rsidRPr="00C77141" w:rsidRDefault="003E4624" w:rsidP="003E4624">
      <w:pPr>
        <w:pStyle w:val="2"/>
        <w:ind w:left="119" w:hanging="119"/>
      </w:pPr>
      <w:r w:rsidRPr="00C77141">
        <w:t>过去十年的薪资走向</w:t>
      </w:r>
    </w:p>
    <w:p w14:paraId="1E2946F9" w14:textId="59B928FE" w:rsidR="003E4624" w:rsidRPr="001C1932" w:rsidRDefault="003E4624" w:rsidP="001C1932">
      <w:pPr>
        <w:ind w:firstLine="360"/>
        <w:rPr>
          <w:rFonts w:ascii="宋体" w:eastAsia="宋体" w:hAnsi="宋体" w:hint="eastAsia"/>
          <w:kern w:val="2"/>
          <w:szCs w:val="18"/>
        </w:rPr>
      </w:pPr>
      <w:r w:rsidRPr="00FD1AC1">
        <w:rPr>
          <w:rFonts w:ascii="宋体" w:eastAsia="宋体" w:hAnsi="宋体" w:cs="Times New Roman" w:hint="eastAsia"/>
          <w:kern w:val="2"/>
          <w:szCs w:val="18"/>
        </w:rPr>
        <w:t>通过从国研网整理近几年</w:t>
      </w:r>
      <w:r w:rsidRPr="00FD1AC1">
        <w:rPr>
          <w:rFonts w:ascii="宋体" w:eastAsia="宋体" w:hAnsi="宋体"/>
          <w:kern w:val="2"/>
          <w:szCs w:val="18"/>
        </w:rPr>
        <w:t>IT</w:t>
      </w:r>
      <w:r w:rsidRPr="00FD1AC1">
        <w:rPr>
          <w:rFonts w:ascii="宋体" w:eastAsia="宋体" w:hAnsi="宋体" w:cs="Times New Roman" w:hint="eastAsia"/>
          <w:kern w:val="2"/>
          <w:szCs w:val="18"/>
        </w:rPr>
        <w:t>行业劳动者报酬变化，以及年末从业人数，可以发现了以下三点规律</w:t>
      </w:r>
      <w:r w:rsidRPr="00FD1AC1">
        <w:rPr>
          <w:rFonts w:ascii="宋体" w:eastAsia="宋体" w:hAnsi="宋体"/>
          <w:kern w:val="2"/>
          <w:szCs w:val="18"/>
        </w:rPr>
        <w:t xml:space="preserve">:1. </w:t>
      </w:r>
      <w:r w:rsidRPr="00FD1AC1">
        <w:rPr>
          <w:rFonts w:ascii="宋体" w:eastAsia="宋体" w:hAnsi="宋体" w:cs="Times New Roman" w:hint="eastAsia"/>
          <w:kern w:val="2"/>
          <w:szCs w:val="18"/>
        </w:rPr>
        <w:t>劳动者报酬在不断增高，每年保持可观的增长量</w:t>
      </w:r>
      <w:r w:rsidRPr="00FD1AC1">
        <w:rPr>
          <w:rFonts w:ascii="宋体" w:eastAsia="宋体" w:hAnsi="宋体"/>
          <w:kern w:val="2"/>
          <w:szCs w:val="18"/>
        </w:rPr>
        <w:t>2.</w:t>
      </w:r>
      <w:r w:rsidRPr="00FD1AC1">
        <w:rPr>
          <w:rFonts w:ascii="宋体" w:eastAsia="宋体" w:hAnsi="宋体" w:cs="Times New Roman" w:hint="eastAsia"/>
          <w:kern w:val="2"/>
          <w:szCs w:val="18"/>
        </w:rPr>
        <w:t>从业人员年末人数也在不断增长，但是增长率却在减小</w:t>
      </w:r>
      <w:r w:rsidRPr="00FD1AC1">
        <w:rPr>
          <w:rFonts w:ascii="宋体" w:eastAsia="宋体" w:hAnsi="宋体"/>
          <w:kern w:val="2"/>
          <w:szCs w:val="18"/>
        </w:rPr>
        <w:t>;3.</w:t>
      </w:r>
      <w:r w:rsidRPr="00FD1AC1">
        <w:rPr>
          <w:rFonts w:ascii="宋体" w:eastAsia="宋体" w:hAnsi="宋体" w:cs="Times New Roman" w:hint="eastAsia"/>
          <w:kern w:val="2"/>
          <w:szCs w:val="18"/>
        </w:rPr>
        <w:t>劳动者报酬与从业人员年末人数的比值在不断增大，说明</w:t>
      </w:r>
      <w:r w:rsidRPr="00FD1AC1">
        <w:rPr>
          <w:rFonts w:ascii="宋体" w:eastAsia="宋体" w:hAnsi="宋体"/>
          <w:kern w:val="2"/>
          <w:szCs w:val="18"/>
        </w:rPr>
        <w:t>IT</w:t>
      </w:r>
      <w:r w:rsidRPr="00FD1AC1">
        <w:rPr>
          <w:rFonts w:ascii="宋体" w:eastAsia="宋体" w:hAnsi="宋体" w:cs="Times New Roman" w:hint="eastAsia"/>
          <w:kern w:val="2"/>
          <w:szCs w:val="18"/>
        </w:rPr>
        <w:t>行业近十年的薪资水平一直保持升高的态势。</w:t>
      </w:r>
    </w:p>
    <w:p w14:paraId="09F2202A" w14:textId="77777777" w:rsidR="001C1932" w:rsidRDefault="001C1932" w:rsidP="003E4624">
      <w:pPr>
        <w:pStyle w:val="a6"/>
        <w:spacing w:after="0" w:line="240" w:lineRule="atLeast"/>
        <w:ind w:firstLine="300"/>
        <w:jc w:val="center"/>
        <w:rPr>
          <w:rFonts w:ascii="宋体" w:hAnsi="宋体"/>
          <w:sz w:val="15"/>
          <w:szCs w:val="15"/>
        </w:rPr>
      </w:pPr>
    </w:p>
    <w:p w14:paraId="3094765B" w14:textId="2F667DBA" w:rsidR="003E4624" w:rsidRPr="00C77141" w:rsidRDefault="003E4624" w:rsidP="003E4624">
      <w:pPr>
        <w:pStyle w:val="a6"/>
        <w:spacing w:after="0" w:line="240" w:lineRule="atLeast"/>
        <w:ind w:firstLine="300"/>
        <w:jc w:val="center"/>
        <w:rPr>
          <w:rFonts w:ascii="宋体" w:hAnsi="宋体"/>
          <w:color w:val="FF0000"/>
          <w:kern w:val="2"/>
          <w:szCs w:val="18"/>
          <w:vertAlign w:val="superscript"/>
        </w:rPr>
      </w:pPr>
      <w:r>
        <w:rPr>
          <w:rFonts w:ascii="宋体" w:hAnsi="宋体" w:hint="eastAsia"/>
          <w:sz w:val="15"/>
          <w:szCs w:val="15"/>
        </w:rPr>
        <w:t>图</w:t>
      </w:r>
      <w:r>
        <w:rPr>
          <w:rFonts w:ascii="宋体" w:hAnsi="宋体"/>
          <w:sz w:val="15"/>
          <w:szCs w:val="15"/>
        </w:rPr>
        <w:t>2</w:t>
      </w:r>
      <w:r>
        <w:rPr>
          <w:rFonts w:ascii="宋体" w:hAnsi="宋体" w:hint="eastAsia"/>
          <w:sz w:val="15"/>
          <w:szCs w:val="15"/>
        </w:rPr>
        <w:t xml:space="preserve">  近几年IT行业劳动者报酬统计</w:t>
      </w:r>
      <w:r w:rsidR="00134263" w:rsidRPr="00134263">
        <w:rPr>
          <w:rFonts w:ascii="宋体" w:hAnsi="宋体"/>
          <w:szCs w:val="18"/>
          <w:vertAlign w:val="superscript"/>
        </w:rPr>
        <w:t>[1]</w:t>
      </w:r>
    </w:p>
    <w:p w14:paraId="4A8D47DE" w14:textId="77777777" w:rsidR="003E4624" w:rsidRPr="00FD1AC1" w:rsidRDefault="003E4624" w:rsidP="003E4624">
      <w:pPr>
        <w:spacing w:before="100" w:beforeAutospacing="1" w:after="100" w:afterAutospacing="1"/>
        <w:ind w:firstLine="360"/>
        <w:rPr>
          <w:rFonts w:ascii="宋体" w:eastAsia="宋体" w:hAnsi="宋体" w:cs="Times New Roman"/>
          <w:kern w:val="2"/>
          <w:szCs w:val="18"/>
        </w:rPr>
      </w:pPr>
      <w:r w:rsidRPr="00FD1AC1">
        <w:rPr>
          <w:rFonts w:ascii="宋体" w:eastAsia="宋体" w:hAnsi="宋体" w:cs="Times New Roman"/>
          <w:kern w:val="2"/>
          <w:szCs w:val="18"/>
        </w:rPr>
        <w:t>2017年国家统计局发布了去年平均工资主要数据，信息传输、软件和信息技术服务业（简称IT业）平均工资首次超过金融业，跃居各行业门类首位，2016年IT业平均工资为122478元。这</w:t>
      </w:r>
      <w:r w:rsidRPr="00FD1AC1">
        <w:rPr>
          <w:rFonts w:ascii="宋体" w:eastAsia="宋体" w:hAnsi="宋体" w:cs="Times New Roman"/>
          <w:kern w:val="2"/>
          <w:szCs w:val="18"/>
        </w:rPr>
        <w:lastRenderedPageBreak/>
        <w:t>是自2008年各行业具体工资数据存在以来，IT行业的年均工资首次超过金融业。</w:t>
      </w:r>
    </w:p>
    <w:p w14:paraId="290ADC14" w14:textId="77777777" w:rsidR="003E4624" w:rsidRPr="00FD1AC1" w:rsidRDefault="003E4624" w:rsidP="003E4624">
      <w:pPr>
        <w:spacing w:before="100" w:beforeAutospacing="1" w:after="100" w:afterAutospacing="1"/>
        <w:ind w:firstLine="360"/>
        <w:rPr>
          <w:rFonts w:ascii="宋体" w:eastAsia="宋体" w:hAnsi="宋体" w:cs="Times New Roman"/>
          <w:kern w:val="2"/>
          <w:szCs w:val="18"/>
        </w:rPr>
      </w:pPr>
      <w:r w:rsidRPr="00FD1AC1">
        <w:rPr>
          <w:rFonts w:ascii="宋体" w:eastAsia="宋体" w:hAnsi="宋体" w:cs="Times New Roman"/>
          <w:kern w:val="2"/>
          <w:szCs w:val="18"/>
        </w:rPr>
        <w:t>综上所述，IT互联网行业的蓬勃发展，使得IT从业者的职业发展前景将更加广阔。</w:t>
      </w:r>
    </w:p>
    <w:p w14:paraId="20A9A93C" w14:textId="4DCCA4FF" w:rsidR="003E4624" w:rsidRPr="00125120" w:rsidRDefault="003E4624" w:rsidP="00125120">
      <w:pPr>
        <w:pStyle w:val="2"/>
        <w:ind w:left="119" w:hanging="119"/>
      </w:pPr>
      <w:r w:rsidRPr="00125120">
        <w:t>工作经验对薪资的影响</w:t>
      </w:r>
    </w:p>
    <w:p w14:paraId="27CE1E97" w14:textId="283DBABA" w:rsidR="003E4624" w:rsidRPr="00FD1AC1" w:rsidRDefault="003E4624" w:rsidP="00FD1AC1">
      <w:pPr>
        <w:spacing w:before="100" w:beforeAutospacing="1" w:after="100" w:afterAutospacing="1"/>
        <w:ind w:firstLine="360"/>
        <w:rPr>
          <w:rFonts w:ascii="宋体" w:eastAsia="宋体" w:hAnsi="宋体"/>
          <w:kern w:val="2"/>
          <w:szCs w:val="18"/>
        </w:rPr>
      </w:pPr>
      <w:r w:rsidRPr="00FD1AC1">
        <w:rPr>
          <w:rFonts w:ascii="宋体" w:eastAsia="宋体" w:hAnsi="宋体" w:cs="Times New Roman" w:hint="eastAsia"/>
          <w:kern w:val="2"/>
          <w:szCs w:val="18"/>
        </w:rPr>
        <w:t>通过拉钩网的数据，可以看出根据工作年限的增加，互联网行业薪资水平会不断上升。这是一个比较普遍的评判机制：</w:t>
      </w:r>
      <w:r w:rsidRPr="00FD1AC1">
        <w:rPr>
          <w:rFonts w:ascii="宋体" w:eastAsia="宋体" w:hAnsi="宋体"/>
          <w:kern w:val="2"/>
          <w:szCs w:val="18"/>
        </w:rPr>
        <w:t>1</w:t>
      </w:r>
      <w:r w:rsidRPr="00FD1AC1">
        <w:rPr>
          <w:rFonts w:ascii="宋体" w:eastAsia="宋体" w:hAnsi="宋体" w:cs="Times New Roman" w:hint="eastAsia"/>
          <w:kern w:val="2"/>
          <w:szCs w:val="18"/>
        </w:rPr>
        <w:t>、年限一般情况下很大的影响着一个程序员的经验积累；</w:t>
      </w:r>
      <w:r w:rsidRPr="00FD1AC1">
        <w:rPr>
          <w:rFonts w:ascii="宋体" w:eastAsia="宋体" w:hAnsi="宋体"/>
          <w:kern w:val="2"/>
          <w:szCs w:val="18"/>
        </w:rPr>
        <w:t>2</w:t>
      </w:r>
      <w:r w:rsidRPr="00FD1AC1">
        <w:rPr>
          <w:rFonts w:ascii="宋体" w:eastAsia="宋体" w:hAnsi="宋体" w:cs="Times New Roman" w:hint="eastAsia"/>
          <w:kern w:val="2"/>
          <w:szCs w:val="18"/>
        </w:rPr>
        <w:t>、工作经验丰厚的程序员，一般在长时间的工作中会不断的完善自身的技术；但是事无绝对，</w:t>
      </w:r>
      <w:r w:rsidRPr="00FD1AC1">
        <w:rPr>
          <w:rFonts w:ascii="宋体" w:eastAsia="宋体" w:hAnsi="宋体"/>
          <w:kern w:val="2"/>
          <w:szCs w:val="18"/>
        </w:rPr>
        <w:t>IT</w:t>
      </w:r>
      <w:r w:rsidRPr="00FD1AC1">
        <w:rPr>
          <w:rFonts w:ascii="宋体" w:eastAsia="宋体" w:hAnsi="宋体" w:cs="Times New Roman" w:hint="eastAsia"/>
          <w:kern w:val="2"/>
          <w:szCs w:val="18"/>
        </w:rPr>
        <w:t>作为一个能人辈出的行业，总的来说自身的能力才是安身立命的根本。</w:t>
      </w:r>
    </w:p>
    <w:p w14:paraId="29785EC0" w14:textId="77777777" w:rsidR="003E4624" w:rsidRDefault="003E4624" w:rsidP="00FD1AC1">
      <w:pPr>
        <w:pStyle w:val="af"/>
        <w:ind w:firstLine="360"/>
      </w:pPr>
      <w:r w:rsidRPr="00125120">
        <w:rPr>
          <w:rFonts w:hint="eastAsia"/>
        </w:rPr>
        <w:drawing>
          <wp:inline distT="0" distB="0" distL="0" distR="0" wp14:anchorId="3A3FAC2E" wp14:editId="4462EE76">
            <wp:extent cx="2086196" cy="117424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截屏2021-04-06 下午8.26.5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618" cy="11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A1B4" w14:textId="77777777" w:rsidR="003E4624" w:rsidRPr="00F151E0" w:rsidRDefault="003E4624" w:rsidP="003E4624">
      <w:pPr>
        <w:pStyle w:val="a6"/>
        <w:spacing w:after="0" w:line="240" w:lineRule="atLeast"/>
        <w:ind w:firstLine="300"/>
        <w:jc w:val="center"/>
        <w:rPr>
          <w:rFonts w:ascii="宋体" w:hAnsi="宋体"/>
          <w:sz w:val="15"/>
          <w:szCs w:val="15"/>
          <w:vertAlign w:val="superscript"/>
        </w:rPr>
      </w:pPr>
      <w:r>
        <w:rPr>
          <w:rFonts w:ascii="宋体" w:hAnsi="宋体" w:hint="eastAsia"/>
          <w:sz w:val="15"/>
          <w:szCs w:val="15"/>
        </w:rPr>
        <w:t>图</w:t>
      </w:r>
      <w:r>
        <w:rPr>
          <w:rFonts w:ascii="宋体" w:hAnsi="宋体"/>
          <w:sz w:val="15"/>
          <w:szCs w:val="15"/>
        </w:rPr>
        <w:t>3</w:t>
      </w:r>
      <w:r>
        <w:rPr>
          <w:rFonts w:ascii="宋体" w:hAnsi="宋体" w:hint="eastAsia"/>
          <w:sz w:val="15"/>
          <w:szCs w:val="15"/>
        </w:rPr>
        <w:t xml:space="preserve">  IT从业者工作时间与薪资关系</w:t>
      </w:r>
      <w:r w:rsidR="00F151E0" w:rsidRPr="00F151E0">
        <w:rPr>
          <w:rFonts w:ascii="宋体" w:hAnsi="宋体" w:hint="eastAsia"/>
          <w:szCs w:val="18"/>
          <w:vertAlign w:val="superscript"/>
        </w:rPr>
        <w:t>[</w:t>
      </w:r>
      <w:r w:rsidR="00F151E0" w:rsidRPr="00F151E0">
        <w:rPr>
          <w:rFonts w:ascii="宋体" w:hAnsi="宋体"/>
          <w:szCs w:val="18"/>
          <w:vertAlign w:val="superscript"/>
        </w:rPr>
        <w:t>2]</w:t>
      </w:r>
    </w:p>
    <w:p w14:paraId="3063217A" w14:textId="77777777" w:rsidR="003E4624" w:rsidRPr="00EA2451" w:rsidRDefault="003E4624" w:rsidP="003E4624">
      <w:pPr>
        <w:pStyle w:val="a6"/>
        <w:spacing w:after="0" w:line="240" w:lineRule="atLeast"/>
        <w:ind w:firstLine="360"/>
        <w:jc w:val="both"/>
        <w:rPr>
          <w:rFonts w:ascii="宋体" w:hAnsi="宋体"/>
          <w:color w:val="FF0000"/>
          <w:szCs w:val="18"/>
        </w:rPr>
      </w:pPr>
    </w:p>
    <w:p w14:paraId="660809CE" w14:textId="77777777" w:rsidR="003E4624" w:rsidRPr="00C77141" w:rsidRDefault="003E4624" w:rsidP="003E4624">
      <w:pPr>
        <w:pStyle w:val="2"/>
        <w:ind w:left="119" w:hanging="119"/>
      </w:pPr>
      <w:r w:rsidRPr="00C77141">
        <w:t>学历对薪资的影响</w:t>
      </w:r>
    </w:p>
    <w:p w14:paraId="5D6CFE6C" w14:textId="77777777" w:rsidR="003E4624" w:rsidRDefault="003E4624" w:rsidP="003E4624">
      <w:pPr>
        <w:spacing w:before="100" w:beforeAutospacing="1" w:after="100" w:afterAutospacing="1"/>
        <w:ind w:firstLine="360"/>
        <w:rPr>
          <w:rFonts w:ascii="宋体" w:eastAsia="宋体" w:hAnsi="宋体" w:cs="宋体"/>
          <w:color w:val="111111"/>
          <w:szCs w:val="18"/>
        </w:rPr>
      </w:pPr>
      <w:r w:rsidRPr="00C77141">
        <w:rPr>
          <w:rFonts w:ascii="宋体" w:eastAsia="宋体" w:hAnsi="宋体" w:cs="宋体"/>
          <w:color w:val="111111"/>
          <w:szCs w:val="18"/>
        </w:rPr>
        <w:t>关于开发者的学历状况，本科学历人群组成了主力军，占比为64.3%，大专学历人群次之，占21.68%，而硕士及以上学历人群占比约11.53%。从不同教育程度的软件开发者收入情况来看，高学历高收入趋势明显。在博士或博士以上的开发者中，月薪过万的高收入人群占57.69%，有硕士学历的开发者中，高收入人群占比44.08%，而这一数字在具有大学本科学历的开发者群体中则降到了20.4%。</w:t>
      </w:r>
    </w:p>
    <w:p w14:paraId="3969663A" w14:textId="77777777" w:rsidR="003E4624" w:rsidRDefault="003E4624" w:rsidP="00FD1AC1">
      <w:pPr>
        <w:pStyle w:val="af"/>
        <w:ind w:firstLine="360"/>
      </w:pPr>
      <w:r w:rsidRPr="00FD1AC1">
        <w:rPr>
          <w:rFonts w:hint="eastAsia"/>
        </w:rPr>
        <w:drawing>
          <wp:inline distT="0" distB="0" distL="0" distR="0" wp14:anchorId="709EAEDA" wp14:editId="12A6C501">
            <wp:extent cx="2499995" cy="1008380"/>
            <wp:effectExtent l="0" t="0" r="190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截屏2021-04-06 下午8.28.2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7A02" w14:textId="2A4A6BCB" w:rsidR="003E4624" w:rsidRPr="00FD1AC1" w:rsidRDefault="003E4624" w:rsidP="00FD1AC1">
      <w:pPr>
        <w:pStyle w:val="a6"/>
        <w:spacing w:after="0" w:line="240" w:lineRule="atLeast"/>
        <w:ind w:firstLine="300"/>
        <w:jc w:val="center"/>
        <w:rPr>
          <w:rFonts w:ascii="宋体" w:hAnsi="宋体" w:hint="eastAsia"/>
          <w:sz w:val="15"/>
          <w:szCs w:val="15"/>
        </w:rPr>
      </w:pPr>
      <w:bookmarkStart w:id="0" w:name="OLE_LINK1"/>
      <w:bookmarkStart w:id="1" w:name="OLE_LINK2"/>
      <w:r>
        <w:rPr>
          <w:rFonts w:ascii="宋体" w:hAnsi="宋体" w:hint="eastAsia"/>
          <w:sz w:val="15"/>
          <w:szCs w:val="15"/>
        </w:rPr>
        <w:t>图</w:t>
      </w:r>
      <w:r>
        <w:rPr>
          <w:rFonts w:ascii="宋体" w:hAnsi="宋体"/>
          <w:sz w:val="15"/>
          <w:szCs w:val="15"/>
        </w:rPr>
        <w:t>5</w:t>
      </w:r>
      <w:r>
        <w:rPr>
          <w:rFonts w:ascii="宋体" w:hAnsi="宋体" w:hint="eastAsia"/>
          <w:sz w:val="15"/>
          <w:szCs w:val="15"/>
        </w:rPr>
        <w:t xml:space="preserve">  不同教育程度开发者收入范围分布</w:t>
      </w:r>
    </w:p>
    <w:bookmarkEnd w:id="0"/>
    <w:bookmarkEnd w:id="1"/>
    <w:p w14:paraId="6832A68D" w14:textId="14266E25" w:rsidR="00FD1AC1" w:rsidRPr="00FD1AC1" w:rsidRDefault="003E4624" w:rsidP="00FD1AC1">
      <w:pPr>
        <w:pStyle w:val="1"/>
        <w:ind w:left="132" w:hanging="132"/>
        <w:rPr>
          <w:rFonts w:cs="Times New Roman" w:hint="eastAsia"/>
        </w:rPr>
      </w:pPr>
      <w:r w:rsidRPr="00125120">
        <w:t>IT</w:t>
      </w:r>
      <w:r w:rsidRPr="00125120">
        <w:t>行业各专业分析</w:t>
      </w:r>
    </w:p>
    <w:p w14:paraId="4F44DFAF" w14:textId="77777777" w:rsidR="003E4624" w:rsidRPr="00C77141" w:rsidRDefault="003E4624" w:rsidP="00FD1AC1">
      <w:pPr>
        <w:pStyle w:val="2"/>
        <w:ind w:left="119" w:hangingChars="66" w:hanging="119"/>
      </w:pPr>
      <w:r w:rsidRPr="00C77141">
        <w:t>开发语言的影响</w:t>
      </w:r>
    </w:p>
    <w:p w14:paraId="204620D5" w14:textId="21E75233" w:rsidR="003E4624" w:rsidRPr="00FD1AC1" w:rsidRDefault="003E4624" w:rsidP="00FD1AC1">
      <w:pPr>
        <w:spacing w:before="100" w:beforeAutospacing="1" w:after="100" w:afterAutospacing="1"/>
        <w:ind w:firstLine="360"/>
        <w:rPr>
          <w:rFonts w:ascii="宋体" w:eastAsia="宋体" w:hAnsi="宋体" w:cs="宋体"/>
          <w:color w:val="111111"/>
          <w:szCs w:val="18"/>
        </w:rPr>
      </w:pPr>
      <w:bookmarkStart w:id="2" w:name="OLE_LINK3"/>
      <w:bookmarkStart w:id="3" w:name="OLE_LINK4"/>
      <w:r w:rsidRPr="00FD1AC1">
        <w:rPr>
          <w:rFonts w:ascii="宋体" w:eastAsia="宋体" w:hAnsi="宋体" w:cs="宋体" w:hint="eastAsia"/>
          <w:color w:val="111111"/>
          <w:szCs w:val="18"/>
        </w:rPr>
        <w:t>在主要使用的编程语言调查项中，</w:t>
      </w:r>
      <w:r w:rsidRPr="00FD1AC1">
        <w:rPr>
          <w:rFonts w:ascii="宋体" w:eastAsia="宋体" w:hAnsi="宋体" w:cs="宋体"/>
          <w:color w:val="111111"/>
          <w:szCs w:val="18"/>
        </w:rPr>
        <w:t>Java</w:t>
      </w:r>
      <w:r w:rsidRPr="00FD1AC1">
        <w:rPr>
          <w:rFonts w:ascii="宋体" w:eastAsia="宋体" w:hAnsi="宋体" w:cs="宋体" w:hint="eastAsia"/>
          <w:color w:val="111111"/>
          <w:szCs w:val="18"/>
        </w:rPr>
        <w:t>的开发者占高达</w:t>
      </w:r>
      <w:r w:rsidRPr="00FD1AC1">
        <w:rPr>
          <w:rFonts w:ascii="宋体" w:eastAsia="宋体" w:hAnsi="宋体" w:cs="宋体"/>
          <w:color w:val="111111"/>
          <w:szCs w:val="18"/>
        </w:rPr>
        <w:t>45.39%</w:t>
      </w:r>
      <w:r w:rsidRPr="00FD1AC1">
        <w:rPr>
          <w:rFonts w:ascii="宋体" w:eastAsia="宋体" w:hAnsi="宋体" w:cs="宋体" w:hint="eastAsia"/>
          <w:color w:val="111111"/>
          <w:szCs w:val="18"/>
        </w:rPr>
        <w:t>，而</w:t>
      </w:r>
      <w:r w:rsidRPr="00FD1AC1">
        <w:rPr>
          <w:rFonts w:ascii="宋体" w:eastAsia="宋体" w:hAnsi="宋体" w:cs="宋体"/>
          <w:color w:val="111111"/>
          <w:szCs w:val="18"/>
        </w:rPr>
        <w:t>C#</w:t>
      </w:r>
      <w:r w:rsidRPr="00FD1AC1">
        <w:rPr>
          <w:rFonts w:ascii="宋体" w:eastAsia="宋体" w:hAnsi="宋体" w:cs="宋体" w:hint="eastAsia"/>
          <w:color w:val="111111"/>
          <w:szCs w:val="18"/>
        </w:rPr>
        <w:t>、</w:t>
      </w:r>
      <w:r w:rsidRPr="00FD1AC1">
        <w:rPr>
          <w:rFonts w:ascii="宋体" w:eastAsia="宋体" w:hAnsi="宋体" w:cs="宋体"/>
          <w:color w:val="111111"/>
          <w:szCs w:val="18"/>
        </w:rPr>
        <w:t>C++</w:t>
      </w:r>
      <w:r w:rsidRPr="00FD1AC1">
        <w:rPr>
          <w:rFonts w:ascii="宋体" w:eastAsia="宋体" w:hAnsi="宋体" w:cs="宋体" w:hint="eastAsia"/>
          <w:color w:val="111111"/>
          <w:szCs w:val="18"/>
        </w:rPr>
        <w:t>紧随其后成为开发者最</w:t>
      </w:r>
      <w:bookmarkEnd w:id="2"/>
      <w:bookmarkEnd w:id="3"/>
      <w:r w:rsidRPr="00FD1AC1">
        <w:rPr>
          <w:rFonts w:ascii="宋体" w:eastAsia="宋体" w:hAnsi="宋体" w:cs="宋体" w:hint="eastAsia"/>
          <w:color w:val="111111"/>
          <w:szCs w:val="18"/>
        </w:rPr>
        <w:t>常用的编程语言，开发者占比为</w:t>
      </w:r>
      <w:r w:rsidRPr="00FD1AC1">
        <w:rPr>
          <w:rFonts w:ascii="宋体" w:eastAsia="宋体" w:hAnsi="宋体" w:cs="宋体"/>
          <w:color w:val="111111"/>
          <w:szCs w:val="18"/>
        </w:rPr>
        <w:t>17.63%</w:t>
      </w:r>
      <w:r w:rsidRPr="00FD1AC1">
        <w:rPr>
          <w:rFonts w:ascii="宋体" w:eastAsia="宋体" w:hAnsi="宋体" w:cs="宋体" w:hint="eastAsia"/>
          <w:color w:val="111111"/>
          <w:szCs w:val="18"/>
        </w:rPr>
        <w:t>及</w:t>
      </w:r>
      <w:r w:rsidRPr="00FD1AC1">
        <w:rPr>
          <w:rFonts w:ascii="宋体" w:eastAsia="宋体" w:hAnsi="宋体" w:cs="宋体"/>
          <w:color w:val="111111"/>
          <w:szCs w:val="18"/>
        </w:rPr>
        <w:t>13.37%</w:t>
      </w:r>
      <w:r w:rsidRPr="00FD1AC1">
        <w:rPr>
          <w:rFonts w:ascii="宋体" w:eastAsia="宋体" w:hAnsi="宋体" w:cs="宋体" w:hint="eastAsia"/>
          <w:color w:val="111111"/>
          <w:szCs w:val="18"/>
        </w:rPr>
        <w:t>。</w:t>
      </w:r>
    </w:p>
    <w:p w14:paraId="3D664034" w14:textId="77777777" w:rsidR="003E4624" w:rsidRDefault="003E4624" w:rsidP="00FD1AC1">
      <w:pPr>
        <w:pStyle w:val="af"/>
        <w:ind w:firstLine="360"/>
      </w:pPr>
      <w:r w:rsidRPr="00125120">
        <w:rPr>
          <w:rFonts w:hint="eastAsia"/>
        </w:rPr>
        <w:drawing>
          <wp:inline distT="0" distB="0" distL="0" distR="0" wp14:anchorId="22E068BE" wp14:editId="6EA69583">
            <wp:extent cx="2156604" cy="113554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截屏2021-04-06 下午8.29.4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818" cy="115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E6E8" w14:textId="77777777" w:rsidR="003E4624" w:rsidRPr="00C77141" w:rsidRDefault="003E4624" w:rsidP="003E4624">
      <w:pPr>
        <w:pStyle w:val="a6"/>
        <w:spacing w:after="0" w:line="240" w:lineRule="atLeast"/>
        <w:ind w:firstLine="300"/>
        <w:jc w:val="center"/>
        <w:rPr>
          <w:rFonts w:ascii="宋体" w:hAnsi="宋体"/>
          <w:color w:val="FF0000"/>
          <w:kern w:val="2"/>
          <w:szCs w:val="18"/>
        </w:rPr>
      </w:pPr>
      <w:r>
        <w:rPr>
          <w:rFonts w:ascii="宋体" w:hAnsi="宋体" w:hint="eastAsia"/>
          <w:sz w:val="15"/>
          <w:szCs w:val="15"/>
        </w:rPr>
        <w:t>图</w:t>
      </w:r>
      <w:r>
        <w:rPr>
          <w:rFonts w:ascii="宋体" w:hAnsi="宋体"/>
          <w:sz w:val="15"/>
          <w:szCs w:val="15"/>
        </w:rPr>
        <w:t>6</w:t>
      </w:r>
      <w:r>
        <w:rPr>
          <w:rFonts w:ascii="宋体" w:hAnsi="宋体" w:hint="eastAsia"/>
          <w:sz w:val="15"/>
          <w:szCs w:val="15"/>
        </w:rPr>
        <w:t xml:space="preserve">  IT从业者使用语言分布</w:t>
      </w:r>
    </w:p>
    <w:p w14:paraId="74DC07DA" w14:textId="77777777" w:rsidR="003E4624" w:rsidRPr="00FD1AC1" w:rsidRDefault="003E4624" w:rsidP="00FD1AC1">
      <w:pPr>
        <w:ind w:firstLine="360"/>
        <w:rPr>
          <w:rFonts w:ascii="宋体" w:eastAsia="宋体" w:hAnsi="宋体" w:cs="宋体"/>
          <w:color w:val="111111"/>
          <w:szCs w:val="18"/>
        </w:rPr>
      </w:pPr>
      <w:r w:rsidRPr="00FD1AC1">
        <w:rPr>
          <w:rFonts w:ascii="宋体" w:eastAsia="宋体" w:hAnsi="宋体" w:cs="宋体" w:hint="eastAsia"/>
          <w:color w:val="111111"/>
          <w:szCs w:val="18"/>
        </w:rPr>
        <w:t>通过交叉对比分析，拥趸最多的编程语言并不一定最赚钱，我们发现：最赚钱的五种编程语言：</w:t>
      </w:r>
      <w:r w:rsidRPr="00FD1AC1">
        <w:rPr>
          <w:rFonts w:ascii="宋体" w:eastAsia="宋体" w:hAnsi="宋体" w:cs="宋体"/>
          <w:color w:val="111111"/>
          <w:szCs w:val="18"/>
        </w:rPr>
        <w:t>Python</w:t>
      </w:r>
      <w:r w:rsidRPr="00FD1AC1">
        <w:rPr>
          <w:rFonts w:ascii="宋体" w:eastAsia="宋体" w:hAnsi="宋体" w:cs="宋体" w:hint="eastAsia"/>
          <w:color w:val="111111"/>
          <w:szCs w:val="18"/>
        </w:rPr>
        <w:t>、</w:t>
      </w:r>
      <w:r w:rsidRPr="00FD1AC1">
        <w:rPr>
          <w:rFonts w:ascii="宋体" w:eastAsia="宋体" w:hAnsi="宋体" w:cs="宋体"/>
          <w:color w:val="111111"/>
          <w:szCs w:val="18"/>
        </w:rPr>
        <w:t>Objective-C</w:t>
      </w:r>
      <w:r w:rsidRPr="00FD1AC1">
        <w:rPr>
          <w:rFonts w:ascii="宋体" w:eastAsia="宋体" w:hAnsi="宋体" w:cs="宋体" w:hint="eastAsia"/>
          <w:color w:val="111111"/>
          <w:szCs w:val="18"/>
        </w:rPr>
        <w:t>、</w:t>
      </w:r>
      <w:r w:rsidRPr="00FD1AC1">
        <w:rPr>
          <w:rFonts w:ascii="宋体" w:eastAsia="宋体" w:hAnsi="宋体" w:cs="宋体"/>
          <w:color w:val="111111"/>
          <w:szCs w:val="18"/>
        </w:rPr>
        <w:t>C++</w:t>
      </w:r>
      <w:r w:rsidRPr="00FD1AC1">
        <w:rPr>
          <w:rFonts w:ascii="宋体" w:eastAsia="宋体" w:hAnsi="宋体" w:cs="宋体" w:hint="eastAsia"/>
          <w:color w:val="111111"/>
          <w:szCs w:val="18"/>
        </w:rPr>
        <w:t>、</w:t>
      </w:r>
      <w:r w:rsidRPr="00FD1AC1">
        <w:rPr>
          <w:rFonts w:ascii="宋体" w:eastAsia="宋体" w:hAnsi="宋体" w:cs="宋体"/>
          <w:color w:val="111111"/>
          <w:szCs w:val="18"/>
        </w:rPr>
        <w:t>C</w:t>
      </w:r>
      <w:r w:rsidRPr="00FD1AC1">
        <w:rPr>
          <w:rFonts w:ascii="宋体" w:eastAsia="宋体" w:hAnsi="宋体" w:cs="宋体" w:hint="eastAsia"/>
          <w:color w:val="111111"/>
          <w:szCs w:val="18"/>
        </w:rPr>
        <w:t>、</w:t>
      </w:r>
      <w:r w:rsidRPr="00FD1AC1">
        <w:rPr>
          <w:rFonts w:ascii="宋体" w:eastAsia="宋体" w:hAnsi="宋体" w:cs="宋体"/>
          <w:color w:val="111111"/>
          <w:szCs w:val="18"/>
        </w:rPr>
        <w:t>JavaScript</w:t>
      </w:r>
      <w:r w:rsidRPr="00FD1AC1">
        <w:rPr>
          <w:rFonts w:ascii="宋体" w:eastAsia="宋体" w:hAnsi="宋体" w:cs="宋体" w:hint="eastAsia"/>
          <w:color w:val="111111"/>
          <w:szCs w:val="18"/>
        </w:rPr>
        <w:t>。</w:t>
      </w:r>
    </w:p>
    <w:p w14:paraId="38263187" w14:textId="77777777" w:rsidR="003E4624" w:rsidRPr="00C77141" w:rsidRDefault="003E4624" w:rsidP="003E4624">
      <w:pPr>
        <w:pStyle w:val="2"/>
        <w:ind w:left="119" w:hanging="119"/>
      </w:pPr>
      <w:r w:rsidRPr="00C77141">
        <w:t>开发平台的影响</w:t>
      </w:r>
    </w:p>
    <w:p w14:paraId="2C46E149" w14:textId="77777777" w:rsidR="003E4624" w:rsidRDefault="003E4624" w:rsidP="003E4624">
      <w:pPr>
        <w:spacing w:before="100" w:beforeAutospacing="1" w:after="100" w:afterAutospacing="1"/>
        <w:ind w:firstLine="360"/>
        <w:rPr>
          <w:rFonts w:ascii="宋体" w:eastAsia="宋体" w:hAnsi="宋体" w:cs="宋体"/>
          <w:color w:val="111111"/>
          <w:szCs w:val="18"/>
        </w:rPr>
      </w:pPr>
      <w:r w:rsidRPr="00C77141">
        <w:rPr>
          <w:rFonts w:ascii="宋体" w:eastAsia="宋体" w:hAnsi="宋体" w:cs="宋体"/>
          <w:color w:val="111111"/>
          <w:szCs w:val="18"/>
        </w:rPr>
        <w:t>操作系统方面，数据显示，28.71%的开发者的项目为面向Linux操作系统的，其次是面向Windows Server，占比为27.36%，而Windows Client占比为21.58%。移动方面，同Android与iOS目前市场份额相似，Android开发者占比为12.02%，iOS为3.41%。而在收入方面，面向Linux开发项目的高收入开发者占比最大，为29.27%，IBM AIX紧随其后位列第二，为25.77%，iOS及Android位列三、四名，分别为25.7%和19.6%。可以看出iOS开发者与Android开发者之间的收入还是存在差距。</w:t>
      </w:r>
    </w:p>
    <w:p w14:paraId="363D6DCF" w14:textId="77777777" w:rsidR="003E4624" w:rsidRDefault="003E4624" w:rsidP="00FD1AC1">
      <w:pPr>
        <w:pStyle w:val="af"/>
        <w:ind w:firstLine="360"/>
        <w:jc w:val="center"/>
      </w:pPr>
      <w:r w:rsidRPr="00FD1AC1">
        <w:rPr>
          <w:rFonts w:hint="eastAsia"/>
        </w:rPr>
        <w:lastRenderedPageBreak/>
        <w:drawing>
          <wp:inline distT="0" distB="0" distL="0" distR="0" wp14:anchorId="409E95BF" wp14:editId="30491929">
            <wp:extent cx="1862357" cy="1129758"/>
            <wp:effectExtent l="0" t="0" r="508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截屏2021-04-06 下午8.33.2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476" cy="116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B364" w14:textId="67E9F9A1" w:rsidR="003E4624" w:rsidRPr="00FD1AC1" w:rsidRDefault="003E4624" w:rsidP="00FD1AC1">
      <w:pPr>
        <w:pStyle w:val="a6"/>
        <w:spacing w:after="0" w:line="240" w:lineRule="atLeast"/>
        <w:ind w:firstLine="300"/>
        <w:jc w:val="center"/>
        <w:rPr>
          <w:rFonts w:ascii="宋体" w:hAnsi="宋体" w:hint="eastAsia"/>
          <w:sz w:val="15"/>
          <w:szCs w:val="15"/>
        </w:rPr>
      </w:pPr>
      <w:r>
        <w:rPr>
          <w:rFonts w:ascii="宋体" w:hAnsi="宋体" w:hint="eastAsia"/>
          <w:sz w:val="15"/>
          <w:szCs w:val="15"/>
        </w:rPr>
        <w:t>图</w:t>
      </w:r>
      <w:r>
        <w:rPr>
          <w:rFonts w:ascii="宋体" w:hAnsi="宋体"/>
          <w:sz w:val="15"/>
          <w:szCs w:val="15"/>
        </w:rPr>
        <w:t>6</w:t>
      </w:r>
      <w:r>
        <w:rPr>
          <w:rFonts w:ascii="宋体" w:hAnsi="宋体" w:hint="eastAsia"/>
          <w:sz w:val="15"/>
          <w:szCs w:val="15"/>
        </w:rPr>
        <w:t xml:space="preserve">  各编程语言开发者收入范围分布</w:t>
      </w:r>
    </w:p>
    <w:p w14:paraId="734DEB40" w14:textId="77777777" w:rsidR="003E4624" w:rsidRPr="00125120" w:rsidRDefault="003E4624" w:rsidP="00125120">
      <w:pPr>
        <w:pStyle w:val="1"/>
        <w:ind w:left="132" w:hanging="132"/>
      </w:pPr>
      <w:r w:rsidRPr="00125120">
        <w:t>IT</w:t>
      </w:r>
      <w:r w:rsidRPr="00125120">
        <w:t>行业就业前景分析</w:t>
      </w:r>
    </w:p>
    <w:p w14:paraId="0F46F3FC" w14:textId="24CB27F2" w:rsidR="003E4624" w:rsidRPr="00FD1AC1" w:rsidRDefault="003E4624" w:rsidP="00125120">
      <w:pPr>
        <w:spacing w:before="100" w:beforeAutospacing="1" w:after="100" w:afterAutospacing="1"/>
        <w:ind w:firstLine="360"/>
        <w:rPr>
          <w:rFonts w:ascii="宋体" w:eastAsia="宋体" w:hAnsi="宋体" w:cs="宋体"/>
          <w:color w:val="111111"/>
          <w:szCs w:val="18"/>
        </w:rPr>
      </w:pPr>
      <w:r w:rsidRPr="00C77141">
        <w:rPr>
          <w:rFonts w:ascii="宋体" w:eastAsia="宋体" w:hAnsi="宋体" w:cs="宋体"/>
          <w:color w:val="111111"/>
          <w:szCs w:val="18"/>
        </w:rPr>
        <w:t>随着现代经济和科技的发展，中国IT行业已经步入了一个高速发展的时代。大家有目共睹的IT发展及其迅猛，每年的IT人才缺口人数都高达百万以上。近年来企业在招聘时也普遍希望减少对员工的招聘和培养开支，因此对大学生的招聘标准也将有所提高。</w:t>
      </w:r>
    </w:p>
    <w:p w14:paraId="300AB63B" w14:textId="77777777" w:rsidR="003E4624" w:rsidRPr="00C77141" w:rsidRDefault="003E4624" w:rsidP="003E4624">
      <w:pPr>
        <w:pStyle w:val="2"/>
        <w:ind w:left="119" w:hanging="119"/>
      </w:pPr>
      <w:r w:rsidRPr="00C77141">
        <w:t>市场需求将继续扩大</w:t>
      </w:r>
    </w:p>
    <w:p w14:paraId="25FDCB4E" w14:textId="77777777" w:rsidR="003E4624" w:rsidRPr="00C77141" w:rsidRDefault="003E4624" w:rsidP="003E4624">
      <w:pPr>
        <w:spacing w:before="100" w:beforeAutospacing="1" w:after="100" w:afterAutospacing="1"/>
        <w:ind w:firstLine="360"/>
        <w:rPr>
          <w:rFonts w:ascii="宋体" w:eastAsia="宋体" w:hAnsi="宋体" w:cs="宋体"/>
          <w:color w:val="111111"/>
          <w:szCs w:val="18"/>
        </w:rPr>
      </w:pPr>
      <w:r w:rsidRPr="00C77141">
        <w:rPr>
          <w:rFonts w:ascii="宋体" w:eastAsia="宋体" w:hAnsi="宋体" w:cs="宋体"/>
          <w:color w:val="111111"/>
          <w:szCs w:val="18"/>
        </w:rPr>
        <w:t>随着信息产业的迅猛发展，行业人才需求量也在逐年扩大。据国内权威数据统计，未来五年，我国信息化人才总需求量高达1500万— 2000万人。其中“软件开发”、“网络工程”、“计算机美术”等人才的缺口最为突出。以软件开发为例，我国软件人才需求以每年递增20%的速度增长，每年新增需求近百万。</w:t>
      </w:r>
    </w:p>
    <w:p w14:paraId="146D28F5" w14:textId="77777777" w:rsidR="003E4624" w:rsidRPr="00C77141" w:rsidRDefault="003E4624" w:rsidP="003E4624">
      <w:pPr>
        <w:pStyle w:val="2"/>
        <w:ind w:left="119" w:hanging="119"/>
      </w:pPr>
      <w:r w:rsidRPr="00C77141">
        <w:t>就业范围将继续变广</w:t>
      </w:r>
    </w:p>
    <w:p w14:paraId="3AC90CA1" w14:textId="77777777" w:rsidR="003E4624" w:rsidRPr="00C77141" w:rsidRDefault="003E4624" w:rsidP="003E4624">
      <w:pPr>
        <w:spacing w:before="100" w:beforeAutospacing="1" w:after="100" w:afterAutospacing="1"/>
        <w:ind w:firstLine="360"/>
        <w:rPr>
          <w:rFonts w:ascii="宋体" w:eastAsia="宋体" w:hAnsi="宋体" w:cs="宋体"/>
          <w:color w:val="111111"/>
          <w:szCs w:val="18"/>
        </w:rPr>
      </w:pPr>
      <w:r w:rsidRPr="00C77141">
        <w:rPr>
          <w:rFonts w:ascii="宋体" w:eastAsia="宋体" w:hAnsi="宋体" w:cs="宋体"/>
          <w:color w:val="111111"/>
          <w:szCs w:val="18"/>
        </w:rPr>
        <w:t>因为IT产业经过十年的发展已经进入全产业IT化的时代，各个行业都在IT化、互联网化、信息化，这意味着你只要掌握IT技术，就业范围不仅仅是IT互联网行业。一般稍微有规模的企业，都有自己的IT部门，如果企业里的信息量比较</w:t>
      </w:r>
      <w:r w:rsidRPr="00C77141">
        <w:rPr>
          <w:rFonts w:ascii="宋体" w:eastAsia="宋体" w:hAnsi="宋体" w:cs="宋体"/>
          <w:color w:val="111111"/>
          <w:szCs w:val="18"/>
        </w:rPr>
        <w:t>大，就势必需要数据库的管理、企业信息化管理等，去这些比较有规模的企业里，担任信息部的重要职责。此外，IT行业每年超过20%速度递增，自然而然地产生大量的阶梯式岗位机会，IT行业很多职位一年一个职位飞跃是常有的事，而且从事的岗位都是关键性的岗位， 企业随着行业快速发展，岗位也随着企业的业务增长不断增多。</w:t>
      </w:r>
    </w:p>
    <w:p w14:paraId="4DF65D38" w14:textId="77777777" w:rsidR="003E4624" w:rsidRPr="00C77141" w:rsidRDefault="003E4624" w:rsidP="003E4624">
      <w:pPr>
        <w:pStyle w:val="2"/>
        <w:ind w:left="119" w:hanging="119"/>
      </w:pPr>
      <w:r w:rsidRPr="00C77141">
        <w:t>人工智能等领域将出现高薪人才</w:t>
      </w:r>
    </w:p>
    <w:p w14:paraId="7F631A49" w14:textId="77777777" w:rsidR="00134263" w:rsidRPr="00C77141" w:rsidRDefault="003E4624" w:rsidP="00134263">
      <w:pPr>
        <w:spacing w:before="100" w:beforeAutospacing="1" w:after="100" w:afterAutospacing="1"/>
        <w:ind w:firstLine="360"/>
        <w:rPr>
          <w:rFonts w:ascii="宋体" w:eastAsia="宋体" w:hAnsi="宋体" w:cs="宋体"/>
          <w:color w:val="111111"/>
          <w:szCs w:val="18"/>
        </w:rPr>
      </w:pPr>
      <w:r w:rsidRPr="00C77141">
        <w:rPr>
          <w:rFonts w:ascii="宋体" w:eastAsia="宋体" w:hAnsi="宋体" w:cs="宋体"/>
          <w:color w:val="111111"/>
          <w:szCs w:val="18"/>
        </w:rPr>
        <w:t>随着人工智能产业的快速发展，全球人工智能已经形成较完整的生态体系，在人工智能生态的基础层、技术层和应用层走出了一大批领先的科技创新企业，但是人才缺口却迟迟无法得到补充。随着AI产业的迅速发展，人才缺口将进一步扩大，企业之间对AI人才展开了激烈的抢夺，薪资也随之水涨船高。</w:t>
      </w:r>
    </w:p>
    <w:p w14:paraId="17F466C5" w14:textId="77777777" w:rsidR="003E4624" w:rsidRPr="00125120" w:rsidRDefault="003E4624" w:rsidP="00125120">
      <w:pPr>
        <w:pStyle w:val="1"/>
        <w:ind w:left="132" w:hanging="132"/>
      </w:pPr>
      <w:r w:rsidRPr="00125120">
        <w:t>结论</w:t>
      </w:r>
    </w:p>
    <w:p w14:paraId="16175DF9" w14:textId="77777777" w:rsidR="00F151E0" w:rsidRDefault="003E4624" w:rsidP="00F151E0">
      <w:pPr>
        <w:spacing w:before="100" w:beforeAutospacing="1" w:after="100" w:afterAutospacing="1"/>
        <w:ind w:firstLine="360"/>
        <w:rPr>
          <w:rFonts w:ascii="宋体" w:eastAsia="宋体" w:hAnsi="宋体" w:cs="宋体"/>
          <w:color w:val="111111"/>
          <w:szCs w:val="18"/>
        </w:rPr>
      </w:pPr>
      <w:r w:rsidRPr="00C77141">
        <w:rPr>
          <w:rFonts w:ascii="宋体" w:eastAsia="宋体" w:hAnsi="宋体" w:cs="宋体"/>
          <w:color w:val="111111"/>
          <w:szCs w:val="18"/>
        </w:rPr>
        <w:t>总体来说，近几年来，我国互联网行业薪资水平仍然 处于稳步上升趋势，国内 IT 行业热门城市仍然集中在一 线城市。在未来，互联网行业薪资会逐渐向算法，大数 据等高技术水平人员倾斜</w:t>
      </w:r>
      <w:r w:rsidR="00134263">
        <w:rPr>
          <w:rFonts w:ascii="宋体" w:eastAsia="宋体" w:hAnsi="宋体" w:cs="宋体" w:hint="eastAsia"/>
          <w:color w:val="111111"/>
          <w:szCs w:val="18"/>
        </w:rPr>
        <w:t>。</w:t>
      </w:r>
    </w:p>
    <w:p w14:paraId="197CDB19" w14:textId="77777777" w:rsidR="00F151E0" w:rsidRDefault="00F151E0" w:rsidP="00F151E0">
      <w:pPr>
        <w:pStyle w:val="Textof"/>
        <w:ind w:leftChars="34" w:left="319" w:firstLineChars="0"/>
        <w:jc w:val="left"/>
        <w:rPr>
          <w:rFonts w:hAnsi="宋体"/>
          <w:b/>
          <w:sz w:val="18"/>
          <w:szCs w:val="18"/>
        </w:rPr>
      </w:pPr>
      <w:r>
        <w:rPr>
          <w:rFonts w:hAnsi="宋体" w:hint="eastAsia"/>
          <w:b/>
          <w:sz w:val="18"/>
          <w:szCs w:val="18"/>
        </w:rPr>
        <w:t>参考文献</w:t>
      </w:r>
    </w:p>
    <w:p w14:paraId="65EE060D" w14:textId="77777777" w:rsidR="00F151E0" w:rsidRDefault="00F151E0" w:rsidP="00125120">
      <w:pPr>
        <w:pStyle w:val="Textof"/>
        <w:ind w:leftChars="3" w:left="263" w:firstLineChars="0"/>
        <w:jc w:val="left"/>
        <w:rPr>
          <w:rFonts w:hAnsi="宋体" w:hint="eastAsia"/>
          <w:b/>
          <w:sz w:val="18"/>
          <w:szCs w:val="18"/>
        </w:rPr>
      </w:pPr>
    </w:p>
    <w:p w14:paraId="620C2A97" w14:textId="1E37130B" w:rsidR="00F151E0" w:rsidRPr="00F151E0" w:rsidRDefault="00F151E0" w:rsidP="00125120">
      <w:pPr>
        <w:pStyle w:val="31"/>
        <w:ind w:left="13"/>
        <w:rPr>
          <w:rFonts w:hint="eastAsia"/>
        </w:rPr>
      </w:pPr>
      <w:r>
        <w:rPr>
          <w:rFonts w:hint="eastAsia"/>
        </w:rPr>
        <w:t xml:space="preserve">[1] </w:t>
      </w:r>
      <w:r w:rsidRPr="00F151E0">
        <w:rPr>
          <w:rFonts w:hint="eastAsia"/>
        </w:rPr>
        <w:t>国</w:t>
      </w:r>
      <w:r>
        <w:rPr>
          <w:rFonts w:hint="eastAsia"/>
        </w:rPr>
        <w:t>研网</w:t>
      </w:r>
      <w:r w:rsidRPr="00F151E0">
        <w:rPr>
          <w:rFonts w:hint="eastAsia"/>
        </w:rPr>
        <w:t xml:space="preserve">. </w:t>
      </w:r>
      <w:r>
        <w:t>2010-</w:t>
      </w:r>
      <w:r w:rsidRPr="00F151E0">
        <w:rPr>
          <w:rFonts w:hint="eastAsia"/>
        </w:rPr>
        <w:t>2018 年</w:t>
      </w:r>
      <w:r>
        <w:rPr>
          <w:rFonts w:hint="eastAsia"/>
        </w:rPr>
        <w:t>信息产业软件行业薪资报酬与从业人数</w:t>
      </w:r>
      <w:r w:rsidRPr="00F151E0">
        <w:rPr>
          <w:rFonts w:hint="eastAsia"/>
        </w:rPr>
        <w:t xml:space="preserve"> </w:t>
      </w:r>
    </w:p>
    <w:p w14:paraId="07CAC7A3" w14:textId="07ADAECA" w:rsidR="00F151E0" w:rsidRPr="00F151E0" w:rsidRDefault="00F151E0" w:rsidP="00F151E0">
      <w:pPr>
        <w:pStyle w:val="Textof"/>
        <w:ind w:leftChars="7" w:left="477" w:hanging="464"/>
        <w:rPr>
          <w:sz w:val="18"/>
          <w:szCs w:val="18"/>
        </w:rPr>
        <w:sectPr w:rsidR="00F151E0" w:rsidRPr="00F151E0" w:rsidSect="00FD1AC1">
          <w:type w:val="continuous"/>
          <w:pgSz w:w="11900" w:h="16840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rFonts w:ascii="宋体" w:hAnsi="宋体" w:hint="eastAsia"/>
          <w:sz w:val="18"/>
          <w:szCs w:val="18"/>
        </w:rPr>
        <w:t>[2</w:t>
      </w:r>
      <w:r>
        <w:rPr>
          <w:sz w:val="18"/>
          <w:szCs w:val="18"/>
        </w:rPr>
        <w:t>]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拉勾网</w:t>
      </w: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019</w:t>
      </w:r>
      <w:r>
        <w:rPr>
          <w:rFonts w:hint="eastAsia"/>
          <w:sz w:val="18"/>
          <w:szCs w:val="18"/>
        </w:rPr>
        <w:t>《互联网人薪资报告</w:t>
      </w:r>
      <w:r w:rsidR="0046508D">
        <w:rPr>
          <w:rFonts w:hint="eastAsia"/>
          <w:sz w:val="18"/>
          <w:szCs w:val="18"/>
        </w:rPr>
        <w:t>》</w:t>
      </w:r>
    </w:p>
    <w:p w14:paraId="09597775" w14:textId="77777777" w:rsidR="00C77141" w:rsidRPr="003E4624" w:rsidRDefault="00C77141" w:rsidP="00125120">
      <w:pPr>
        <w:ind w:firstLineChars="0" w:firstLine="0"/>
        <w:rPr>
          <w:rFonts w:hint="eastAsia"/>
        </w:rPr>
      </w:pPr>
    </w:p>
    <w:sectPr w:rsidR="00C77141" w:rsidRPr="003E4624" w:rsidSect="00C77141">
      <w:type w:val="continuous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093736" w14:textId="77777777" w:rsidR="00C90B6F" w:rsidRDefault="00C90B6F" w:rsidP="000272C6">
      <w:pPr>
        <w:ind w:firstLine="360"/>
      </w:pPr>
      <w:r>
        <w:separator/>
      </w:r>
    </w:p>
  </w:endnote>
  <w:endnote w:type="continuationSeparator" w:id="0">
    <w:p w14:paraId="6114F926" w14:textId="77777777" w:rsidR="00C90B6F" w:rsidRDefault="00C90B6F" w:rsidP="000272C6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YaHei">
    <w:altName w:val="Cambria"/>
    <w:panose1 w:val="020B0604020202020204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D00C3" w14:textId="77777777" w:rsidR="00C90B6F" w:rsidRDefault="00C90B6F" w:rsidP="000272C6">
      <w:pPr>
        <w:ind w:firstLine="360"/>
      </w:pPr>
      <w:r>
        <w:separator/>
      </w:r>
    </w:p>
  </w:footnote>
  <w:footnote w:type="continuationSeparator" w:id="0">
    <w:p w14:paraId="4FFCBB9D" w14:textId="77777777" w:rsidR="00C90B6F" w:rsidRDefault="00C90B6F" w:rsidP="000272C6">
      <w:pPr>
        <w:ind w:firstLine="3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972E6"/>
    <w:multiLevelType w:val="hybridMultilevel"/>
    <w:tmpl w:val="491C11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8925C5"/>
    <w:multiLevelType w:val="multilevel"/>
    <w:tmpl w:val="5FA247F2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bordersDoNotSurroundHeader/>
  <w:bordersDoNotSurroundFooter/>
  <w:proofState w:spelling="clean" w:grammar="clean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71"/>
    <w:rsid w:val="000272C6"/>
    <w:rsid w:val="000817E2"/>
    <w:rsid w:val="00125120"/>
    <w:rsid w:val="00134263"/>
    <w:rsid w:val="001C1932"/>
    <w:rsid w:val="003E4624"/>
    <w:rsid w:val="0046508D"/>
    <w:rsid w:val="00576678"/>
    <w:rsid w:val="008E7A44"/>
    <w:rsid w:val="00A12AB1"/>
    <w:rsid w:val="00C77141"/>
    <w:rsid w:val="00C90B6F"/>
    <w:rsid w:val="00E02EDB"/>
    <w:rsid w:val="00E70C71"/>
    <w:rsid w:val="00E75F31"/>
    <w:rsid w:val="00EA2451"/>
    <w:rsid w:val="00F151E0"/>
    <w:rsid w:val="00FD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33702"/>
  <w15:chartTrackingRefBased/>
  <w15:docId w15:val="{0BE6E385-CB7E-744C-891D-0F2046A4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AC1"/>
    <w:pPr>
      <w:adjustRightInd w:val="0"/>
      <w:snapToGrid w:val="0"/>
      <w:spacing w:line="400" w:lineRule="exact"/>
      <w:ind w:firstLineChars="200" w:firstLine="200"/>
    </w:pPr>
    <w:rPr>
      <w:rFonts w:ascii="SimSun-ExtB" w:eastAsia="SimSun-ExtB" w:hAnsi="SimSun-ExtB" w:cs="SimSun-ExtB"/>
      <w:kern w:val="0"/>
      <w:sz w:val="18"/>
      <w:szCs w:val="2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F151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C77141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C77141"/>
    <w:pPr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</w:rPr>
  </w:style>
  <w:style w:type="paragraph" w:styleId="5">
    <w:name w:val="heading 5"/>
    <w:basedOn w:val="a"/>
    <w:link w:val="50"/>
    <w:uiPriority w:val="9"/>
    <w:qFormat/>
    <w:rsid w:val="00C77141"/>
    <w:pPr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70C71"/>
    <w:pPr>
      <w:spacing w:before="100" w:beforeAutospacing="1" w:after="100" w:afterAutospacing="1"/>
    </w:pPr>
    <w:rPr>
      <w:rFonts w:ascii="宋体" w:eastAsia="宋体" w:hAnsi="宋体" w:cs="宋体"/>
      <w:sz w:val="24"/>
    </w:rPr>
  </w:style>
  <w:style w:type="character" w:customStyle="1" w:styleId="30">
    <w:name w:val="标题 3 字符"/>
    <w:basedOn w:val="a0"/>
    <w:link w:val="3"/>
    <w:uiPriority w:val="9"/>
    <w:rsid w:val="00C7714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C77141"/>
    <w:rPr>
      <w:rFonts w:ascii="宋体" w:eastAsia="宋体" w:hAnsi="宋体" w:cs="宋体"/>
      <w:b/>
      <w:bCs/>
      <w:kern w:val="0"/>
      <w:sz w:val="24"/>
    </w:rPr>
  </w:style>
  <w:style w:type="character" w:customStyle="1" w:styleId="50">
    <w:name w:val="标题 5 字符"/>
    <w:basedOn w:val="a0"/>
    <w:link w:val="5"/>
    <w:uiPriority w:val="9"/>
    <w:rsid w:val="00C77141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md-plain">
    <w:name w:val="md-plain"/>
    <w:basedOn w:val="a0"/>
    <w:rsid w:val="00C77141"/>
  </w:style>
  <w:style w:type="paragraph" w:customStyle="1" w:styleId="md-end-block">
    <w:name w:val="md-end-block"/>
    <w:basedOn w:val="a"/>
    <w:rsid w:val="00C77141"/>
    <w:pPr>
      <w:spacing w:before="100" w:beforeAutospacing="1" w:after="100" w:afterAutospacing="1"/>
    </w:pPr>
    <w:rPr>
      <w:rFonts w:ascii="宋体" w:eastAsia="宋体" w:hAnsi="宋体" w:cs="宋体"/>
      <w:sz w:val="24"/>
    </w:rPr>
  </w:style>
  <w:style w:type="paragraph" w:styleId="a4">
    <w:name w:val="List Paragraph"/>
    <w:basedOn w:val="a"/>
    <w:uiPriority w:val="34"/>
    <w:qFormat/>
    <w:rsid w:val="00C77141"/>
    <w:pPr>
      <w:ind w:firstLine="420"/>
    </w:pPr>
  </w:style>
  <w:style w:type="character" w:customStyle="1" w:styleId="a5">
    <w:name w:val="正文文本 字符"/>
    <w:basedOn w:val="a0"/>
    <w:link w:val="a6"/>
    <w:rsid w:val="000817E2"/>
    <w:rPr>
      <w:rFonts w:ascii="Times New Roman" w:eastAsia="宋体" w:hAnsi="Times New Roman" w:cs="Times New Roman"/>
    </w:rPr>
  </w:style>
  <w:style w:type="paragraph" w:styleId="a6">
    <w:name w:val="Body Text"/>
    <w:basedOn w:val="a"/>
    <w:link w:val="a5"/>
    <w:qFormat/>
    <w:rsid w:val="000817E2"/>
    <w:pPr>
      <w:spacing w:after="120"/>
    </w:pPr>
    <w:rPr>
      <w:rFonts w:ascii="Times New Roman" w:eastAsia="宋体" w:hAnsi="Times New Roman"/>
    </w:rPr>
  </w:style>
  <w:style w:type="character" w:customStyle="1" w:styleId="10">
    <w:name w:val="正文文本 字符1"/>
    <w:basedOn w:val="a0"/>
    <w:uiPriority w:val="99"/>
    <w:semiHidden/>
    <w:rsid w:val="000817E2"/>
  </w:style>
  <w:style w:type="paragraph" w:styleId="a7">
    <w:name w:val="endnote text"/>
    <w:basedOn w:val="a"/>
    <w:link w:val="a8"/>
    <w:uiPriority w:val="99"/>
    <w:semiHidden/>
    <w:unhideWhenUsed/>
    <w:rsid w:val="000272C6"/>
  </w:style>
  <w:style w:type="character" w:customStyle="1" w:styleId="a8">
    <w:name w:val="尾注文本 字符"/>
    <w:basedOn w:val="a0"/>
    <w:link w:val="a7"/>
    <w:uiPriority w:val="99"/>
    <w:semiHidden/>
    <w:rsid w:val="000272C6"/>
  </w:style>
  <w:style w:type="character" w:styleId="a9">
    <w:name w:val="endnote reference"/>
    <w:basedOn w:val="a0"/>
    <w:uiPriority w:val="99"/>
    <w:semiHidden/>
    <w:unhideWhenUsed/>
    <w:rsid w:val="000272C6"/>
    <w:rPr>
      <w:vertAlign w:val="superscript"/>
    </w:rPr>
  </w:style>
  <w:style w:type="paragraph" w:customStyle="1" w:styleId="1">
    <w:name w:val="样式1"/>
    <w:basedOn w:val="aa"/>
    <w:qFormat/>
    <w:rsid w:val="00125120"/>
    <w:pPr>
      <w:widowControl w:val="0"/>
      <w:numPr>
        <w:numId w:val="2"/>
      </w:numPr>
      <w:adjustRightInd/>
      <w:snapToGrid/>
      <w:ind w:left="63" w:hangingChars="63" w:hanging="63"/>
    </w:pPr>
    <w:rPr>
      <w:rFonts w:ascii="Times New Roman" w:eastAsia="黑体" w:hAnsi="Times New Roman"/>
      <w:kern w:val="2"/>
      <w:sz w:val="21"/>
      <w:szCs w:val="24"/>
    </w:rPr>
  </w:style>
  <w:style w:type="paragraph" w:customStyle="1" w:styleId="2">
    <w:name w:val="样式2"/>
    <w:basedOn w:val="a"/>
    <w:qFormat/>
    <w:rsid w:val="00125120"/>
    <w:pPr>
      <w:numPr>
        <w:ilvl w:val="1"/>
        <w:numId w:val="2"/>
      </w:numPr>
      <w:adjustRightInd/>
      <w:snapToGrid/>
      <w:ind w:firstLineChars="0"/>
    </w:pPr>
    <w:rPr>
      <w:rFonts w:ascii="黑体" w:eastAsia="黑体" w:hAnsi="黑体"/>
      <w:iCs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3E4624"/>
  </w:style>
  <w:style w:type="character" w:customStyle="1" w:styleId="ab">
    <w:name w:val="批注文字 字符"/>
    <w:basedOn w:val="a0"/>
    <w:link w:val="aa"/>
    <w:uiPriority w:val="99"/>
    <w:semiHidden/>
    <w:rsid w:val="003E4624"/>
    <w:rPr>
      <w:rFonts w:ascii="Tahoma" w:eastAsia="微软雅黑" w:hAnsi="Tahoma" w:cs="Times New Roman"/>
      <w:kern w:val="0"/>
      <w:sz w:val="22"/>
      <w:szCs w:val="22"/>
    </w:rPr>
  </w:style>
  <w:style w:type="paragraph" w:customStyle="1" w:styleId="Textof">
    <w:name w:val="Text of 中文参考文献"/>
    <w:basedOn w:val="a"/>
    <w:qFormat/>
    <w:rsid w:val="00F151E0"/>
    <w:pPr>
      <w:tabs>
        <w:tab w:val="left" w:pos="346"/>
      </w:tabs>
      <w:adjustRightInd/>
      <w:snapToGrid/>
      <w:spacing w:line="260" w:lineRule="exact"/>
      <w:ind w:left="258" w:hangingChars="258" w:hanging="258"/>
      <w:jc w:val="both"/>
    </w:pPr>
    <w:rPr>
      <w:rFonts w:ascii="Times New Roman" w:eastAsia="宋体" w:hAnsi="Times New Roman"/>
      <w:sz w:val="15"/>
      <w:szCs w:val="20"/>
    </w:rPr>
  </w:style>
  <w:style w:type="paragraph" w:customStyle="1" w:styleId="31">
    <w:name w:val="样式3"/>
    <w:basedOn w:val="Textof"/>
    <w:qFormat/>
    <w:rsid w:val="00F151E0"/>
    <w:pPr>
      <w:ind w:leftChars="7" w:left="15" w:firstLineChars="0" w:firstLine="0"/>
      <w:jc w:val="left"/>
    </w:pPr>
    <w:rPr>
      <w:rFonts w:ascii="宋体" w:hAnsi="宋体"/>
      <w:sz w:val="18"/>
      <w:szCs w:val="18"/>
    </w:rPr>
  </w:style>
  <w:style w:type="character" w:customStyle="1" w:styleId="21">
    <w:name w:val="标题 2 字符"/>
    <w:basedOn w:val="a0"/>
    <w:link w:val="20"/>
    <w:uiPriority w:val="9"/>
    <w:semiHidden/>
    <w:rsid w:val="00F151E0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ac">
    <w:name w:val="Hyperlink"/>
    <w:basedOn w:val="a0"/>
    <w:uiPriority w:val="99"/>
    <w:unhideWhenUsed/>
    <w:rsid w:val="00F151E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151E0"/>
    <w:rPr>
      <w:color w:val="605E5C"/>
      <w:shd w:val="clear" w:color="auto" w:fill="E1DFDD"/>
    </w:rPr>
  </w:style>
  <w:style w:type="character" w:styleId="ae">
    <w:name w:val="Strong"/>
    <w:basedOn w:val="a0"/>
    <w:uiPriority w:val="22"/>
    <w:qFormat/>
    <w:rsid w:val="00FD1AC1"/>
    <w:rPr>
      <w:b/>
      <w:bCs/>
    </w:rPr>
  </w:style>
  <w:style w:type="paragraph" w:styleId="af">
    <w:name w:val="No Spacing"/>
    <w:uiPriority w:val="1"/>
    <w:qFormat/>
    <w:rsid w:val="00FD1AC1"/>
    <w:pPr>
      <w:adjustRightInd w:val="0"/>
      <w:snapToGrid w:val="0"/>
      <w:ind w:firstLineChars="200" w:firstLine="200"/>
    </w:pPr>
    <w:rPr>
      <w:rFonts w:ascii="SimSun-ExtB" w:eastAsia="SimSun-ExtB" w:hAnsi="SimSun-ExtB" w:cs="SimSun-ExtB"/>
      <w:kern w:val="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2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8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4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8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2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8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0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0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871147-FB94-B94E-841B-DE4B4F846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晓成</dc:creator>
  <cp:keywords/>
  <dc:description/>
  <cp:lastModifiedBy>a97609</cp:lastModifiedBy>
  <cp:revision>3</cp:revision>
  <dcterms:created xsi:type="dcterms:W3CDTF">2021-04-06T09:19:00Z</dcterms:created>
  <dcterms:modified xsi:type="dcterms:W3CDTF">2021-04-06T14:44:00Z</dcterms:modified>
</cp:coreProperties>
</file>