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253B" w14:textId="77777777" w:rsidR="00513AC3" w:rsidRDefault="00206710">
      <w:pPr>
        <w:rPr>
          <w:rFonts w:ascii="黑体" w:eastAsia="黑体" w:hAnsi="黑体"/>
          <w:sz w:val="32"/>
          <w:szCs w:val="32"/>
        </w:rPr>
      </w:pPr>
      <w:r w:rsidRPr="00206710">
        <w:rPr>
          <w:rFonts w:ascii="黑体" w:eastAsia="黑体" w:hAnsi="黑体" w:hint="eastAsia"/>
          <w:sz w:val="32"/>
          <w:szCs w:val="32"/>
        </w:rPr>
        <w:t>I</w:t>
      </w:r>
      <w:r w:rsidRPr="00206710">
        <w:rPr>
          <w:rFonts w:ascii="黑体" w:eastAsia="黑体" w:hAnsi="黑体"/>
          <w:sz w:val="32"/>
          <w:szCs w:val="32"/>
        </w:rPr>
        <w:t>T</w:t>
      </w:r>
      <w:r w:rsidRPr="00206710">
        <w:rPr>
          <w:rFonts w:ascii="黑体" w:eastAsia="黑体" w:hAnsi="黑体" w:hint="eastAsia"/>
          <w:sz w:val="32"/>
          <w:szCs w:val="32"/>
        </w:rPr>
        <w:t>行业薪酬变化分析</w:t>
      </w:r>
    </w:p>
    <w:p w14:paraId="3D2602CE" w14:textId="77777777" w:rsidR="00206710" w:rsidRDefault="00206710">
      <w:pPr>
        <w:rPr>
          <w:rFonts w:ascii="宋体" w:eastAsia="宋体" w:hAnsi="宋体"/>
          <w:b/>
          <w:szCs w:val="21"/>
        </w:rPr>
      </w:pPr>
      <w:r w:rsidRPr="00206710">
        <w:rPr>
          <w:rFonts w:ascii="宋体" w:eastAsia="宋体" w:hAnsi="宋体" w:hint="eastAsia"/>
          <w:b/>
          <w:szCs w:val="21"/>
        </w:rPr>
        <w:t>蔡正衡</w:t>
      </w:r>
      <w:r w:rsidRPr="00206710">
        <w:rPr>
          <w:rStyle w:val="a5"/>
          <w:rFonts w:ascii="宋体" w:eastAsia="宋体" w:hAnsi="宋体"/>
          <w:b/>
          <w:szCs w:val="21"/>
        </w:rPr>
        <w:footnoteReference w:id="1"/>
      </w:r>
    </w:p>
    <w:p w14:paraId="76465F6A" w14:textId="77777777" w:rsidR="00206710" w:rsidRPr="00206710" w:rsidRDefault="00206710">
      <w:pPr>
        <w:rPr>
          <w:rFonts w:ascii="宋体" w:eastAsia="宋体" w:hAnsi="宋体"/>
          <w:sz w:val="18"/>
          <w:szCs w:val="18"/>
        </w:rPr>
      </w:pPr>
      <w:r w:rsidRPr="00206710">
        <w:rPr>
          <w:rFonts w:ascii="宋体" w:eastAsia="宋体" w:hAnsi="宋体" w:hint="eastAsia"/>
          <w:sz w:val="18"/>
          <w:szCs w:val="18"/>
        </w:rPr>
        <w:t>1</w:t>
      </w:r>
      <w:r w:rsidRPr="00206710">
        <w:rPr>
          <w:rFonts w:ascii="宋体" w:eastAsia="宋体" w:hAnsi="宋体"/>
          <w:sz w:val="18"/>
          <w:szCs w:val="18"/>
        </w:rPr>
        <w:t xml:space="preserve"> </w:t>
      </w:r>
      <w:r w:rsidRPr="00206710">
        <w:rPr>
          <w:rFonts w:ascii="宋体" w:eastAsia="宋体" w:hAnsi="宋体" w:hint="eastAsia"/>
          <w:sz w:val="18"/>
          <w:szCs w:val="18"/>
        </w:rPr>
        <w:t xml:space="preserve">大连理工大学 辽宁 大连 </w:t>
      </w:r>
      <w:r w:rsidRPr="00206710">
        <w:rPr>
          <w:rFonts w:ascii="宋体" w:eastAsia="宋体" w:hAnsi="宋体"/>
          <w:sz w:val="18"/>
          <w:szCs w:val="18"/>
        </w:rPr>
        <w:t>116100</w:t>
      </w:r>
    </w:p>
    <w:p w14:paraId="04C769C3" w14:textId="77777777" w:rsidR="00206710" w:rsidRDefault="00206710">
      <w:pPr>
        <w:rPr>
          <w:rFonts w:ascii="宋体" w:eastAsia="宋体" w:hAnsi="宋体"/>
          <w:sz w:val="18"/>
          <w:szCs w:val="18"/>
        </w:rPr>
      </w:pPr>
      <w:hyperlink r:id="rId7" w:history="1">
        <w:r w:rsidRPr="001E72D3">
          <w:rPr>
            <w:rStyle w:val="a6"/>
            <w:rFonts w:ascii="宋体" w:eastAsia="宋体" w:hAnsi="宋体" w:hint="eastAsia"/>
            <w:sz w:val="18"/>
            <w:szCs w:val="18"/>
          </w:rPr>
          <w:t>1</w:t>
        </w:r>
        <w:r w:rsidRPr="001E72D3">
          <w:rPr>
            <w:rStyle w:val="a6"/>
            <w:rFonts w:ascii="宋体" w:eastAsia="宋体" w:hAnsi="宋体"/>
            <w:sz w:val="18"/>
            <w:szCs w:val="18"/>
          </w:rPr>
          <w:t>124381365@</w:t>
        </w:r>
        <w:r w:rsidRPr="001E72D3">
          <w:rPr>
            <w:rStyle w:val="a6"/>
            <w:rFonts w:ascii="宋体" w:eastAsia="宋体" w:hAnsi="宋体" w:hint="eastAsia"/>
            <w:sz w:val="18"/>
            <w:szCs w:val="18"/>
          </w:rPr>
          <w:t>q</w:t>
        </w:r>
        <w:r w:rsidRPr="001E72D3">
          <w:rPr>
            <w:rStyle w:val="a6"/>
            <w:rFonts w:ascii="宋体" w:eastAsia="宋体" w:hAnsi="宋体"/>
            <w:sz w:val="18"/>
            <w:szCs w:val="18"/>
          </w:rPr>
          <w:t>q.com</w:t>
        </w:r>
      </w:hyperlink>
    </w:p>
    <w:p w14:paraId="713101E1" w14:textId="77777777" w:rsidR="00206710" w:rsidRDefault="00206710">
      <w:pPr>
        <w:rPr>
          <w:rFonts w:ascii="宋体" w:eastAsia="宋体" w:hAnsi="宋体"/>
          <w:sz w:val="18"/>
          <w:szCs w:val="18"/>
        </w:rPr>
      </w:pPr>
    </w:p>
    <w:p w14:paraId="0021FCBE" w14:textId="656F2427" w:rsidR="00206710" w:rsidRDefault="00206710">
      <w:pPr>
        <w:rPr>
          <w:rFonts w:ascii="宋体" w:eastAsia="宋体" w:hAnsi="宋体"/>
          <w:sz w:val="18"/>
          <w:szCs w:val="18"/>
        </w:rPr>
      </w:pPr>
      <w:r w:rsidRPr="00206710">
        <w:rPr>
          <w:rFonts w:ascii="宋体" w:eastAsia="宋体" w:hAnsi="宋体" w:hint="eastAsia"/>
          <w:b/>
          <w:szCs w:val="21"/>
        </w:rPr>
        <w:t>摘要：</w:t>
      </w:r>
      <w:r w:rsidR="001A2782">
        <w:rPr>
          <w:rFonts w:ascii="宋体" w:eastAsia="宋体" w:hAnsi="宋体" w:hint="eastAsia"/>
          <w:sz w:val="18"/>
          <w:szCs w:val="18"/>
        </w:rPr>
        <w:t>当今世界</w:t>
      </w:r>
      <w:r w:rsidR="001A2782">
        <w:rPr>
          <w:rFonts w:ascii="宋体" w:eastAsia="宋体" w:hAnsi="宋体" w:hint="eastAsia"/>
          <w:sz w:val="18"/>
          <w:szCs w:val="18"/>
        </w:rPr>
        <w:t>是一个经济高速发展的社会，高速发展的背后必定有一个更为坚实的基础作为支持，</w:t>
      </w:r>
      <w:r w:rsidR="001A2782" w:rsidRPr="001A2782">
        <w:rPr>
          <w:rFonts w:ascii="宋体" w:eastAsia="宋体" w:hAnsi="宋体" w:hint="eastAsia"/>
          <w:sz w:val="18"/>
          <w:szCs w:val="18"/>
        </w:rPr>
        <w:t>纵观</w:t>
      </w:r>
      <w:r w:rsidR="001A2782">
        <w:rPr>
          <w:rFonts w:ascii="宋体" w:eastAsia="宋体" w:hAnsi="宋体" w:hint="eastAsia"/>
          <w:sz w:val="18"/>
          <w:szCs w:val="18"/>
        </w:rPr>
        <w:t>世界经济的发展，在后疫情时代，信息技术在全球的进程明显加快，格式各式各样的信息技术另当今的社会经济快速发展，为经济的发展提供了许多便利性，同时培养了众多的人才，同时IT从业者的薪资待遇也成为了一个研究的焦点。本文通过引用</w:t>
      </w:r>
      <w:proofErr w:type="spellStart"/>
      <w:r w:rsidR="001A2782" w:rsidRPr="00186C65">
        <w:rPr>
          <w:rFonts w:ascii="宋体" w:eastAsia="宋体" w:hAnsi="宋体"/>
          <w:sz w:val="18"/>
          <w:szCs w:val="18"/>
        </w:rPr>
        <w:t>IDGInsiderPro</w:t>
      </w:r>
      <w:proofErr w:type="spellEnd"/>
      <w:r w:rsidR="001A2782">
        <w:rPr>
          <w:rFonts w:ascii="宋体" w:eastAsia="宋体" w:hAnsi="宋体" w:hint="eastAsia"/>
          <w:sz w:val="18"/>
          <w:szCs w:val="18"/>
        </w:rPr>
        <w:t>近三年的IT行业薪酬调查报告对近三年的IT从业者薪资变化进行研究，并且对未来IT行业未来发展前景做出预测，探索新冠疫情对于IT行业的影响。</w:t>
      </w:r>
    </w:p>
    <w:p w14:paraId="32E9BCFF" w14:textId="77777777" w:rsidR="00DC6C50" w:rsidRDefault="00DC6C50">
      <w:pPr>
        <w:rPr>
          <w:rFonts w:ascii="宋体" w:eastAsia="宋体" w:hAnsi="宋体"/>
          <w:sz w:val="18"/>
          <w:szCs w:val="18"/>
        </w:rPr>
      </w:pPr>
      <w:r w:rsidRPr="00DC6C50">
        <w:rPr>
          <w:rFonts w:ascii="宋体" w:eastAsia="宋体" w:hAnsi="宋体" w:hint="eastAsia"/>
          <w:b/>
          <w:szCs w:val="21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 w:rsidRPr="00DC6C50">
        <w:rPr>
          <w:rFonts w:ascii="宋体" w:eastAsia="宋体" w:hAnsi="宋体" w:hint="eastAsia"/>
          <w:sz w:val="18"/>
          <w:szCs w:val="18"/>
        </w:rPr>
        <w:t>IT，薪酬报告，</w:t>
      </w:r>
      <w:r>
        <w:rPr>
          <w:rFonts w:ascii="宋体" w:eastAsia="宋体" w:hAnsi="宋体" w:hint="eastAsia"/>
          <w:sz w:val="18"/>
          <w:szCs w:val="18"/>
        </w:rPr>
        <w:t>薪资差距</w:t>
      </w:r>
    </w:p>
    <w:p w14:paraId="4C04506A" w14:textId="77777777" w:rsidR="00DC6C50" w:rsidRDefault="00DC6C50">
      <w:pPr>
        <w:rPr>
          <w:rFonts w:ascii="宋体" w:eastAsia="宋体" w:hAnsi="宋体"/>
          <w:sz w:val="18"/>
          <w:szCs w:val="18"/>
        </w:rPr>
      </w:pPr>
    </w:p>
    <w:p w14:paraId="46FDF6AC" w14:textId="77777777" w:rsidR="001A2782" w:rsidRDefault="001A2782">
      <w:pPr>
        <w:rPr>
          <w:rFonts w:ascii="黑体" w:eastAsia="黑体" w:hAnsi="黑体"/>
          <w:szCs w:val="21"/>
        </w:rPr>
        <w:sectPr w:rsidR="001A27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8DC933" w14:textId="73CAD298" w:rsidR="00DC6C50" w:rsidRDefault="00C9185B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1 </w:t>
      </w:r>
      <w:r w:rsidRPr="00C9185B">
        <w:rPr>
          <w:rFonts w:ascii="黑体" w:eastAsia="黑体" w:hAnsi="黑体" w:hint="eastAsia"/>
          <w:szCs w:val="21"/>
        </w:rPr>
        <w:t>引言</w:t>
      </w:r>
    </w:p>
    <w:p w14:paraId="466C896F" w14:textId="22B2018F" w:rsidR="00186C65" w:rsidRDefault="00C9185B">
      <w:pPr>
        <w:rPr>
          <w:rFonts w:ascii="宋体" w:eastAsia="宋体" w:hAnsi="宋体"/>
          <w:sz w:val="18"/>
          <w:szCs w:val="18"/>
        </w:rPr>
      </w:pPr>
      <w:r w:rsidRPr="008E6645">
        <w:rPr>
          <w:rFonts w:ascii="黑体" w:eastAsia="黑体" w:hAnsi="黑体"/>
          <w:sz w:val="18"/>
          <w:szCs w:val="18"/>
        </w:rPr>
        <w:tab/>
      </w:r>
      <w:r w:rsidR="008E6645" w:rsidRPr="008E6645">
        <w:rPr>
          <w:rFonts w:ascii="宋体" w:eastAsia="宋体" w:hAnsi="宋体" w:hint="eastAsia"/>
          <w:sz w:val="18"/>
          <w:szCs w:val="18"/>
        </w:rPr>
        <w:t>当今世界</w:t>
      </w:r>
      <w:r w:rsidR="008E6645">
        <w:rPr>
          <w:rFonts w:ascii="宋体" w:eastAsia="宋体" w:hAnsi="宋体" w:hint="eastAsia"/>
          <w:sz w:val="18"/>
          <w:szCs w:val="18"/>
        </w:rPr>
        <w:t>是一个信息技术高速发展的世界，IT行业作为当今信息世界建设的主要参与者，正在有序的推动社会生产力的发展。无论是高端芯片领域还是街边的一个售货机，都有IT行业从业者的参与，在摩尔定律还没有失效的今天，芯片性能继续以几何倍数增长，从而为更多的智能应用场景提供了实用基础，扩大了计算机技术的功能和适用范围。在微电子，软件的共同协作和推动下，通信技术逐渐从模拟转换为数字，从低速并行转换为高速串行</w:t>
      </w:r>
      <w:r w:rsidR="00186C65">
        <w:rPr>
          <w:rFonts w:ascii="宋体" w:eastAsia="宋体" w:hAnsi="宋体" w:hint="eastAsia"/>
          <w:sz w:val="18"/>
          <w:szCs w:val="18"/>
        </w:rPr>
        <w:t>，并且通信与媒体技术的相互渗透与融合，已经将通信与信息技术的发展推动到了一个新的阶段。</w:t>
      </w:r>
    </w:p>
    <w:p w14:paraId="21F28E9D" w14:textId="23AAC20D" w:rsidR="00667F18" w:rsidRDefault="00667F18" w:rsidP="00667F18">
      <w:pPr>
        <w:ind w:firstLine="420"/>
        <w:rPr>
          <w:rFonts w:ascii="宋体" w:eastAsia="宋体" w:hAnsi="宋体" w:hint="eastAsia"/>
          <w:sz w:val="18"/>
          <w:szCs w:val="18"/>
        </w:rPr>
      </w:pPr>
      <w:r w:rsidRPr="00667F18">
        <w:rPr>
          <w:rFonts w:ascii="宋体" w:eastAsia="宋体" w:hAnsi="宋体" w:hint="eastAsia"/>
          <w:sz w:val="18"/>
          <w:szCs w:val="18"/>
        </w:rPr>
        <w:t>但是，</w:t>
      </w:r>
      <w:r w:rsidRPr="00667F18">
        <w:rPr>
          <w:rFonts w:ascii="宋体" w:eastAsia="宋体" w:hAnsi="宋体"/>
          <w:sz w:val="18"/>
          <w:szCs w:val="18"/>
        </w:rPr>
        <w:t xml:space="preserve">IT 行业仍然是一个充满活力，投资良好且面向增长的行业。在过去的 12 </w:t>
      </w:r>
      <w:proofErr w:type="gramStart"/>
      <w:r w:rsidRPr="00667F18">
        <w:rPr>
          <w:rFonts w:ascii="宋体" w:eastAsia="宋体" w:hAnsi="宋体"/>
          <w:sz w:val="18"/>
          <w:szCs w:val="18"/>
        </w:rPr>
        <w:t>个</w:t>
      </w:r>
      <w:proofErr w:type="gramEnd"/>
      <w:r w:rsidRPr="00667F18">
        <w:rPr>
          <w:rFonts w:ascii="宋体" w:eastAsia="宋体" w:hAnsi="宋体"/>
          <w:sz w:val="18"/>
          <w:szCs w:val="18"/>
        </w:rPr>
        <w:t>月中，数字化转型</w:t>
      </w:r>
      <w:r w:rsidRPr="00667F18">
        <w:rPr>
          <w:rFonts w:ascii="宋体" w:eastAsia="宋体" w:hAnsi="宋体" w:hint="eastAsia"/>
          <w:sz w:val="18"/>
          <w:szCs w:val="18"/>
        </w:rPr>
        <w:t>的快速加速已经证实了这一点，尽管与上一年相比，薪酬的性质和份额并不一定反映出这种增加的状况。</w:t>
      </w:r>
    </w:p>
    <w:p w14:paraId="4CE15458" w14:textId="77777777" w:rsidR="00186C65" w:rsidRDefault="00186C6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在过去五年，IT行业告诉发展，一度达到2</w:t>
      </w:r>
      <w:r>
        <w:rPr>
          <w:rFonts w:ascii="宋体" w:eastAsia="宋体" w:hAnsi="宋体"/>
          <w:sz w:val="18"/>
          <w:szCs w:val="18"/>
        </w:rPr>
        <w:t>8%</w:t>
      </w:r>
      <w:r>
        <w:rPr>
          <w:rFonts w:ascii="宋体" w:eastAsia="宋体" w:hAnsi="宋体" w:hint="eastAsia"/>
          <w:sz w:val="18"/>
          <w:szCs w:val="18"/>
        </w:rPr>
        <w:t>的增长速度，达到了同期国家GDP增长的三倍，是我国国民经济增长中不可或缺的贡献者。同时全国工业比重达到1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3%,</w:t>
      </w:r>
      <w:r>
        <w:rPr>
          <w:rFonts w:ascii="宋体" w:eastAsia="宋体" w:hAnsi="宋体" w:hint="eastAsia"/>
          <w:sz w:val="18"/>
          <w:szCs w:val="18"/>
        </w:rPr>
        <w:t>为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GDP的9</w:t>
      </w:r>
      <w:r>
        <w:rPr>
          <w:rFonts w:ascii="宋体" w:eastAsia="宋体" w:hAnsi="宋体"/>
          <w:sz w:val="18"/>
          <w:szCs w:val="18"/>
        </w:rPr>
        <w:t>.1%</w:t>
      </w:r>
      <w:r>
        <w:rPr>
          <w:rFonts w:ascii="宋体" w:eastAsia="宋体" w:hAnsi="宋体" w:hint="eastAsia"/>
          <w:sz w:val="18"/>
          <w:szCs w:val="18"/>
        </w:rPr>
        <w:t>，成为了第一大产业。纵观全世界，随着经济全球化的发展，信息技术的重要性也越来越不可忽视，同样，IT行业的全面发展不仅提供了大量的就业岗位，也提供了丰富的薪资报酬。</w:t>
      </w:r>
    </w:p>
    <w:p w14:paraId="7B6D98D2" w14:textId="00698D0B" w:rsidR="00186C65" w:rsidRDefault="00186C6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 w:rsidRPr="00186C65">
        <w:rPr>
          <w:rFonts w:ascii="宋体" w:eastAsia="宋体" w:hAnsi="宋体"/>
          <w:sz w:val="18"/>
          <w:szCs w:val="18"/>
        </w:rPr>
        <w:t>IDGInsiderPro</w:t>
      </w:r>
      <w:proofErr w:type="spellEnd"/>
      <w:r>
        <w:rPr>
          <w:rFonts w:ascii="宋体" w:eastAsia="宋体" w:hAnsi="宋体" w:hint="eastAsia"/>
          <w:sz w:val="18"/>
          <w:szCs w:val="18"/>
        </w:rPr>
        <w:t>连续三年对1</w:t>
      </w:r>
      <w:r>
        <w:rPr>
          <w:rFonts w:ascii="宋体" w:eastAsia="宋体" w:hAnsi="宋体"/>
          <w:sz w:val="18"/>
          <w:szCs w:val="18"/>
        </w:rPr>
        <w:t>800-2400</w:t>
      </w:r>
      <w:r>
        <w:rPr>
          <w:rFonts w:ascii="宋体" w:eastAsia="宋体" w:hAnsi="宋体" w:hint="eastAsia"/>
          <w:sz w:val="18"/>
          <w:szCs w:val="18"/>
        </w:rPr>
        <w:t>名全职或兼职的IT从业人员进行了详细调查，揭示了IT行业薪酬的基本变化规律。本文选取部分数据与报告进行分析，对全局IT行业的薪资变化趋势得出结论</w:t>
      </w:r>
      <w:r w:rsidR="007138C0">
        <w:rPr>
          <w:rFonts w:ascii="宋体" w:eastAsia="宋体" w:hAnsi="宋体" w:hint="eastAsia"/>
          <w:sz w:val="18"/>
          <w:szCs w:val="18"/>
        </w:rPr>
        <w:t>。</w:t>
      </w:r>
    </w:p>
    <w:p w14:paraId="6C549A43" w14:textId="04AEF02F" w:rsidR="008F5322" w:rsidRDefault="008F5322">
      <w:pPr>
        <w:rPr>
          <w:rFonts w:ascii="宋体" w:eastAsia="宋体" w:hAnsi="宋体"/>
          <w:sz w:val="18"/>
          <w:szCs w:val="18"/>
        </w:rPr>
      </w:pPr>
    </w:p>
    <w:p w14:paraId="4640F5E5" w14:textId="1C326A2B" w:rsidR="008F5322" w:rsidRDefault="008F5322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分析结果</w:t>
      </w:r>
    </w:p>
    <w:p w14:paraId="551FBFF9" w14:textId="7371D69B" w:rsidR="008F5322" w:rsidRDefault="00775285" w:rsidP="00775285">
      <w:pPr>
        <w:ind w:firstLine="420"/>
        <w:rPr>
          <w:rFonts w:ascii="宋体" w:eastAsia="宋体" w:hAnsi="宋体"/>
          <w:sz w:val="18"/>
          <w:szCs w:val="18"/>
        </w:rPr>
      </w:pPr>
      <w:r w:rsidRPr="00186C65">
        <w:rPr>
          <w:rFonts w:ascii="宋体" w:eastAsia="宋体" w:hAnsi="宋体"/>
          <w:sz w:val="18"/>
          <w:szCs w:val="18"/>
        </w:rPr>
        <w:t>IDGInsiderPro</w:t>
      </w: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021</w:t>
      </w:r>
      <w:r>
        <w:rPr>
          <w:rFonts w:ascii="宋体" w:eastAsia="宋体" w:hAnsi="宋体" w:hint="eastAsia"/>
          <w:sz w:val="18"/>
          <w:szCs w:val="18"/>
        </w:rPr>
        <w:t>年对1</w:t>
      </w:r>
      <w:r>
        <w:rPr>
          <w:rFonts w:ascii="宋体" w:eastAsia="宋体" w:hAnsi="宋体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多名IT专业人员进行调查，职位包括IT行业中的各个等级。报告显示，1</w:t>
      </w:r>
      <w:r>
        <w:rPr>
          <w:rFonts w:ascii="宋体" w:eastAsia="宋体" w:hAnsi="宋体"/>
          <w:sz w:val="18"/>
          <w:szCs w:val="18"/>
        </w:rPr>
        <w:t>759</w:t>
      </w:r>
      <w:r>
        <w:rPr>
          <w:rFonts w:ascii="宋体" w:eastAsia="宋体" w:hAnsi="宋体" w:hint="eastAsia"/>
          <w:sz w:val="18"/>
          <w:szCs w:val="18"/>
        </w:rPr>
        <w:t>名受访者中，1</w:t>
      </w:r>
      <w:r>
        <w:rPr>
          <w:rFonts w:ascii="宋体" w:eastAsia="宋体" w:hAnsi="宋体"/>
          <w:sz w:val="18"/>
          <w:szCs w:val="18"/>
        </w:rPr>
        <w:t>172</w:t>
      </w:r>
      <w:r>
        <w:rPr>
          <w:rFonts w:ascii="宋体" w:eastAsia="宋体" w:hAnsi="宋体" w:hint="eastAsia"/>
          <w:sz w:val="18"/>
          <w:szCs w:val="18"/>
        </w:rPr>
        <w:t>名以全职或者以IT承包商兼职受雇，并且有9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的报告失业，对比去年同期增长1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，有5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的报告退休，该值对比去年的6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相对稳定。</w:t>
      </w:r>
    </w:p>
    <w:p w14:paraId="7142F0D4" w14:textId="33361D0A" w:rsidR="00221DEB" w:rsidRDefault="00221DEB" w:rsidP="00775285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尽管2</w:t>
      </w:r>
      <w:r>
        <w:rPr>
          <w:rFonts w:ascii="宋体" w:eastAsia="宋体" w:hAnsi="宋体"/>
          <w:sz w:val="18"/>
          <w:szCs w:val="18"/>
        </w:rPr>
        <w:t>021</w:t>
      </w:r>
      <w:r>
        <w:rPr>
          <w:rFonts w:ascii="宋体" w:eastAsia="宋体" w:hAnsi="宋体" w:hint="eastAsia"/>
          <w:sz w:val="18"/>
          <w:szCs w:val="18"/>
        </w:rPr>
        <w:t>受到新冠疫情的影响，但是IT行业的前景依然较为乐观，</w:t>
      </w:r>
      <w:r w:rsidR="00D91ABC">
        <w:rPr>
          <w:rFonts w:ascii="宋体" w:eastAsia="宋体" w:hAnsi="宋体" w:hint="eastAsia"/>
          <w:sz w:val="18"/>
          <w:szCs w:val="18"/>
        </w:rPr>
        <w:t>并且在疫情时代，IT的工具与基础架构为人类度过疫情</w:t>
      </w:r>
      <w:proofErr w:type="gramStart"/>
      <w:r w:rsidR="00D91ABC">
        <w:rPr>
          <w:rFonts w:ascii="宋体" w:eastAsia="宋体" w:hAnsi="宋体" w:hint="eastAsia"/>
          <w:sz w:val="18"/>
          <w:szCs w:val="18"/>
        </w:rPr>
        <w:t>体哦概念</w:t>
      </w:r>
      <w:proofErr w:type="gramEnd"/>
      <w:r w:rsidR="00D91ABC">
        <w:rPr>
          <w:rFonts w:ascii="宋体" w:eastAsia="宋体" w:hAnsi="宋体" w:hint="eastAsia"/>
          <w:sz w:val="18"/>
          <w:szCs w:val="18"/>
        </w:rPr>
        <w:t>股了重大的贡献，根据2</w:t>
      </w:r>
      <w:r w:rsidR="00D91ABC">
        <w:rPr>
          <w:rFonts w:ascii="宋体" w:eastAsia="宋体" w:hAnsi="宋体"/>
          <w:sz w:val="18"/>
          <w:szCs w:val="18"/>
        </w:rPr>
        <w:t>021</w:t>
      </w:r>
      <w:r w:rsidR="00D91ABC">
        <w:rPr>
          <w:rFonts w:ascii="宋体" w:eastAsia="宋体" w:hAnsi="宋体" w:hint="eastAsia"/>
          <w:sz w:val="18"/>
          <w:szCs w:val="18"/>
        </w:rPr>
        <w:t>年</w:t>
      </w:r>
      <w:r w:rsidR="00D91ABC" w:rsidRPr="00D91ABC">
        <w:rPr>
          <w:rFonts w:ascii="宋体" w:eastAsia="宋体" w:hAnsi="宋体"/>
          <w:sz w:val="18"/>
          <w:szCs w:val="18"/>
        </w:rPr>
        <w:t>IDG Insider Pro和Computerworld IT薪酬调查</w:t>
      </w:r>
      <w:r w:rsidR="00D91ABC">
        <w:rPr>
          <w:rFonts w:ascii="宋体" w:eastAsia="宋体" w:hAnsi="宋体" w:hint="eastAsia"/>
          <w:sz w:val="18"/>
          <w:szCs w:val="18"/>
        </w:rPr>
        <w:t>，尽管总体的薪酬水平有所下降，但是在过去的1</w:t>
      </w:r>
      <w:r w:rsidR="00D91ABC">
        <w:rPr>
          <w:rFonts w:ascii="宋体" w:eastAsia="宋体" w:hAnsi="宋体"/>
          <w:sz w:val="18"/>
          <w:szCs w:val="18"/>
        </w:rPr>
        <w:t>2</w:t>
      </w:r>
      <w:r w:rsidR="00D91ABC">
        <w:rPr>
          <w:rFonts w:ascii="宋体" w:eastAsia="宋体" w:hAnsi="宋体" w:hint="eastAsia"/>
          <w:sz w:val="18"/>
          <w:szCs w:val="18"/>
        </w:rPr>
        <w:t>年中，基本工资和奖金方面的总薪酬并没有发生显著的变化，在过去的1</w:t>
      </w:r>
      <w:r w:rsidR="00D91ABC">
        <w:rPr>
          <w:rFonts w:ascii="宋体" w:eastAsia="宋体" w:hAnsi="宋体"/>
          <w:sz w:val="18"/>
          <w:szCs w:val="18"/>
        </w:rPr>
        <w:t>2</w:t>
      </w:r>
      <w:r w:rsidR="00D91ABC">
        <w:rPr>
          <w:rFonts w:ascii="宋体" w:eastAsia="宋体" w:hAnsi="宋体" w:hint="eastAsia"/>
          <w:sz w:val="18"/>
          <w:szCs w:val="18"/>
        </w:rPr>
        <w:t>个月间，数字化的转型证实了IT行业是一个充满活力，投资良好，并且面向增长的企业。对1</w:t>
      </w:r>
      <w:r w:rsidR="00D91ABC">
        <w:rPr>
          <w:rFonts w:ascii="宋体" w:eastAsia="宋体" w:hAnsi="宋体"/>
          <w:sz w:val="18"/>
          <w:szCs w:val="18"/>
        </w:rPr>
        <w:t>172</w:t>
      </w:r>
      <w:r w:rsidR="00D91ABC">
        <w:rPr>
          <w:rFonts w:ascii="宋体" w:eastAsia="宋体" w:hAnsi="宋体" w:hint="eastAsia"/>
          <w:sz w:val="18"/>
          <w:szCs w:val="18"/>
        </w:rPr>
        <w:t>位I</w:t>
      </w:r>
      <w:r w:rsidR="00D91ABC">
        <w:rPr>
          <w:rFonts w:ascii="宋体" w:eastAsia="宋体" w:hAnsi="宋体"/>
          <w:sz w:val="18"/>
          <w:szCs w:val="18"/>
        </w:rPr>
        <w:t>T</w:t>
      </w:r>
      <w:r w:rsidR="00D91ABC">
        <w:rPr>
          <w:rFonts w:ascii="宋体" w:eastAsia="宋体" w:hAnsi="宋体" w:hint="eastAsia"/>
          <w:sz w:val="18"/>
          <w:szCs w:val="18"/>
        </w:rPr>
        <w:t>专业人员进行的年度IT薪水调查发现，所有的受访者的平均薪水已经从1</w:t>
      </w:r>
      <w:r w:rsidR="00D91ABC">
        <w:rPr>
          <w:rFonts w:ascii="宋体" w:eastAsia="宋体" w:hAnsi="宋体"/>
          <w:sz w:val="18"/>
          <w:szCs w:val="18"/>
        </w:rPr>
        <w:t>12580</w:t>
      </w:r>
      <w:r w:rsidR="00D91ABC">
        <w:rPr>
          <w:rFonts w:ascii="宋体" w:eastAsia="宋体" w:hAnsi="宋体" w:hint="eastAsia"/>
          <w:sz w:val="18"/>
          <w:szCs w:val="18"/>
        </w:rPr>
        <w:t>美元下降到1</w:t>
      </w:r>
      <w:r w:rsidR="00D91ABC">
        <w:rPr>
          <w:rFonts w:ascii="宋体" w:eastAsia="宋体" w:hAnsi="宋体"/>
          <w:sz w:val="18"/>
          <w:szCs w:val="18"/>
        </w:rPr>
        <w:t>04446</w:t>
      </w:r>
      <w:r w:rsidR="00D91ABC">
        <w:rPr>
          <w:rFonts w:ascii="宋体" w:eastAsia="宋体" w:hAnsi="宋体" w:hint="eastAsia"/>
          <w:sz w:val="18"/>
          <w:szCs w:val="18"/>
        </w:rPr>
        <w:t>美元，对比于2</w:t>
      </w:r>
      <w:r w:rsidR="00D91ABC">
        <w:rPr>
          <w:rFonts w:ascii="宋体" w:eastAsia="宋体" w:hAnsi="宋体"/>
          <w:sz w:val="18"/>
          <w:szCs w:val="18"/>
        </w:rPr>
        <w:t>020</w:t>
      </w:r>
      <w:r w:rsidR="00D91ABC">
        <w:rPr>
          <w:rFonts w:ascii="宋体" w:eastAsia="宋体" w:hAnsi="宋体" w:hint="eastAsia"/>
          <w:sz w:val="18"/>
          <w:szCs w:val="18"/>
        </w:rPr>
        <w:t>年有7</w:t>
      </w:r>
      <w:r w:rsidR="00D91ABC">
        <w:rPr>
          <w:rFonts w:ascii="宋体" w:eastAsia="宋体" w:hAnsi="宋体"/>
          <w:sz w:val="18"/>
          <w:szCs w:val="18"/>
        </w:rPr>
        <w:t>0%</w:t>
      </w:r>
      <w:r w:rsidR="00D91ABC">
        <w:rPr>
          <w:rFonts w:ascii="宋体" w:eastAsia="宋体" w:hAnsi="宋体" w:hint="eastAsia"/>
          <w:sz w:val="18"/>
          <w:szCs w:val="18"/>
        </w:rPr>
        <w:t>的IT专业人员薪资增长，在2</w:t>
      </w:r>
      <w:r w:rsidR="00D91ABC">
        <w:rPr>
          <w:rFonts w:ascii="宋体" w:eastAsia="宋体" w:hAnsi="宋体"/>
          <w:sz w:val="18"/>
          <w:szCs w:val="18"/>
        </w:rPr>
        <w:t>021</w:t>
      </w:r>
      <w:r w:rsidR="00D91ABC">
        <w:rPr>
          <w:rFonts w:ascii="宋体" w:eastAsia="宋体" w:hAnsi="宋体" w:hint="eastAsia"/>
          <w:sz w:val="18"/>
          <w:szCs w:val="18"/>
        </w:rPr>
        <w:t>年下降到了5</w:t>
      </w:r>
      <w:r w:rsidR="00D91ABC">
        <w:rPr>
          <w:rFonts w:ascii="宋体" w:eastAsia="宋体" w:hAnsi="宋体"/>
          <w:sz w:val="18"/>
          <w:szCs w:val="18"/>
        </w:rPr>
        <w:t>6%</w:t>
      </w:r>
      <w:r w:rsidR="00D91ABC">
        <w:rPr>
          <w:rFonts w:ascii="宋体" w:eastAsia="宋体" w:hAnsi="宋体" w:hint="eastAsia"/>
          <w:sz w:val="18"/>
          <w:szCs w:val="18"/>
        </w:rPr>
        <w:t>。</w:t>
      </w:r>
    </w:p>
    <w:p w14:paraId="59C4EC68" w14:textId="77777777" w:rsidR="001A2782" w:rsidRDefault="001A2782" w:rsidP="001A278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其中涨幅最大的为高级IT管理人员，从去年的1</w:t>
      </w:r>
      <w:r>
        <w:rPr>
          <w:rFonts w:ascii="宋体" w:eastAsia="宋体" w:hAnsi="宋体"/>
          <w:sz w:val="18"/>
          <w:szCs w:val="18"/>
        </w:rPr>
        <w:t>666768</w:t>
      </w:r>
      <w:r>
        <w:rPr>
          <w:rFonts w:ascii="宋体" w:eastAsia="宋体" w:hAnsi="宋体" w:hint="eastAsia"/>
          <w:sz w:val="18"/>
          <w:szCs w:val="18"/>
        </w:rPr>
        <w:t>美元增长到1</w:t>
      </w:r>
      <w:r>
        <w:rPr>
          <w:rFonts w:ascii="宋体" w:eastAsia="宋体" w:hAnsi="宋体"/>
          <w:sz w:val="18"/>
          <w:szCs w:val="18"/>
        </w:rPr>
        <w:t>73033</w:t>
      </w:r>
      <w:r>
        <w:rPr>
          <w:rFonts w:ascii="宋体" w:eastAsia="宋体" w:hAnsi="宋体" w:hint="eastAsia"/>
          <w:sz w:val="18"/>
          <w:szCs w:val="18"/>
        </w:rPr>
        <w:t>美元，中层管理人员的平均薪资从1</w:t>
      </w:r>
      <w:r>
        <w:rPr>
          <w:rFonts w:ascii="宋体" w:eastAsia="宋体" w:hAnsi="宋体"/>
          <w:sz w:val="18"/>
          <w:szCs w:val="18"/>
        </w:rPr>
        <w:t>07449</w:t>
      </w:r>
      <w:r>
        <w:rPr>
          <w:rFonts w:ascii="宋体" w:eastAsia="宋体" w:hAnsi="宋体" w:hint="eastAsia"/>
          <w:sz w:val="18"/>
          <w:szCs w:val="18"/>
        </w:rPr>
        <w:t>美元降低到9</w:t>
      </w:r>
      <w:r>
        <w:rPr>
          <w:rFonts w:ascii="宋体" w:eastAsia="宋体" w:hAnsi="宋体"/>
          <w:sz w:val="18"/>
          <w:szCs w:val="18"/>
        </w:rPr>
        <w:t>9944</w:t>
      </w:r>
      <w:r>
        <w:rPr>
          <w:rFonts w:ascii="宋体" w:eastAsia="宋体" w:hAnsi="宋体" w:hint="eastAsia"/>
          <w:sz w:val="18"/>
          <w:szCs w:val="18"/>
        </w:rPr>
        <w:t>美元，IT工人的薪资从8</w:t>
      </w:r>
      <w:r>
        <w:rPr>
          <w:rFonts w:ascii="宋体" w:eastAsia="宋体" w:hAnsi="宋体"/>
          <w:sz w:val="18"/>
          <w:szCs w:val="18"/>
        </w:rPr>
        <w:t>8571</w:t>
      </w:r>
      <w:r>
        <w:rPr>
          <w:rFonts w:ascii="宋体" w:eastAsia="宋体" w:hAnsi="宋体" w:hint="eastAsia"/>
          <w:sz w:val="18"/>
          <w:szCs w:val="18"/>
        </w:rPr>
        <w:t>美元降低至</w:t>
      </w:r>
      <w:r>
        <w:rPr>
          <w:rFonts w:ascii="宋体" w:eastAsia="宋体" w:hAnsi="宋体"/>
          <w:sz w:val="18"/>
          <w:szCs w:val="18"/>
        </w:rPr>
        <w:t>78662</w:t>
      </w:r>
      <w:r>
        <w:rPr>
          <w:rFonts w:ascii="宋体" w:eastAsia="宋体" w:hAnsi="宋体" w:hint="eastAsia"/>
          <w:sz w:val="18"/>
          <w:szCs w:val="18"/>
        </w:rPr>
        <w:t>美元。在过去的四年中，高级IT管理人员的薪水平均增长了4</w:t>
      </w:r>
      <w:r>
        <w:rPr>
          <w:rFonts w:ascii="宋体" w:eastAsia="宋体" w:hAnsi="宋体"/>
          <w:sz w:val="18"/>
          <w:szCs w:val="18"/>
        </w:rPr>
        <w:t>0%</w:t>
      </w:r>
      <w:r>
        <w:rPr>
          <w:rFonts w:ascii="宋体" w:eastAsia="宋体" w:hAnsi="宋体" w:hint="eastAsia"/>
          <w:sz w:val="18"/>
          <w:szCs w:val="18"/>
        </w:rPr>
        <w:t>，而中层管理人员和IT工人的薪资仅为1</w:t>
      </w:r>
      <w:r>
        <w:rPr>
          <w:rFonts w:ascii="宋体" w:eastAsia="宋体" w:hAnsi="宋体"/>
          <w:sz w:val="18"/>
          <w:szCs w:val="18"/>
        </w:rPr>
        <w:t>0%</w:t>
      </w:r>
      <w:r>
        <w:rPr>
          <w:rFonts w:ascii="宋体" w:eastAsia="宋体" w:hAnsi="宋体" w:hint="eastAsia"/>
          <w:sz w:val="18"/>
          <w:szCs w:val="18"/>
        </w:rPr>
        <w:t>与5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72AE40E6" w14:textId="77777777" w:rsidR="001A2782" w:rsidRDefault="001A2782" w:rsidP="001A2782">
      <w:pPr>
        <w:ind w:firstLine="420"/>
        <w:rPr>
          <w:rFonts w:ascii="宋体" w:eastAsia="宋体" w:hAnsi="宋体" w:hint="eastAsia"/>
          <w:sz w:val="18"/>
          <w:szCs w:val="18"/>
        </w:rPr>
      </w:pPr>
      <w:r w:rsidRPr="000969AA">
        <w:rPr>
          <w:rFonts w:ascii="宋体" w:eastAsia="宋体" w:hAnsi="宋体" w:hint="eastAsia"/>
          <w:sz w:val="18"/>
          <w:szCs w:val="18"/>
        </w:rPr>
        <w:t>尤其是</w:t>
      </w:r>
      <w:r w:rsidRPr="000969AA">
        <w:rPr>
          <w:rFonts w:ascii="宋体" w:eastAsia="宋体" w:hAnsi="宋体"/>
          <w:sz w:val="18"/>
          <w:szCs w:val="18"/>
        </w:rPr>
        <w:t>IT合同工在过去12个月中发生了显着变化，其中18％的人声称日薪或基本收入有所下</w:t>
      </w:r>
      <w:r w:rsidRPr="000969AA">
        <w:rPr>
          <w:rFonts w:ascii="宋体" w:eastAsia="宋体" w:hAnsi="宋体"/>
          <w:sz w:val="18"/>
          <w:szCs w:val="18"/>
        </w:rPr>
        <w:lastRenderedPageBreak/>
        <w:t>降，这导致承包商的平均日薪从2020年的125美元/小时降至109美元/小时。 2021年的调查。但是，只有一半以上的IT承包商（54％）声称他们没有改变，而实际上有28％的承包商认为这一数字有所增加。</w:t>
      </w:r>
    </w:p>
    <w:p w14:paraId="3E04D0A4" w14:textId="77777777" w:rsidR="001A2782" w:rsidRPr="001A2782" w:rsidRDefault="001A2782" w:rsidP="00775285">
      <w:pPr>
        <w:ind w:firstLine="420"/>
        <w:rPr>
          <w:rFonts w:ascii="宋体" w:eastAsia="宋体" w:hAnsi="宋体" w:hint="eastAsia"/>
          <w:sz w:val="18"/>
          <w:szCs w:val="18"/>
        </w:rPr>
      </w:pPr>
    </w:p>
    <w:p w14:paraId="39269EDB" w14:textId="19556907" w:rsidR="00D91ABC" w:rsidRDefault="00D91ABC" w:rsidP="00D91ABC">
      <w:pPr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6744EE6D" wp14:editId="1462B2A3">
            <wp:extent cx="2142980" cy="305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49" cy="315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B594" w14:textId="718CFE62" w:rsidR="00775285" w:rsidRDefault="00D91ABC" w:rsidP="00D91ABC">
      <w:pPr>
        <w:ind w:firstLine="42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020</w:t>
      </w:r>
      <w:r>
        <w:rPr>
          <w:rFonts w:ascii="宋体" w:eastAsia="宋体" w:hAnsi="宋体" w:hint="eastAsia"/>
          <w:sz w:val="18"/>
          <w:szCs w:val="18"/>
        </w:rPr>
        <w:t>年IT专业人员薪水变化以及收入情况（1）</w:t>
      </w:r>
    </w:p>
    <w:p w14:paraId="056783A9" w14:textId="77777777" w:rsidR="000770D3" w:rsidRDefault="00D91ABC" w:rsidP="00D91ABC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但是IT行业的前景是光明的，虽然标准工资的增长率下降了</w:t>
      </w:r>
      <w:r w:rsidR="000770D3">
        <w:rPr>
          <w:rFonts w:ascii="宋体" w:eastAsia="宋体" w:hAnsi="宋体" w:hint="eastAsia"/>
          <w:sz w:val="18"/>
          <w:szCs w:val="18"/>
        </w:rPr>
        <w:t>，但是更多的工资增长开始与业绩挂钩，尤其对于决策者而言。在当前的时代背景下，越来越多的组织开始满足快速增长的数字化需求，这也是对IT行业的积极反应。</w:t>
      </w:r>
    </w:p>
    <w:p w14:paraId="105CBAF4" w14:textId="6D60204F" w:rsidR="00D91ABC" w:rsidRDefault="000770D3" w:rsidP="000770D3">
      <w:pPr>
        <w:ind w:firstLine="42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14917AC5" wp14:editId="39421803">
            <wp:extent cx="2235870" cy="1552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2" cy="15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728F" w14:textId="4E2DC515" w:rsidR="000770D3" w:rsidRDefault="000770D3" w:rsidP="000770D3">
      <w:pPr>
        <w:ind w:firstLine="42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薪资增长原因（2）</w:t>
      </w:r>
    </w:p>
    <w:p w14:paraId="42995CD9" w14:textId="0F8CE053" w:rsidR="00775285" w:rsidRDefault="000770D3" w:rsidP="000770D3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自2</w:t>
      </w:r>
      <w:r>
        <w:rPr>
          <w:rFonts w:ascii="宋体" w:eastAsia="宋体" w:hAnsi="宋体"/>
          <w:sz w:val="18"/>
          <w:szCs w:val="18"/>
        </w:rPr>
        <w:t>016</w:t>
      </w:r>
      <w:r>
        <w:rPr>
          <w:rFonts w:ascii="宋体" w:eastAsia="宋体" w:hAnsi="宋体" w:hint="eastAsia"/>
          <w:sz w:val="18"/>
          <w:szCs w:val="18"/>
        </w:rPr>
        <w:t>年以来，</w:t>
      </w:r>
      <w:r w:rsidRPr="000770D3">
        <w:rPr>
          <w:rFonts w:ascii="宋体" w:eastAsia="宋体" w:hAnsi="宋体" w:hint="eastAsia"/>
          <w:sz w:val="18"/>
          <w:szCs w:val="18"/>
        </w:rPr>
        <w:t>企业应用程序集成</w:t>
      </w:r>
      <w:r>
        <w:rPr>
          <w:rFonts w:ascii="宋体" w:eastAsia="宋体" w:hAnsi="宋体" w:hint="eastAsia"/>
          <w:sz w:val="18"/>
          <w:szCs w:val="18"/>
        </w:rPr>
        <w:t>工作</w:t>
      </w:r>
      <w:r w:rsidRPr="000770D3">
        <w:rPr>
          <w:rFonts w:ascii="宋体" w:eastAsia="宋体" w:hAnsi="宋体" w:hint="eastAsia"/>
          <w:sz w:val="18"/>
          <w:szCs w:val="18"/>
        </w:rPr>
        <w:t>的收入增长了</w:t>
      </w:r>
      <w:r w:rsidRPr="000770D3">
        <w:rPr>
          <w:rFonts w:ascii="宋体" w:eastAsia="宋体" w:hAnsi="宋体"/>
          <w:sz w:val="18"/>
          <w:szCs w:val="18"/>
        </w:rPr>
        <w:t>32％</w:t>
      </w:r>
      <w:r>
        <w:rPr>
          <w:rFonts w:ascii="宋体" w:eastAsia="宋体" w:hAnsi="宋体" w:hint="eastAsia"/>
          <w:sz w:val="18"/>
          <w:szCs w:val="18"/>
        </w:rPr>
        <w:t>，当今的平均薪水为1</w:t>
      </w:r>
      <w:r>
        <w:rPr>
          <w:rFonts w:ascii="宋体" w:eastAsia="宋体" w:hAnsi="宋体"/>
          <w:sz w:val="18"/>
          <w:szCs w:val="18"/>
        </w:rPr>
        <w:t>39913</w:t>
      </w:r>
      <w:r>
        <w:rPr>
          <w:rFonts w:ascii="宋体" w:eastAsia="宋体" w:hAnsi="宋体" w:hint="eastAsia"/>
          <w:sz w:val="18"/>
          <w:szCs w:val="18"/>
        </w:rPr>
        <w:t>美元，收入位居榜首，</w:t>
      </w:r>
      <w:r w:rsidR="00C74CA7">
        <w:rPr>
          <w:rFonts w:ascii="宋体" w:eastAsia="宋体" w:hAnsi="宋体" w:hint="eastAsia"/>
          <w:sz w:val="18"/>
          <w:szCs w:val="18"/>
        </w:rPr>
        <w:t>安全技术岗位位居第二，增长了2</w:t>
      </w:r>
      <w:r w:rsidR="00C74CA7">
        <w:rPr>
          <w:rFonts w:ascii="宋体" w:eastAsia="宋体" w:hAnsi="宋体"/>
          <w:sz w:val="18"/>
          <w:szCs w:val="18"/>
        </w:rPr>
        <w:t>8%</w:t>
      </w:r>
      <w:r w:rsidR="00C74CA7">
        <w:rPr>
          <w:rFonts w:ascii="宋体" w:eastAsia="宋体" w:hAnsi="宋体" w:hint="eastAsia"/>
          <w:sz w:val="18"/>
          <w:szCs w:val="18"/>
        </w:rPr>
        <w:t>，ERP工位第三，增长了2</w:t>
      </w:r>
      <w:r w:rsidR="00C74CA7">
        <w:rPr>
          <w:rFonts w:ascii="宋体" w:eastAsia="宋体" w:hAnsi="宋体"/>
          <w:sz w:val="18"/>
          <w:szCs w:val="18"/>
        </w:rPr>
        <w:t>5%</w:t>
      </w:r>
      <w:r w:rsidR="00C74CA7">
        <w:rPr>
          <w:rFonts w:ascii="宋体" w:eastAsia="宋体" w:hAnsi="宋体" w:hint="eastAsia"/>
          <w:sz w:val="18"/>
          <w:szCs w:val="18"/>
        </w:rPr>
        <w:t>。</w:t>
      </w:r>
    </w:p>
    <w:p w14:paraId="2A868A13" w14:textId="3A5AFBA1" w:rsidR="00C74CA7" w:rsidRDefault="00C74CA7" w:rsidP="00C74CA7">
      <w:pPr>
        <w:ind w:firstLine="42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0FB42E0E" wp14:editId="162C738F">
            <wp:extent cx="2355691" cy="23812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48" cy="24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E8BF" w14:textId="4976581B" w:rsidR="00C74CA7" w:rsidRDefault="00C74CA7" w:rsidP="00C74CA7">
      <w:pPr>
        <w:ind w:firstLine="42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岗位平均薪资增长情况（3）</w:t>
      </w:r>
    </w:p>
    <w:p w14:paraId="15D8B70D" w14:textId="566729BF" w:rsidR="00C74CA7" w:rsidRDefault="00C74CA7" w:rsidP="00C74CA7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并且，</w:t>
      </w:r>
      <w:proofErr w:type="gramStart"/>
      <w:r>
        <w:rPr>
          <w:rFonts w:ascii="宋体" w:eastAsia="宋体" w:hAnsi="宋体" w:hint="eastAsia"/>
          <w:sz w:val="18"/>
          <w:szCs w:val="18"/>
        </w:rPr>
        <w:t>云计算</w:t>
      </w:r>
      <w:proofErr w:type="gramEnd"/>
      <w:r>
        <w:rPr>
          <w:rFonts w:ascii="宋体" w:eastAsia="宋体" w:hAnsi="宋体" w:hint="eastAsia"/>
          <w:sz w:val="18"/>
          <w:szCs w:val="18"/>
        </w:rPr>
        <w:t>也正在以1</w:t>
      </w:r>
      <w:r>
        <w:rPr>
          <w:rFonts w:ascii="宋体" w:eastAsia="宋体" w:hAnsi="宋体"/>
          <w:sz w:val="18"/>
          <w:szCs w:val="18"/>
        </w:rPr>
        <w:t>5%</w:t>
      </w:r>
      <w:r>
        <w:rPr>
          <w:rFonts w:ascii="宋体" w:eastAsia="宋体" w:hAnsi="宋体" w:hint="eastAsia"/>
          <w:sz w:val="18"/>
          <w:szCs w:val="18"/>
        </w:rPr>
        <w:t>的增长率高速增长，商业智能分析增长了2</w:t>
      </w:r>
      <w:r>
        <w:rPr>
          <w:rFonts w:ascii="宋体" w:eastAsia="宋体" w:hAnsi="宋体"/>
          <w:sz w:val="18"/>
          <w:szCs w:val="18"/>
        </w:rPr>
        <w:t>1%</w:t>
      </w:r>
      <w:r>
        <w:rPr>
          <w:rFonts w:ascii="宋体" w:eastAsia="宋体" w:hAnsi="宋体" w:hint="eastAsia"/>
          <w:sz w:val="18"/>
          <w:szCs w:val="18"/>
        </w:rPr>
        <w:t>，应用开发增长了2</w:t>
      </w:r>
      <w:r>
        <w:rPr>
          <w:rFonts w:ascii="宋体" w:eastAsia="宋体" w:hAnsi="宋体"/>
          <w:sz w:val="18"/>
          <w:szCs w:val="18"/>
        </w:rPr>
        <w:t>7%</w:t>
      </w:r>
      <w:r>
        <w:rPr>
          <w:rFonts w:ascii="宋体" w:eastAsia="宋体" w:hAnsi="宋体" w:hint="eastAsia"/>
          <w:sz w:val="18"/>
          <w:szCs w:val="18"/>
        </w:rPr>
        <w:t>。尽管这三类岗位在2</w:t>
      </w:r>
      <w:r>
        <w:rPr>
          <w:rFonts w:ascii="宋体" w:eastAsia="宋体" w:hAnsi="宋体"/>
          <w:sz w:val="18"/>
          <w:szCs w:val="18"/>
        </w:rPr>
        <w:t>020</w:t>
      </w:r>
      <w:r>
        <w:rPr>
          <w:rFonts w:ascii="宋体" w:eastAsia="宋体" w:hAnsi="宋体" w:hint="eastAsia"/>
          <w:sz w:val="18"/>
          <w:szCs w:val="18"/>
        </w:rPr>
        <w:t>的平均薪资水平较低，但是在未来有较为积极的发展空间。</w:t>
      </w:r>
    </w:p>
    <w:p w14:paraId="4EB96305" w14:textId="77777777" w:rsidR="00C74CA7" w:rsidRDefault="00C74CA7" w:rsidP="00C74CA7">
      <w:pPr>
        <w:ind w:firstLine="420"/>
        <w:jc w:val="left"/>
        <w:rPr>
          <w:rFonts w:ascii="宋体" w:eastAsia="宋体" w:hAnsi="宋体" w:hint="eastAsia"/>
          <w:sz w:val="18"/>
          <w:szCs w:val="18"/>
        </w:rPr>
      </w:pPr>
    </w:p>
    <w:p w14:paraId="7AA99286" w14:textId="16C02734" w:rsidR="00C74CA7" w:rsidRDefault="00C74CA7" w:rsidP="00C74CA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分析</w:t>
      </w:r>
      <w:r>
        <w:rPr>
          <w:rFonts w:ascii="黑体" w:eastAsia="黑体" w:hAnsi="黑体" w:hint="eastAsia"/>
          <w:szCs w:val="21"/>
        </w:rPr>
        <w:t>方法</w:t>
      </w:r>
    </w:p>
    <w:p w14:paraId="24FABF28" w14:textId="6EC21398" w:rsidR="00C74CA7" w:rsidRDefault="003625EA" w:rsidP="00C74CA7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通过对近三年</w:t>
      </w:r>
      <w:r w:rsidR="003E4746">
        <w:rPr>
          <w:rFonts w:ascii="宋体" w:eastAsia="宋体" w:hAnsi="宋体" w:hint="eastAsia"/>
          <w:sz w:val="18"/>
          <w:szCs w:val="18"/>
        </w:rPr>
        <w:t>全职以及兼职的近2</w:t>
      </w:r>
      <w:r w:rsidR="003E4746">
        <w:rPr>
          <w:rFonts w:ascii="宋体" w:eastAsia="宋体" w:hAnsi="宋体"/>
          <w:sz w:val="18"/>
          <w:szCs w:val="18"/>
        </w:rPr>
        <w:t>000</w:t>
      </w:r>
      <w:r w:rsidR="003E4746">
        <w:rPr>
          <w:rFonts w:ascii="宋体" w:eastAsia="宋体" w:hAnsi="宋体" w:hint="eastAsia"/>
          <w:sz w:val="18"/>
          <w:szCs w:val="18"/>
        </w:rPr>
        <w:t>名IT从业人员的薪资调查，对比多专业，多岗位，分析近三年来的行业薪资变化，结合网络上的IT行业报告，基于数据对IT行业的薪资变化进行探究，从而得出IT行业未来的发展前景。</w:t>
      </w:r>
    </w:p>
    <w:p w14:paraId="37C1D127" w14:textId="57F1AE8B" w:rsidR="003E4746" w:rsidRDefault="003E4746" w:rsidP="00C74CA7">
      <w:pPr>
        <w:ind w:firstLine="420"/>
        <w:jc w:val="left"/>
        <w:rPr>
          <w:rFonts w:ascii="宋体" w:eastAsia="宋体" w:hAnsi="宋体"/>
          <w:sz w:val="18"/>
          <w:szCs w:val="18"/>
        </w:rPr>
      </w:pPr>
    </w:p>
    <w:p w14:paraId="3C8073B4" w14:textId="4A8F085B" w:rsidR="003E4746" w:rsidRDefault="003E4746" w:rsidP="003E4746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 xml:space="preserve">4 </w:t>
      </w:r>
      <w:r>
        <w:rPr>
          <w:rFonts w:ascii="黑体" w:eastAsia="黑体" w:hAnsi="黑体" w:hint="eastAsia"/>
          <w:szCs w:val="21"/>
        </w:rPr>
        <w:t>结论</w:t>
      </w:r>
    </w:p>
    <w:p w14:paraId="70F482CF" w14:textId="7F69B122" w:rsidR="003E4746" w:rsidRDefault="003E4746" w:rsidP="003E4746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尽管在2</w:t>
      </w:r>
      <w:r>
        <w:rPr>
          <w:rFonts w:ascii="宋体" w:eastAsia="宋体" w:hAnsi="宋体"/>
          <w:sz w:val="18"/>
          <w:szCs w:val="18"/>
        </w:rPr>
        <w:t>020</w:t>
      </w:r>
      <w:r>
        <w:rPr>
          <w:rFonts w:ascii="宋体" w:eastAsia="宋体" w:hAnsi="宋体" w:hint="eastAsia"/>
          <w:sz w:val="18"/>
          <w:szCs w:val="18"/>
        </w:rPr>
        <w:t>年新冠疫情下，全球行业的增长水平都开始降低，但是从长远来看，IT行业是存在高速发展的机会的，IT从业者的总体收入依然稳定增长，因此IT行业仍然充满活力，</w:t>
      </w:r>
      <w:proofErr w:type="gramStart"/>
      <w:r>
        <w:rPr>
          <w:rFonts w:ascii="宋体" w:eastAsia="宋体" w:hAnsi="宋体" w:hint="eastAsia"/>
          <w:sz w:val="18"/>
          <w:szCs w:val="18"/>
        </w:rPr>
        <w:t>富有增长</w:t>
      </w:r>
      <w:proofErr w:type="gramEnd"/>
      <w:r>
        <w:rPr>
          <w:rFonts w:ascii="宋体" w:eastAsia="宋体" w:hAnsi="宋体" w:hint="eastAsia"/>
          <w:sz w:val="18"/>
          <w:szCs w:val="18"/>
        </w:rPr>
        <w:t>的可能。</w:t>
      </w:r>
    </w:p>
    <w:p w14:paraId="14BD6183" w14:textId="1F4F710B" w:rsidR="003E4746" w:rsidRDefault="003E4746" w:rsidP="003E4746">
      <w:pPr>
        <w:ind w:firstLine="42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对于后疫情时代的生活，必定会更加加深对于信息化的依赖，因此IT行业的需求会大大增加，在这样的时代背景下，IT行业拥有着更加光明的发展前景，因此未来IT行业的总体薪资是稳步发展，总体趋势优良。</w:t>
      </w:r>
    </w:p>
    <w:p w14:paraId="0ADFEA12" w14:textId="77777777" w:rsidR="00775285" w:rsidRPr="000770D3" w:rsidRDefault="00775285" w:rsidP="00775285">
      <w:pPr>
        <w:ind w:firstLine="420"/>
        <w:rPr>
          <w:rFonts w:ascii="宋体" w:eastAsia="宋体" w:hAnsi="宋体"/>
          <w:sz w:val="18"/>
          <w:szCs w:val="18"/>
        </w:rPr>
      </w:pPr>
    </w:p>
    <w:p w14:paraId="60246CF2" w14:textId="5C929E77" w:rsidR="00775285" w:rsidRDefault="00775285" w:rsidP="00775285">
      <w:pPr>
        <w:rPr>
          <w:rFonts w:ascii="宋体" w:eastAsia="宋体" w:hAnsi="宋体"/>
          <w:b/>
          <w:szCs w:val="21"/>
        </w:rPr>
      </w:pPr>
      <w:r w:rsidRPr="00775285">
        <w:rPr>
          <w:rFonts w:ascii="宋体" w:eastAsia="宋体" w:hAnsi="宋体" w:hint="eastAsia"/>
          <w:b/>
          <w:szCs w:val="21"/>
        </w:rPr>
        <w:t>参考文献</w:t>
      </w:r>
    </w:p>
    <w:p w14:paraId="7FD61F55" w14:textId="2A29657A" w:rsidR="00775285" w:rsidRDefault="00775285" w:rsidP="007752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[1]</w:t>
      </w:r>
      <w:r w:rsidRPr="00775285">
        <w:t xml:space="preserve"> </w:t>
      </w:r>
      <w:r w:rsidRPr="00775285">
        <w:rPr>
          <w:rFonts w:ascii="宋体" w:eastAsia="宋体" w:hAnsi="宋体"/>
          <w:sz w:val="18"/>
          <w:szCs w:val="18"/>
        </w:rPr>
        <w:t>IT Salary Survey 2021: The results are in</w:t>
      </w:r>
      <w:r>
        <w:rPr>
          <w:rFonts w:ascii="宋体" w:eastAsia="宋体" w:hAnsi="宋体"/>
          <w:sz w:val="18"/>
          <w:szCs w:val="18"/>
        </w:rPr>
        <w:t>(</w:t>
      </w:r>
      <w:hyperlink r:id="rId11" w:history="1">
        <w:r w:rsidR="00D91ABC" w:rsidRPr="001E72D3">
          <w:rPr>
            <w:rStyle w:val="a6"/>
            <w:rFonts w:ascii="宋体" w:eastAsia="宋体" w:hAnsi="宋体"/>
            <w:sz w:val="18"/>
            <w:szCs w:val="18"/>
          </w:rPr>
          <w:t>https://www.idginsiderpro.com/article/3608511/it-salary-survey-2021-the-results-are-in.html</w:t>
        </w:r>
      </w:hyperlink>
      <w:r>
        <w:rPr>
          <w:rFonts w:ascii="宋体" w:eastAsia="宋体" w:hAnsi="宋体"/>
          <w:sz w:val="18"/>
          <w:szCs w:val="18"/>
        </w:rPr>
        <w:t>)</w:t>
      </w:r>
    </w:p>
    <w:p w14:paraId="5D4932B1" w14:textId="6FF1A2E4" w:rsidR="00D91ABC" w:rsidRPr="00D91ABC" w:rsidRDefault="00D91ABC" w:rsidP="00775285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2]</w:t>
      </w:r>
      <w:r w:rsidRPr="00D91ABC">
        <w:t xml:space="preserve"> </w:t>
      </w:r>
      <w:r w:rsidRPr="00D91ABC">
        <w:rPr>
          <w:rFonts w:ascii="宋体" w:eastAsia="宋体" w:hAnsi="宋体"/>
          <w:sz w:val="18"/>
          <w:szCs w:val="18"/>
        </w:rPr>
        <w:t xml:space="preserve">T Salary Survey 2021: Compensation holds </w:t>
      </w:r>
      <w:r w:rsidRPr="00D91ABC">
        <w:rPr>
          <w:rFonts w:ascii="宋体" w:eastAsia="宋体" w:hAnsi="宋体"/>
          <w:sz w:val="18"/>
          <w:szCs w:val="18"/>
        </w:rPr>
        <w:lastRenderedPageBreak/>
        <w:t>steady despite pandemic</w:t>
      </w:r>
      <w:r>
        <w:rPr>
          <w:rFonts w:ascii="宋体" w:eastAsia="宋体" w:hAnsi="宋体"/>
          <w:sz w:val="18"/>
          <w:szCs w:val="18"/>
        </w:rPr>
        <w:t>(</w:t>
      </w:r>
      <w:r w:rsidRPr="00D91ABC">
        <w:rPr>
          <w:rFonts w:ascii="宋体" w:eastAsia="宋体" w:hAnsi="宋体"/>
          <w:sz w:val="18"/>
          <w:szCs w:val="18"/>
        </w:rPr>
        <w:t>https://www.idginsiderpro.com/article/3607982/it-salary-survey-2021-compensation-holds-steady-despite-pandemic.html</w:t>
      </w:r>
      <w:r>
        <w:rPr>
          <w:rFonts w:ascii="宋体" w:eastAsia="宋体" w:hAnsi="宋体"/>
          <w:sz w:val="18"/>
          <w:szCs w:val="18"/>
        </w:rPr>
        <w:t>)</w:t>
      </w:r>
    </w:p>
    <w:sectPr w:rsidR="00D91ABC" w:rsidRPr="00D91ABC" w:rsidSect="001A278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F393" w14:textId="77777777" w:rsidR="00206710" w:rsidRDefault="00206710" w:rsidP="00206710">
      <w:r>
        <w:separator/>
      </w:r>
    </w:p>
  </w:endnote>
  <w:endnote w:type="continuationSeparator" w:id="0">
    <w:p w14:paraId="3DAB8C49" w14:textId="77777777" w:rsidR="00206710" w:rsidRDefault="00206710" w:rsidP="0020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1F8D" w14:textId="77777777" w:rsidR="00206710" w:rsidRDefault="00206710" w:rsidP="00206710">
      <w:r>
        <w:separator/>
      </w:r>
    </w:p>
  </w:footnote>
  <w:footnote w:type="continuationSeparator" w:id="0">
    <w:p w14:paraId="2A19E805" w14:textId="77777777" w:rsidR="00206710" w:rsidRDefault="00206710" w:rsidP="00206710">
      <w:r>
        <w:continuationSeparator/>
      </w:r>
    </w:p>
  </w:footnote>
  <w:footnote w:id="1">
    <w:p w14:paraId="50FB4F13" w14:textId="77777777" w:rsidR="00206710" w:rsidRDefault="0020671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0"/>
    <w:rsid w:val="000770D3"/>
    <w:rsid w:val="000969AA"/>
    <w:rsid w:val="00186C65"/>
    <w:rsid w:val="001A2782"/>
    <w:rsid w:val="00206710"/>
    <w:rsid w:val="00221DEB"/>
    <w:rsid w:val="003625EA"/>
    <w:rsid w:val="003E4746"/>
    <w:rsid w:val="005960CC"/>
    <w:rsid w:val="00667F18"/>
    <w:rsid w:val="007138C0"/>
    <w:rsid w:val="00775285"/>
    <w:rsid w:val="007E29D6"/>
    <w:rsid w:val="008E6645"/>
    <w:rsid w:val="008F5322"/>
    <w:rsid w:val="009D7D7C"/>
    <w:rsid w:val="00C74CA7"/>
    <w:rsid w:val="00C9185B"/>
    <w:rsid w:val="00D91ABC"/>
    <w:rsid w:val="00D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2E73"/>
  <w15:chartTrackingRefBased/>
  <w15:docId w15:val="{4CC040EF-5220-4ED0-BFB6-606827BB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06710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06710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206710"/>
    <w:rPr>
      <w:vertAlign w:val="superscript"/>
    </w:rPr>
  </w:style>
  <w:style w:type="character" w:styleId="a6">
    <w:name w:val="Hyperlink"/>
    <w:basedOn w:val="a0"/>
    <w:uiPriority w:val="99"/>
    <w:unhideWhenUsed/>
    <w:rsid w:val="002067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06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124381365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dginsiderpro.com/article/3608511/it-salary-survey-2021-the-results-are-in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68FA-EADE-4B55-A57B-DE847BD5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蔡正衡</dc:creator>
  <cp:keywords/>
  <dc:description/>
  <cp:lastModifiedBy>蔡正衡</cp:lastModifiedBy>
  <cp:revision>2</cp:revision>
  <dcterms:created xsi:type="dcterms:W3CDTF">2021-04-04T12:06:00Z</dcterms:created>
  <dcterms:modified xsi:type="dcterms:W3CDTF">2021-04-04T12:06:00Z</dcterms:modified>
</cp:coreProperties>
</file>