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C1100" w14:textId="6E336E3A" w:rsidR="00F61860" w:rsidRDefault="00572849" w:rsidP="00A05803">
      <w:pPr>
        <w:rPr>
          <w:rFonts w:ascii="黑体" w:eastAsia="黑体" w:hAnsi="黑体"/>
          <w:sz w:val="32"/>
          <w:szCs w:val="32"/>
        </w:rPr>
      </w:pPr>
      <w:r>
        <w:rPr>
          <w:rFonts w:ascii="黑体" w:eastAsia="黑体" w:hAnsi="黑体" w:hint="eastAsia"/>
          <w:sz w:val="32"/>
          <w:szCs w:val="32"/>
        </w:rPr>
        <w:t>IT行业薪酬数据分析</w:t>
      </w:r>
    </w:p>
    <w:p w14:paraId="31DC7B78" w14:textId="7BFBB588" w:rsidR="00A05803" w:rsidRDefault="00572849" w:rsidP="00A05803">
      <w:pPr>
        <w:rPr>
          <w:rFonts w:ascii="宋体" w:eastAsia="宋体" w:hAnsi="宋体"/>
          <w:b/>
          <w:bCs/>
          <w:szCs w:val="21"/>
        </w:rPr>
      </w:pPr>
      <w:proofErr w:type="gramStart"/>
      <w:r w:rsidRPr="00572849">
        <w:rPr>
          <w:rFonts w:ascii="宋体" w:eastAsia="宋体" w:hAnsi="宋体" w:hint="eastAsia"/>
          <w:b/>
          <w:bCs/>
          <w:szCs w:val="21"/>
        </w:rPr>
        <w:t>魏孔轩</w:t>
      </w:r>
      <w:proofErr w:type="gramEnd"/>
    </w:p>
    <w:p w14:paraId="02701A38" w14:textId="7895F463" w:rsidR="00572849" w:rsidRDefault="00572849" w:rsidP="00A05803">
      <w:pPr>
        <w:rPr>
          <w:rFonts w:ascii="仿宋" w:eastAsia="仿宋" w:hAnsi="仿宋"/>
          <w:sz w:val="18"/>
          <w:szCs w:val="18"/>
        </w:rPr>
      </w:pPr>
      <w:r w:rsidRPr="00572849">
        <w:rPr>
          <w:rFonts w:ascii="仿宋" w:eastAsia="仿宋" w:hAnsi="仿宋" w:hint="eastAsia"/>
          <w:sz w:val="18"/>
          <w:szCs w:val="18"/>
        </w:rPr>
        <w:t xml:space="preserve">大连理工大学软件学院 辽宁省 大连市 </w:t>
      </w:r>
      <w:r w:rsidRPr="00572849">
        <w:rPr>
          <w:rFonts w:ascii="仿宋" w:eastAsia="仿宋" w:hAnsi="仿宋"/>
          <w:sz w:val="18"/>
          <w:szCs w:val="18"/>
        </w:rPr>
        <w:t>116000</w:t>
      </w:r>
    </w:p>
    <w:p w14:paraId="75D8E2D8" w14:textId="77777777" w:rsidR="00013BA2" w:rsidRDefault="00013BA2" w:rsidP="00A05803">
      <w:pPr>
        <w:rPr>
          <w:rFonts w:ascii="仿宋" w:eastAsia="仿宋" w:hAnsi="仿宋"/>
          <w:b/>
          <w:bCs/>
          <w:szCs w:val="21"/>
        </w:rPr>
      </w:pPr>
    </w:p>
    <w:p w14:paraId="75F4AFC5" w14:textId="392370BB" w:rsidR="00CB46E6" w:rsidRPr="000E440A" w:rsidRDefault="00572849" w:rsidP="00CB46E6">
      <w:pPr>
        <w:rPr>
          <w:rFonts w:ascii="仿宋" w:eastAsia="仿宋" w:hAnsi="仿宋" w:hint="eastAsia"/>
          <w:sz w:val="18"/>
          <w:szCs w:val="18"/>
        </w:rPr>
      </w:pPr>
      <w:r w:rsidRPr="00572849">
        <w:rPr>
          <w:rFonts w:ascii="仿宋" w:eastAsia="仿宋" w:hAnsi="仿宋" w:hint="eastAsia"/>
          <w:b/>
          <w:bCs/>
          <w:szCs w:val="21"/>
        </w:rPr>
        <w:t>摘要</w:t>
      </w:r>
      <w:r w:rsidR="00013BA2">
        <w:rPr>
          <w:rFonts w:ascii="仿宋" w:eastAsia="仿宋" w:hAnsi="仿宋"/>
          <w:b/>
          <w:bCs/>
          <w:szCs w:val="21"/>
        </w:rPr>
        <w:tab/>
      </w:r>
      <w:r w:rsidRPr="00572849">
        <w:rPr>
          <w:rFonts w:ascii="仿宋" w:eastAsia="仿宋" w:hAnsi="仿宋" w:hint="eastAsia"/>
          <w:sz w:val="18"/>
          <w:szCs w:val="18"/>
        </w:rPr>
        <w:t>近年来，</w:t>
      </w:r>
      <w:r>
        <w:rPr>
          <w:rFonts w:ascii="仿宋" w:eastAsia="仿宋" w:hAnsi="仿宋" w:hint="eastAsia"/>
          <w:sz w:val="18"/>
          <w:szCs w:val="18"/>
        </w:rPr>
        <w:t>由于IT行业快速发展带来的行业平均高薪资引发了社会的高度关注。</w:t>
      </w:r>
      <w:r w:rsidR="00013BA2" w:rsidRPr="00013BA2">
        <w:rPr>
          <w:rFonts w:ascii="仿宋" w:eastAsia="仿宋" w:hAnsi="仿宋" w:hint="eastAsia"/>
          <w:sz w:val="18"/>
          <w:szCs w:val="18"/>
        </w:rPr>
        <w:t>在过去的国家几十年发展中</w:t>
      </w:r>
      <w:r w:rsidR="000E440A">
        <w:rPr>
          <w:rFonts w:ascii="仿宋" w:eastAsia="仿宋" w:hAnsi="仿宋" w:hint="eastAsia"/>
          <w:sz w:val="18"/>
          <w:szCs w:val="18"/>
        </w:rPr>
        <w:t>，</w:t>
      </w:r>
      <w:r w:rsidR="00013BA2" w:rsidRPr="00013BA2">
        <w:rPr>
          <w:rFonts w:ascii="仿宋" w:eastAsia="仿宋" w:hAnsi="仿宋"/>
          <w:sz w:val="18"/>
          <w:szCs w:val="18"/>
        </w:rPr>
        <w:t>IT 行业作为新兴行业，</w:t>
      </w:r>
      <w:r w:rsidR="00013BA2" w:rsidRPr="00013BA2">
        <w:rPr>
          <w:rFonts w:ascii="仿宋" w:eastAsia="仿宋" w:hAnsi="仿宋" w:hint="eastAsia"/>
          <w:sz w:val="18"/>
          <w:szCs w:val="18"/>
        </w:rPr>
        <w:t>其平均薪资从突飞猛进发展到居高不下。</w:t>
      </w:r>
      <w:r w:rsidR="00CB46E6" w:rsidRPr="000E440A">
        <w:rPr>
          <w:rFonts w:ascii="仿宋" w:eastAsia="仿宋" w:hAnsi="仿宋" w:hint="eastAsia"/>
          <w:sz w:val="18"/>
          <w:szCs w:val="18"/>
        </w:rPr>
        <w:t>飞速发展的</w:t>
      </w:r>
      <w:r w:rsidR="00CB46E6">
        <w:rPr>
          <w:rFonts w:ascii="仿宋" w:eastAsia="仿宋" w:hAnsi="仿宋" w:hint="eastAsia"/>
          <w:sz w:val="18"/>
          <w:szCs w:val="18"/>
        </w:rPr>
        <w:t>IT</w:t>
      </w:r>
      <w:r w:rsidR="00CB46E6" w:rsidRPr="000E440A">
        <w:rPr>
          <w:rFonts w:ascii="仿宋" w:eastAsia="仿宋" w:hAnsi="仿宋" w:hint="eastAsia"/>
          <w:sz w:val="18"/>
          <w:szCs w:val="18"/>
        </w:rPr>
        <w:t>企业相比于传统行业</w:t>
      </w:r>
      <w:r w:rsidR="00CB46E6">
        <w:rPr>
          <w:rFonts w:ascii="仿宋" w:eastAsia="仿宋" w:hAnsi="仿宋" w:hint="eastAsia"/>
          <w:sz w:val="18"/>
          <w:szCs w:val="18"/>
        </w:rPr>
        <w:t>的</w:t>
      </w:r>
      <w:r w:rsidR="00CB46E6" w:rsidRPr="000E440A">
        <w:rPr>
          <w:rFonts w:ascii="仿宋" w:eastAsia="仿宋" w:hAnsi="仿宋" w:hint="eastAsia"/>
          <w:sz w:val="18"/>
          <w:szCs w:val="18"/>
        </w:rPr>
        <w:t>企业更需要大量的高端人才，</w:t>
      </w:r>
      <w:r w:rsidR="00CB46E6" w:rsidRPr="000E440A">
        <w:rPr>
          <w:rFonts w:ascii="仿宋" w:eastAsia="仿宋" w:hAnsi="仿宋"/>
          <w:sz w:val="18"/>
          <w:szCs w:val="18"/>
        </w:rPr>
        <w:t>高</w:t>
      </w:r>
      <w:r w:rsidR="00CB46E6">
        <w:rPr>
          <w:rFonts w:ascii="仿宋" w:eastAsia="仿宋" w:hAnsi="仿宋" w:hint="eastAsia"/>
          <w:sz w:val="18"/>
          <w:szCs w:val="18"/>
        </w:rPr>
        <w:t>薪资</w:t>
      </w:r>
      <w:r w:rsidR="00CB46E6" w:rsidRPr="000E440A">
        <w:rPr>
          <w:rFonts w:ascii="仿宋" w:eastAsia="仿宋" w:hAnsi="仿宋"/>
          <w:sz w:val="18"/>
          <w:szCs w:val="18"/>
        </w:rPr>
        <w:t>可以作为吸引人才的重要手段</w:t>
      </w:r>
      <w:r w:rsidR="00CB46E6">
        <w:rPr>
          <w:rFonts w:ascii="仿宋" w:eastAsia="仿宋" w:hAnsi="仿宋" w:hint="eastAsia"/>
          <w:sz w:val="18"/>
          <w:szCs w:val="18"/>
        </w:rPr>
        <w:t>。</w:t>
      </w:r>
      <w:r w:rsidR="00CB46E6">
        <w:rPr>
          <w:rFonts w:ascii="仿宋" w:eastAsia="仿宋" w:hAnsi="仿宋" w:hint="eastAsia"/>
          <w:sz w:val="18"/>
          <w:szCs w:val="18"/>
        </w:rPr>
        <w:t>通过</w:t>
      </w:r>
      <w:r w:rsidR="00CB46E6" w:rsidRPr="000E440A">
        <w:rPr>
          <w:rFonts w:ascii="仿宋" w:eastAsia="仿宋" w:hAnsi="仿宋"/>
          <w:sz w:val="18"/>
          <w:szCs w:val="18"/>
        </w:rPr>
        <w:t>以近</w:t>
      </w:r>
      <w:r w:rsidR="00AC77C4">
        <w:rPr>
          <w:rFonts w:ascii="仿宋" w:eastAsia="仿宋" w:hAnsi="仿宋" w:hint="eastAsia"/>
          <w:sz w:val="18"/>
          <w:szCs w:val="18"/>
        </w:rPr>
        <w:t>6</w:t>
      </w:r>
      <w:r w:rsidR="00CB46E6" w:rsidRPr="000E440A">
        <w:rPr>
          <w:rFonts w:ascii="仿宋" w:eastAsia="仿宋" w:hAnsi="仿宋"/>
          <w:sz w:val="18"/>
          <w:szCs w:val="18"/>
        </w:rPr>
        <w:t>来的 IT 行业平均劳动者报酬的数据作为基础，</w:t>
      </w:r>
      <w:r w:rsidR="00CB46E6" w:rsidRPr="000E440A">
        <w:rPr>
          <w:rFonts w:ascii="仿宋" w:eastAsia="仿宋" w:hAnsi="仿宋" w:hint="eastAsia"/>
          <w:sz w:val="18"/>
          <w:szCs w:val="18"/>
        </w:rPr>
        <w:t>深入探究</w:t>
      </w:r>
      <w:r w:rsidR="00CB46E6" w:rsidRPr="000E440A">
        <w:rPr>
          <w:rFonts w:ascii="仿宋" w:eastAsia="仿宋" w:hAnsi="仿宋"/>
          <w:sz w:val="18"/>
          <w:szCs w:val="18"/>
        </w:rPr>
        <w:t xml:space="preserve"> IT 行业薪酬变化的关键节点以及政策对于 IT 行业薪酬的影响。</w:t>
      </w:r>
    </w:p>
    <w:p w14:paraId="01D074C8" w14:textId="19651BD1" w:rsidR="00AC77C4" w:rsidRDefault="00013BA2" w:rsidP="00AC77C4">
      <w:pPr>
        <w:rPr>
          <w:rFonts w:ascii="黑体" w:eastAsia="黑体" w:hAnsi="黑体"/>
          <w:sz w:val="32"/>
          <w:szCs w:val="32"/>
        </w:rPr>
      </w:pPr>
      <w:r w:rsidRPr="00CB46E6">
        <w:rPr>
          <w:rFonts w:ascii="宋体" w:eastAsia="宋体" w:hAnsi="宋体" w:hint="eastAsia"/>
          <w:b/>
          <w:bCs/>
          <w:szCs w:val="21"/>
        </w:rPr>
        <w:t>关键词：</w:t>
      </w:r>
      <w:r w:rsidR="00CB46E6" w:rsidRPr="00CB46E6">
        <w:rPr>
          <w:rFonts w:ascii="宋体" w:eastAsia="宋体" w:hAnsi="宋体" w:hint="eastAsia"/>
          <w:sz w:val="18"/>
          <w:szCs w:val="18"/>
        </w:rPr>
        <w:t>IT；薪酬变动</w:t>
      </w:r>
    </w:p>
    <w:p w14:paraId="0D9A730E" w14:textId="5579060F" w:rsidR="00CB46E6" w:rsidRDefault="00AC77C4" w:rsidP="00013BA2">
      <w:pPr>
        <w:rPr>
          <w:rFonts w:ascii="Times New Roman" w:eastAsia="黑体" w:hAnsi="Times New Roman" w:cs="Times New Roman"/>
          <w:b/>
          <w:bCs/>
          <w:sz w:val="28"/>
          <w:szCs w:val="28"/>
        </w:rPr>
      </w:pPr>
      <w:r w:rsidRPr="00AC77C4">
        <w:rPr>
          <w:rFonts w:ascii="Times New Roman" w:eastAsia="黑体" w:hAnsi="Times New Roman" w:cs="Times New Roman"/>
          <w:b/>
          <w:bCs/>
          <w:sz w:val="28"/>
          <w:szCs w:val="28"/>
        </w:rPr>
        <w:t>Analysis of salary data in the IT industry</w:t>
      </w:r>
    </w:p>
    <w:p w14:paraId="1EEA5D05" w14:textId="7FE4DFFC" w:rsidR="00AC77C4" w:rsidRDefault="00AC77C4" w:rsidP="00013BA2">
      <w:pPr>
        <w:rPr>
          <w:rFonts w:ascii="Times New Roman" w:eastAsia="黑体" w:hAnsi="Times New Roman" w:cs="Times New Roman"/>
          <w:szCs w:val="21"/>
        </w:rPr>
      </w:pPr>
      <w:r w:rsidRPr="00AC77C4">
        <w:rPr>
          <w:rFonts w:ascii="Times New Roman" w:eastAsia="黑体" w:hAnsi="Times New Roman" w:cs="Times New Roman"/>
          <w:szCs w:val="21"/>
        </w:rPr>
        <w:t>Kongxuan-Wei</w:t>
      </w:r>
    </w:p>
    <w:p w14:paraId="58C0B24B" w14:textId="55C72403" w:rsidR="00AC77C4" w:rsidRDefault="00AC77C4" w:rsidP="00013BA2">
      <w:pPr>
        <w:rPr>
          <w:rFonts w:ascii="TimesNewRomanPSMT" w:hAnsi="TimesNewRomanPSMT"/>
          <w:color w:val="000000"/>
          <w:sz w:val="18"/>
          <w:szCs w:val="18"/>
        </w:rPr>
      </w:pPr>
      <w:r w:rsidRPr="00AC77C4">
        <w:rPr>
          <w:rFonts w:ascii="TimesNewRomanPSMT" w:hAnsi="TimesNewRomanPSMT"/>
          <w:color w:val="000000"/>
          <w:sz w:val="18"/>
          <w:szCs w:val="18"/>
        </w:rPr>
        <w:t>Department of software, Dalian University of Technology, Dalian, 116000, China</w:t>
      </w:r>
    </w:p>
    <w:p w14:paraId="3A01DF81" w14:textId="77777777" w:rsidR="00A435EC" w:rsidRDefault="00A435EC" w:rsidP="00013BA2">
      <w:pPr>
        <w:rPr>
          <w:rFonts w:ascii="TimesNewRomanPS-BoldMT" w:hAnsi="TimesNewRomanPS-BoldMT"/>
          <w:b/>
          <w:bCs/>
          <w:color w:val="000000"/>
          <w:szCs w:val="21"/>
        </w:rPr>
      </w:pPr>
    </w:p>
    <w:p w14:paraId="15DB2161" w14:textId="47058666" w:rsidR="00AC77C4" w:rsidRDefault="00AC77C4" w:rsidP="00013BA2">
      <w:pPr>
        <w:rPr>
          <w:rFonts w:ascii="TimesNewRomanPS-BoldMT" w:hAnsi="TimesNewRomanPS-BoldMT"/>
          <w:color w:val="000000"/>
          <w:sz w:val="18"/>
          <w:szCs w:val="18"/>
        </w:rPr>
      </w:pPr>
      <w:r w:rsidRPr="00AC77C4">
        <w:rPr>
          <w:rFonts w:ascii="TimesNewRomanPS-BoldMT" w:hAnsi="TimesNewRomanPS-BoldMT"/>
          <w:b/>
          <w:bCs/>
          <w:color w:val="000000"/>
          <w:szCs w:val="21"/>
        </w:rPr>
        <w:t>Abstract</w:t>
      </w:r>
      <w:r>
        <w:rPr>
          <w:rFonts w:ascii="TimesNewRomanPS-BoldMT" w:hAnsi="TimesNewRomanPS-BoldMT"/>
          <w:b/>
          <w:bCs/>
          <w:color w:val="000000"/>
          <w:szCs w:val="21"/>
        </w:rPr>
        <w:tab/>
      </w:r>
      <w:r w:rsidRPr="00AC77C4">
        <w:rPr>
          <w:rFonts w:ascii="TimesNewRomanPS-BoldMT" w:hAnsi="TimesNewRomanPS-BoldMT"/>
          <w:color w:val="000000"/>
          <w:sz w:val="18"/>
          <w:szCs w:val="18"/>
        </w:rPr>
        <w:t>In recent years, due to the rapid development of the IT industry, the industry's high average salary has attracted great attention from the society. In the past decades of development in the country, the IT industry as an emerging industry, its average salary has grown by leaps and bounds to a high level. Compared with enterprises in traditional industries, rapidly developing IT companies need a large number of high-end talents, and high salaries can be used as an important means of attracting talents. Based on the data of average labor compensation in the IT industry in the past six years, the key nodes of the IT industry salary changes and the impact of policies on the IT industry salary are deeply explored.</w:t>
      </w:r>
    </w:p>
    <w:p w14:paraId="07172C78" w14:textId="5DBAD406" w:rsidR="00AC77C4" w:rsidRPr="00AC77C4" w:rsidRDefault="00AC77C4" w:rsidP="00013BA2">
      <w:pPr>
        <w:rPr>
          <w:rFonts w:ascii="TimesNewRomanPS-BoldMT" w:hAnsi="TimesNewRomanPS-BoldMT"/>
          <w:color w:val="000000"/>
          <w:sz w:val="18"/>
          <w:szCs w:val="18"/>
        </w:rPr>
      </w:pPr>
      <w:r w:rsidRPr="00AC77C4">
        <w:rPr>
          <w:rFonts w:ascii="TimesNewRomanPS-BoldMT" w:hAnsi="TimesNewRomanPS-BoldMT"/>
          <w:b/>
          <w:bCs/>
          <w:color w:val="000000"/>
          <w:sz w:val="18"/>
          <w:szCs w:val="18"/>
        </w:rPr>
        <w:t>Keywords</w:t>
      </w:r>
      <w:r>
        <w:rPr>
          <w:rFonts w:ascii="TimesNewRomanPS-BoldMT" w:hAnsi="TimesNewRomanPS-BoldMT"/>
          <w:b/>
          <w:bCs/>
          <w:color w:val="000000"/>
          <w:sz w:val="18"/>
          <w:szCs w:val="18"/>
        </w:rPr>
        <w:t xml:space="preserve"> </w:t>
      </w:r>
      <w:r w:rsidRPr="00AC77C4">
        <w:rPr>
          <w:rFonts w:ascii="TimesNewRomanPSMT" w:hAnsi="TimesNewRomanPSMT"/>
          <w:color w:val="000000"/>
          <w:sz w:val="18"/>
          <w:szCs w:val="18"/>
        </w:rPr>
        <w:t xml:space="preserve">IT, </w:t>
      </w:r>
      <w:r w:rsidR="00A435EC" w:rsidRPr="00A435EC">
        <w:rPr>
          <w:rFonts w:ascii="TimesNewRomanPSMT" w:hAnsi="TimesNewRomanPSMT"/>
          <w:color w:val="000000"/>
          <w:sz w:val="18"/>
          <w:szCs w:val="18"/>
        </w:rPr>
        <w:t>Salary</w:t>
      </w:r>
    </w:p>
    <w:p w14:paraId="23ADF038" w14:textId="00108C18" w:rsidR="00CB46E6" w:rsidRPr="00CB46E6" w:rsidRDefault="00C76B09" w:rsidP="00013BA2">
      <w:pPr>
        <w:rPr>
          <w:rFonts w:ascii="黑体" w:eastAsia="黑体" w:hAnsi="黑体" w:hint="eastAsia"/>
          <w:szCs w:val="21"/>
        </w:rPr>
      </w:pPr>
      <w:r>
        <w:rPr>
          <w:rFonts w:ascii="黑体" w:eastAsia="黑体" w:hAnsi="黑体" w:hint="eastAsia"/>
          <w:szCs w:val="21"/>
        </w:rPr>
        <w:t>1</w:t>
      </w:r>
      <w:r>
        <w:rPr>
          <w:rFonts w:ascii="黑体" w:eastAsia="黑体" w:hAnsi="黑体"/>
          <w:szCs w:val="21"/>
        </w:rPr>
        <w:tab/>
      </w:r>
      <w:r w:rsidR="00CB46E6" w:rsidRPr="00CB46E6">
        <w:rPr>
          <w:rFonts w:ascii="黑体" w:eastAsia="黑体" w:hAnsi="黑体" w:hint="eastAsia"/>
          <w:szCs w:val="21"/>
        </w:rPr>
        <w:t>引言</w:t>
      </w:r>
    </w:p>
    <w:p w14:paraId="0ADB1D50" w14:textId="7FFA2D8A" w:rsidR="00CB46E6" w:rsidRDefault="00D0071C" w:rsidP="00D0071C">
      <w:pPr>
        <w:rPr>
          <w:rFonts w:ascii="宋体" w:eastAsia="宋体" w:hAnsi="宋体"/>
          <w:sz w:val="18"/>
          <w:szCs w:val="18"/>
        </w:rPr>
      </w:pPr>
      <w:r>
        <w:rPr>
          <w:rFonts w:ascii="仿宋" w:eastAsia="仿宋" w:hAnsi="仿宋"/>
          <w:sz w:val="18"/>
          <w:szCs w:val="18"/>
        </w:rPr>
        <w:tab/>
      </w:r>
      <w:r w:rsidRPr="00D0071C">
        <w:rPr>
          <w:rFonts w:ascii="宋体" w:eastAsia="宋体" w:hAnsi="宋体"/>
          <w:sz w:val="18"/>
          <w:szCs w:val="18"/>
        </w:rPr>
        <w:t>IT 行业的薪酬在整个社会工作薪酬当中平均值较高， IT 行业中特别是互联网企业从业者以及创业者得到了更高的薪酬，更多的财富。</w:t>
      </w:r>
      <w:r w:rsidRPr="00D0071C">
        <w:rPr>
          <w:rFonts w:ascii="宋体" w:eastAsia="宋体" w:hAnsi="宋体" w:hint="eastAsia"/>
          <w:sz w:val="18"/>
          <w:szCs w:val="18"/>
        </w:rPr>
        <w:t>但现如今随着人们物质生活的极大丰富以及科技的不断发展，</w:t>
      </w:r>
      <w:r w:rsidRPr="00D0071C">
        <w:rPr>
          <w:rFonts w:ascii="宋体" w:eastAsia="宋体" w:hAnsi="宋体"/>
          <w:sz w:val="18"/>
          <w:szCs w:val="18"/>
        </w:rPr>
        <w:t xml:space="preserve"> 已经有越来越多的更加新兴的行业薪酬从一</w:t>
      </w:r>
      <w:r w:rsidRPr="00D0071C">
        <w:rPr>
          <w:rFonts w:ascii="宋体" w:eastAsia="宋体" w:hAnsi="宋体" w:hint="eastAsia"/>
          <w:sz w:val="18"/>
          <w:szCs w:val="18"/>
        </w:rPr>
        <w:t>开始即居高位，</w:t>
      </w:r>
      <w:r w:rsidRPr="00D0071C">
        <w:rPr>
          <w:rFonts w:ascii="宋体" w:eastAsia="宋体" w:hAnsi="宋体"/>
          <w:sz w:val="18"/>
          <w:szCs w:val="18"/>
        </w:rPr>
        <w:t>这意味着有相当一部分社会财富将流向这些行业的从业人员。IT 行业在过去的</w:t>
      </w:r>
      <w:r w:rsidR="00AC77C4">
        <w:rPr>
          <w:rFonts w:ascii="宋体" w:eastAsia="宋体" w:hAnsi="宋体" w:hint="eastAsia"/>
          <w:sz w:val="18"/>
          <w:szCs w:val="18"/>
        </w:rPr>
        <w:t>6</w:t>
      </w:r>
      <w:r w:rsidRPr="00D0071C">
        <w:rPr>
          <w:rFonts w:ascii="宋体" w:eastAsia="宋体" w:hAnsi="宋体"/>
          <w:sz w:val="18"/>
          <w:szCs w:val="18"/>
        </w:rPr>
        <w:t>年来一</w:t>
      </w:r>
      <w:r w:rsidRPr="00D0071C">
        <w:rPr>
          <w:rFonts w:ascii="宋体" w:eastAsia="宋体" w:hAnsi="宋体" w:hint="eastAsia"/>
          <w:sz w:val="18"/>
          <w:szCs w:val="18"/>
        </w:rPr>
        <w:t>直稳步上涨</w:t>
      </w:r>
      <w:r w:rsidR="00C76B09">
        <w:rPr>
          <w:rFonts w:ascii="宋体" w:eastAsia="宋体" w:hAnsi="宋体" w:hint="eastAsia"/>
          <w:sz w:val="18"/>
          <w:szCs w:val="18"/>
        </w:rPr>
        <w:t>，</w:t>
      </w:r>
      <w:r w:rsidRPr="00D0071C">
        <w:rPr>
          <w:rFonts w:ascii="宋体" w:eastAsia="宋体" w:hAnsi="宋体"/>
          <w:sz w:val="18"/>
          <w:szCs w:val="18"/>
        </w:rPr>
        <w:t xml:space="preserve">这背后必然有着 IT 行业自身的特殊性质。 文章仔细分析过去 </w:t>
      </w:r>
      <w:r w:rsidR="00C76B09">
        <w:rPr>
          <w:rFonts w:ascii="宋体" w:eastAsia="宋体" w:hAnsi="宋体"/>
          <w:sz w:val="18"/>
          <w:szCs w:val="18"/>
        </w:rPr>
        <w:t>5</w:t>
      </w:r>
      <w:r w:rsidRPr="00D0071C">
        <w:rPr>
          <w:rFonts w:ascii="宋体" w:eastAsia="宋体" w:hAnsi="宋体" w:hint="eastAsia"/>
          <w:sz w:val="18"/>
          <w:szCs w:val="18"/>
        </w:rPr>
        <w:t>年间</w:t>
      </w:r>
      <w:r w:rsidRPr="00D0071C">
        <w:rPr>
          <w:rFonts w:ascii="宋体" w:eastAsia="宋体" w:hAnsi="宋体"/>
          <w:sz w:val="18"/>
          <w:szCs w:val="18"/>
        </w:rPr>
        <w:t xml:space="preserve"> IT 行业薪酬的数据，借助图形将数据可视化，从多个维</w:t>
      </w:r>
      <w:proofErr w:type="gramStart"/>
      <w:r w:rsidRPr="00D0071C">
        <w:rPr>
          <w:rFonts w:ascii="宋体" w:eastAsia="宋体" w:hAnsi="宋体"/>
          <w:sz w:val="18"/>
          <w:szCs w:val="18"/>
        </w:rPr>
        <w:t>度更加</w:t>
      </w:r>
      <w:proofErr w:type="gramEnd"/>
      <w:r w:rsidRPr="00D0071C">
        <w:rPr>
          <w:rFonts w:ascii="宋体" w:eastAsia="宋体" w:hAnsi="宋体"/>
          <w:sz w:val="18"/>
          <w:szCs w:val="18"/>
        </w:rPr>
        <w:t>直观地探究 IT 行业薪酬</w:t>
      </w:r>
      <w:r w:rsidRPr="00D0071C">
        <w:rPr>
          <w:rFonts w:ascii="宋体" w:eastAsia="宋体" w:hAnsi="宋体" w:hint="eastAsia"/>
          <w:sz w:val="18"/>
          <w:szCs w:val="18"/>
        </w:rPr>
        <w:t>变化的趋势以及变化背后的原因。</w:t>
      </w:r>
    </w:p>
    <w:p w14:paraId="3CD59A0E" w14:textId="32497DBF" w:rsidR="00C76B09" w:rsidRDefault="00C76B09" w:rsidP="00C76B09">
      <w:pPr>
        <w:rPr>
          <w:rFonts w:ascii="黑体" w:eastAsia="黑体" w:hAnsi="黑体"/>
          <w:szCs w:val="21"/>
        </w:rPr>
      </w:pPr>
      <w:r>
        <w:rPr>
          <w:rFonts w:ascii="黑体" w:eastAsia="黑体" w:hAnsi="黑体"/>
          <w:szCs w:val="21"/>
        </w:rPr>
        <w:t>2</w:t>
      </w:r>
      <w:r>
        <w:rPr>
          <w:rFonts w:ascii="黑体" w:eastAsia="黑体" w:hAnsi="黑体"/>
          <w:szCs w:val="21"/>
        </w:rPr>
        <w:tab/>
      </w:r>
      <w:r>
        <w:rPr>
          <w:rFonts w:ascii="黑体" w:eastAsia="黑体" w:hAnsi="黑体" w:hint="eastAsia"/>
          <w:szCs w:val="21"/>
        </w:rPr>
        <w:t>分析结果</w:t>
      </w:r>
    </w:p>
    <w:p w14:paraId="16484DC1" w14:textId="5143A945" w:rsidR="00E94035" w:rsidRDefault="002F7757" w:rsidP="00E94035">
      <w:pPr>
        <w:keepNext/>
        <w:jc w:val="center"/>
      </w:pPr>
      <w:r w:rsidRPr="002F7757">
        <w:rPr>
          <w:rFonts w:ascii="宋体" w:eastAsia="宋体" w:hAnsi="宋体" w:hint="eastAsia"/>
          <w:sz w:val="18"/>
          <w:szCs w:val="18"/>
        </w:rPr>
        <w:t>根据国家统计局2</w:t>
      </w:r>
      <w:r w:rsidRPr="002F7757">
        <w:rPr>
          <w:rFonts w:ascii="宋体" w:eastAsia="宋体" w:hAnsi="宋体"/>
          <w:sz w:val="18"/>
          <w:szCs w:val="18"/>
        </w:rPr>
        <w:t>016</w:t>
      </w:r>
      <w:r w:rsidRPr="002F7757">
        <w:rPr>
          <w:rFonts w:ascii="宋体" w:eastAsia="宋体" w:hAnsi="宋体" w:hint="eastAsia"/>
          <w:sz w:val="18"/>
          <w:szCs w:val="18"/>
        </w:rPr>
        <w:t>年数据统计，</w:t>
      </w:r>
      <w:r w:rsidR="00026E92">
        <w:rPr>
          <w:rFonts w:ascii="宋体" w:eastAsia="宋体" w:hAnsi="宋体" w:hint="eastAsia"/>
          <w:sz w:val="18"/>
          <w:szCs w:val="18"/>
        </w:rPr>
        <w:t>2</w:t>
      </w:r>
      <w:r w:rsidR="00026E92">
        <w:rPr>
          <w:rFonts w:ascii="宋体" w:eastAsia="宋体" w:hAnsi="宋体"/>
          <w:sz w:val="18"/>
          <w:szCs w:val="18"/>
        </w:rPr>
        <w:t>015</w:t>
      </w:r>
      <w:r w:rsidR="00026E92">
        <w:rPr>
          <w:rFonts w:ascii="宋体" w:eastAsia="宋体" w:hAnsi="宋体" w:hint="eastAsia"/>
          <w:sz w:val="18"/>
          <w:szCs w:val="18"/>
        </w:rPr>
        <w:t>年</w:t>
      </w:r>
      <w:r w:rsidRPr="002F7757">
        <w:rPr>
          <w:rFonts w:ascii="宋体" w:eastAsia="宋体" w:hAnsi="宋体" w:hint="eastAsia"/>
          <w:sz w:val="18"/>
          <w:szCs w:val="18"/>
        </w:rPr>
        <w:t>IT行业人均年薪1</w:t>
      </w:r>
      <w:r w:rsidRPr="002F7757">
        <w:rPr>
          <w:rFonts w:ascii="宋体" w:eastAsia="宋体" w:hAnsi="宋体"/>
          <w:sz w:val="18"/>
          <w:szCs w:val="18"/>
        </w:rPr>
        <w:t>12042</w:t>
      </w:r>
      <w:r w:rsidRPr="002F7757">
        <w:rPr>
          <w:rFonts w:ascii="宋体" w:eastAsia="宋体" w:hAnsi="宋体" w:hint="eastAsia"/>
          <w:sz w:val="18"/>
          <w:szCs w:val="18"/>
        </w:rPr>
        <w:t>元。</w:t>
      </w:r>
      <w:r w:rsidR="00026E92">
        <w:rPr>
          <w:rFonts w:ascii="宋体" w:eastAsia="宋体" w:hAnsi="宋体" w:hint="eastAsia"/>
          <w:sz w:val="18"/>
          <w:szCs w:val="18"/>
        </w:rPr>
        <w:t>[</w:t>
      </w:r>
      <w:r w:rsidR="00026E92">
        <w:rPr>
          <w:rFonts w:ascii="宋体" w:eastAsia="宋体" w:hAnsi="宋体"/>
          <w:sz w:val="18"/>
          <w:szCs w:val="18"/>
        </w:rPr>
        <w:t>1]</w:t>
      </w:r>
      <w:r w:rsidR="0088279F">
        <w:rPr>
          <w:rFonts w:ascii="宋体" w:eastAsia="宋体" w:hAnsi="宋体" w:hint="eastAsia"/>
          <w:sz w:val="18"/>
          <w:szCs w:val="18"/>
        </w:rPr>
        <w:t>自2</w:t>
      </w:r>
      <w:r w:rsidR="0088279F">
        <w:rPr>
          <w:rFonts w:ascii="宋体" w:eastAsia="宋体" w:hAnsi="宋体"/>
          <w:sz w:val="18"/>
          <w:szCs w:val="18"/>
        </w:rPr>
        <w:t>016</w:t>
      </w:r>
      <w:r w:rsidR="0088279F">
        <w:rPr>
          <w:rFonts w:ascii="宋体" w:eastAsia="宋体" w:hAnsi="宋体" w:hint="eastAsia"/>
          <w:sz w:val="18"/>
          <w:szCs w:val="18"/>
        </w:rPr>
        <w:t>年起，</w:t>
      </w:r>
      <w:r w:rsidR="0088279F" w:rsidRPr="002F7757">
        <w:rPr>
          <w:rFonts w:ascii="宋体" w:eastAsia="宋体" w:hAnsi="宋体" w:hint="eastAsia"/>
          <w:sz w:val="18"/>
          <w:szCs w:val="18"/>
        </w:rPr>
        <w:t>IT行业人均年薪</w:t>
      </w:r>
      <w:r w:rsidR="0088279F">
        <w:rPr>
          <w:rFonts w:ascii="宋体" w:eastAsia="宋体" w:hAnsi="宋体" w:hint="eastAsia"/>
          <w:sz w:val="18"/>
          <w:szCs w:val="18"/>
        </w:rPr>
        <w:t>超过金融业</w:t>
      </w:r>
      <w:r w:rsidR="00543A3B">
        <w:rPr>
          <w:rFonts w:ascii="宋体" w:eastAsia="宋体" w:hAnsi="宋体" w:hint="eastAsia"/>
          <w:sz w:val="18"/>
          <w:szCs w:val="18"/>
        </w:rPr>
        <w:t>，</w:t>
      </w:r>
      <w:r>
        <w:rPr>
          <w:rFonts w:ascii="宋体" w:eastAsia="宋体" w:hAnsi="宋体" w:hint="eastAsia"/>
          <w:sz w:val="18"/>
          <w:szCs w:val="18"/>
        </w:rPr>
        <w:t>到了2</w:t>
      </w:r>
      <w:r>
        <w:rPr>
          <w:rFonts w:ascii="宋体" w:eastAsia="宋体" w:hAnsi="宋体"/>
          <w:sz w:val="18"/>
          <w:szCs w:val="18"/>
        </w:rPr>
        <w:t>020</w:t>
      </w:r>
      <w:r>
        <w:rPr>
          <w:rFonts w:ascii="宋体" w:eastAsia="宋体" w:hAnsi="宋体" w:hint="eastAsia"/>
          <w:sz w:val="18"/>
          <w:szCs w:val="18"/>
        </w:rPr>
        <w:t>年，</w:t>
      </w:r>
      <w:r w:rsidRPr="002F7757">
        <w:rPr>
          <w:rFonts w:ascii="宋体" w:eastAsia="宋体" w:hAnsi="宋体"/>
          <w:sz w:val="18"/>
          <w:szCs w:val="18"/>
        </w:rPr>
        <w:t>IT行业平均薪资占据榜首！</w:t>
      </w:r>
      <w:r w:rsidRPr="009F0016">
        <w:rPr>
          <w:rFonts w:ascii="宋体" w:eastAsia="宋体" w:hAnsi="宋体" w:hint="eastAsia"/>
          <w:sz w:val="18"/>
          <w:szCs w:val="18"/>
        </w:rPr>
        <w:t>从非私营单位看，超16万元的年平均工资，让IT业连续第四年保持第一</w:t>
      </w:r>
      <w:r w:rsidR="009F0016">
        <w:rPr>
          <w:rFonts w:ascii="宋体" w:eastAsia="宋体" w:hAnsi="宋体" w:hint="eastAsia"/>
          <w:sz w:val="18"/>
          <w:szCs w:val="18"/>
        </w:rPr>
        <w:t>。</w:t>
      </w:r>
      <w:r w:rsidR="00E94035">
        <w:rPr>
          <w:rFonts w:ascii="宋体" w:eastAsia="宋体" w:hAnsi="宋体" w:hint="eastAsia"/>
          <w:sz w:val="18"/>
          <w:szCs w:val="18"/>
        </w:rPr>
        <w:t>[</w:t>
      </w:r>
      <w:r w:rsidR="00E94035">
        <w:rPr>
          <w:rFonts w:ascii="宋体" w:eastAsia="宋体" w:hAnsi="宋体"/>
          <w:sz w:val="18"/>
          <w:szCs w:val="18"/>
        </w:rPr>
        <w:t>2][3][4][5]</w:t>
      </w:r>
      <w:r w:rsidR="009F0016" w:rsidRPr="009F0016">
        <w:rPr>
          <w:rFonts w:ascii="宋体" w:eastAsia="宋体" w:hAnsi="宋体" w:hint="eastAsia"/>
          <w:sz w:val="18"/>
          <w:szCs w:val="18"/>
        </w:rPr>
        <w:t>国家统计局称，分行业门类看，</w:t>
      </w:r>
      <w:r w:rsidR="00E94035">
        <w:rPr>
          <w:rFonts w:ascii="宋体" w:eastAsia="宋体" w:hAnsi="宋体" w:hint="eastAsia"/>
          <w:sz w:val="18"/>
          <w:szCs w:val="18"/>
        </w:rPr>
        <w:t>2</w:t>
      </w:r>
      <w:r w:rsidR="00E94035">
        <w:rPr>
          <w:rFonts w:ascii="宋体" w:eastAsia="宋体" w:hAnsi="宋体"/>
          <w:sz w:val="18"/>
          <w:szCs w:val="18"/>
        </w:rPr>
        <w:t>020</w:t>
      </w:r>
      <w:r w:rsidR="009F0016" w:rsidRPr="009F0016">
        <w:rPr>
          <w:rFonts w:ascii="宋体" w:eastAsia="宋体" w:hAnsi="宋体" w:hint="eastAsia"/>
          <w:sz w:val="18"/>
          <w:szCs w:val="18"/>
        </w:rPr>
        <w:t>年平均工资最高的三个行业分别是信息传输、软件和信息技术服务业161352元，科学研究和技术服务业133459元，金融业131405元，分别为全国平均水平的1.78倍、</w:t>
      </w:r>
      <w:r w:rsidR="00543A3B">
        <w:rPr>
          <w:rFonts w:ascii="宋体" w:eastAsia="宋体" w:hAnsi="宋体" w:hint="eastAsia"/>
          <w:noProof/>
          <w:sz w:val="18"/>
          <w:szCs w:val="18"/>
        </w:rPr>
        <w:lastRenderedPageBreak/>
        <w:drawing>
          <wp:inline distT="0" distB="0" distL="0" distR="0" wp14:anchorId="3C2456BB" wp14:editId="6E84CFD6">
            <wp:extent cx="4574118" cy="27540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4">
                      <a:extLst>
                        <a:ext uri="{28A0092B-C50C-407E-A947-70E740481C1C}">
                          <a14:useLocalDpi xmlns:a14="http://schemas.microsoft.com/office/drawing/2010/main" val="0"/>
                        </a:ext>
                      </a:extLst>
                    </a:blip>
                    <a:stretch>
                      <a:fillRect/>
                    </a:stretch>
                  </pic:blipFill>
                  <pic:spPr>
                    <a:xfrm>
                      <a:off x="0" y="0"/>
                      <a:ext cx="4574118" cy="2754000"/>
                    </a:xfrm>
                    <a:prstGeom prst="rect">
                      <a:avLst/>
                    </a:prstGeom>
                  </pic:spPr>
                </pic:pic>
              </a:graphicData>
            </a:graphic>
          </wp:inline>
        </w:drawing>
      </w:r>
    </w:p>
    <w:p w14:paraId="6EDBA8EC" w14:textId="00E95E58" w:rsidR="00E94035" w:rsidRDefault="00E94035" w:rsidP="00E94035">
      <w:pPr>
        <w:pStyle w:val="a3"/>
        <w:jc w:val="center"/>
      </w:pPr>
      <w:r>
        <w:rPr>
          <w:rFonts w:hint="eastAsia"/>
        </w:rPr>
        <w:t>图</w:t>
      </w:r>
      <w:r>
        <w:rPr>
          <w:rFonts w:hint="eastAsia"/>
        </w:rPr>
        <w:t>1</w:t>
      </w:r>
      <w:r>
        <w:t xml:space="preserve">  2015-2019 </w:t>
      </w:r>
      <w:r>
        <w:rPr>
          <w:rFonts w:hint="eastAsia"/>
        </w:rPr>
        <w:t>IT</w:t>
      </w:r>
      <w:r>
        <w:rPr>
          <w:rFonts w:hint="eastAsia"/>
        </w:rPr>
        <w:t>行业薪资变化</w:t>
      </w:r>
    </w:p>
    <w:p w14:paraId="4869E30D" w14:textId="7527E34F" w:rsidR="00C76B09" w:rsidRDefault="009F0016" w:rsidP="00C76B09">
      <w:pPr>
        <w:rPr>
          <w:rFonts w:ascii="宋体" w:eastAsia="宋体" w:hAnsi="宋体"/>
          <w:sz w:val="18"/>
          <w:szCs w:val="18"/>
        </w:rPr>
      </w:pPr>
      <w:r w:rsidRPr="009F0016">
        <w:rPr>
          <w:rFonts w:ascii="宋体" w:eastAsia="宋体" w:hAnsi="宋体" w:hint="eastAsia"/>
          <w:sz w:val="18"/>
          <w:szCs w:val="18"/>
        </w:rPr>
        <w:t>1.47倍和1.45倍。</w:t>
      </w:r>
      <w:r>
        <w:rPr>
          <w:rFonts w:ascii="宋体" w:eastAsia="宋体" w:hAnsi="宋体" w:hint="eastAsia"/>
          <w:sz w:val="18"/>
          <w:szCs w:val="18"/>
        </w:rPr>
        <w:t>由高薪资带来的就是行业热度随之高涨，</w:t>
      </w:r>
      <w:r w:rsidRPr="009F0016">
        <w:rPr>
          <w:rFonts w:ascii="宋体" w:eastAsia="宋体" w:hAnsi="宋体"/>
          <w:sz w:val="18"/>
          <w:szCs w:val="18"/>
        </w:rPr>
        <w:t>根据BOSS</w:t>
      </w:r>
      <w:proofErr w:type="gramStart"/>
      <w:r w:rsidRPr="009F0016">
        <w:rPr>
          <w:rFonts w:ascii="宋体" w:eastAsia="宋体" w:hAnsi="宋体"/>
          <w:sz w:val="18"/>
          <w:szCs w:val="18"/>
        </w:rPr>
        <w:t>直聘</w:t>
      </w:r>
      <w:proofErr w:type="gramEnd"/>
      <w:r w:rsidRPr="009F0016">
        <w:rPr>
          <w:rFonts w:ascii="宋体" w:eastAsia="宋体" w:hAnsi="宋体"/>
          <w:sz w:val="18"/>
          <w:szCs w:val="18"/>
        </w:rPr>
        <w:t>2020应届生求职趋势报告显示，面向应届生的互联网技术岗位类型愈发集中，需求规模排名前十的岗位总占比达到57.7%，相比去年同期进一步提高8.5个百分点。</w:t>
      </w:r>
    </w:p>
    <w:p w14:paraId="31DDBEB0" w14:textId="77777777" w:rsidR="009F0016" w:rsidRDefault="009F0016" w:rsidP="00E94035">
      <w:pPr>
        <w:keepNext/>
        <w:jc w:val="center"/>
      </w:pPr>
      <w:r>
        <w:rPr>
          <w:rFonts w:ascii="宋体" w:eastAsia="宋体" w:hAnsi="宋体" w:hint="eastAsia"/>
          <w:noProof/>
          <w:sz w:val="18"/>
          <w:szCs w:val="18"/>
        </w:rPr>
        <w:drawing>
          <wp:inline distT="0" distB="0" distL="0" distR="0" wp14:anchorId="4FF6B158" wp14:editId="527E1228">
            <wp:extent cx="5274310" cy="248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484755"/>
                    </a:xfrm>
                    <a:prstGeom prst="rect">
                      <a:avLst/>
                    </a:prstGeom>
                  </pic:spPr>
                </pic:pic>
              </a:graphicData>
            </a:graphic>
          </wp:inline>
        </w:drawing>
      </w:r>
    </w:p>
    <w:p w14:paraId="0691EFE1" w14:textId="3F43F218" w:rsidR="009F0016" w:rsidRPr="00C76B09" w:rsidRDefault="00331D4B" w:rsidP="00331D4B">
      <w:pPr>
        <w:pStyle w:val="a3"/>
        <w:jc w:val="center"/>
        <w:rPr>
          <w:rFonts w:ascii="宋体" w:eastAsia="宋体" w:hAnsi="宋体" w:hint="eastAsia"/>
          <w:sz w:val="18"/>
          <w:szCs w:val="18"/>
        </w:rPr>
      </w:pPr>
      <w:r>
        <w:rPr>
          <w:rFonts w:hint="eastAsia"/>
        </w:rPr>
        <w:t>图</w:t>
      </w:r>
      <w:r w:rsidR="00543A3B">
        <w:t>2</w:t>
      </w:r>
      <w:r>
        <w:t xml:space="preserve"> </w:t>
      </w:r>
      <w:r w:rsidR="009F0016">
        <w:t>2020</w:t>
      </w:r>
      <w:r w:rsidR="009F0016">
        <w:rPr>
          <w:rFonts w:hint="eastAsia"/>
        </w:rPr>
        <w:t>年应届生求职趋势</w:t>
      </w:r>
    </w:p>
    <w:p w14:paraId="22DD5776" w14:textId="3BBD4412" w:rsidR="00C76B09" w:rsidRDefault="00C76B09" w:rsidP="00C76B09">
      <w:pPr>
        <w:rPr>
          <w:rFonts w:ascii="黑体" w:eastAsia="黑体" w:hAnsi="黑体"/>
          <w:szCs w:val="21"/>
        </w:rPr>
      </w:pPr>
      <w:r>
        <w:rPr>
          <w:rFonts w:ascii="黑体" w:eastAsia="黑体" w:hAnsi="黑体"/>
          <w:szCs w:val="21"/>
        </w:rPr>
        <w:t>3</w:t>
      </w:r>
      <w:r>
        <w:rPr>
          <w:rFonts w:ascii="黑体" w:eastAsia="黑体" w:hAnsi="黑体"/>
          <w:szCs w:val="21"/>
        </w:rPr>
        <w:tab/>
      </w:r>
      <w:r>
        <w:rPr>
          <w:rFonts w:ascii="黑体" w:eastAsia="黑体" w:hAnsi="黑体" w:hint="eastAsia"/>
          <w:szCs w:val="21"/>
        </w:rPr>
        <w:t>分析方法</w:t>
      </w:r>
    </w:p>
    <w:p w14:paraId="75BD9408" w14:textId="58FF8BC8" w:rsidR="00331D4B" w:rsidRPr="00A435EC" w:rsidRDefault="00331D4B" w:rsidP="00A435EC">
      <w:pPr>
        <w:ind w:firstLine="420"/>
        <w:rPr>
          <w:rFonts w:ascii="宋体" w:eastAsia="宋体" w:hAnsi="宋体"/>
          <w:sz w:val="18"/>
          <w:szCs w:val="18"/>
          <w:shd w:val="clear" w:color="auto" w:fill="FFFFFF"/>
        </w:rPr>
      </w:pPr>
      <w:r w:rsidRPr="00A435EC">
        <w:rPr>
          <w:rFonts w:ascii="宋体" w:eastAsia="宋体" w:hAnsi="宋体" w:hint="eastAsia"/>
          <w:sz w:val="18"/>
          <w:szCs w:val="18"/>
          <w:shd w:val="clear" w:color="auto" w:fill="FFFFFF"/>
        </w:rPr>
        <w:t>对于数据的处理方式采用</w:t>
      </w:r>
      <w:r w:rsidRPr="00A435EC">
        <w:rPr>
          <w:rFonts w:ascii="宋体" w:eastAsia="宋体" w:hAnsi="宋体" w:hint="eastAsia"/>
          <w:sz w:val="18"/>
          <w:szCs w:val="18"/>
          <w:shd w:val="clear" w:color="auto" w:fill="FFFFFF"/>
        </w:rPr>
        <w:t>对比</w:t>
      </w:r>
      <w:r w:rsidRPr="00A435EC">
        <w:rPr>
          <w:rFonts w:ascii="宋体" w:eastAsia="宋体" w:hAnsi="宋体" w:hint="eastAsia"/>
          <w:sz w:val="18"/>
          <w:szCs w:val="18"/>
          <w:shd w:val="clear" w:color="auto" w:fill="FFFFFF"/>
        </w:rPr>
        <w:t>分析，通过</w:t>
      </w:r>
      <w:r w:rsidRPr="00A435EC">
        <w:rPr>
          <w:rFonts w:ascii="宋体" w:eastAsia="宋体" w:hAnsi="宋体" w:hint="eastAsia"/>
          <w:sz w:val="18"/>
          <w:szCs w:val="18"/>
          <w:shd w:val="clear" w:color="auto" w:fill="FFFFFF"/>
        </w:rPr>
        <w:t>比对5年</w:t>
      </w:r>
      <w:r w:rsidR="00543A3B" w:rsidRPr="00A435EC">
        <w:rPr>
          <w:rFonts w:ascii="宋体" w:eastAsia="宋体" w:hAnsi="宋体" w:hint="eastAsia"/>
          <w:sz w:val="18"/>
          <w:szCs w:val="18"/>
          <w:shd w:val="clear" w:color="auto" w:fill="FFFFFF"/>
        </w:rPr>
        <w:t>IT行业平均</w:t>
      </w:r>
      <w:r w:rsidRPr="00A435EC">
        <w:rPr>
          <w:rFonts w:ascii="宋体" w:eastAsia="宋体" w:hAnsi="宋体" w:hint="eastAsia"/>
          <w:sz w:val="18"/>
          <w:szCs w:val="18"/>
          <w:shd w:val="clear" w:color="auto" w:fill="FFFFFF"/>
        </w:rPr>
        <w:t>工资数据进行分析。数据可视化采用</w:t>
      </w:r>
      <w:r w:rsidR="00AC77C4" w:rsidRPr="00A435EC">
        <w:rPr>
          <w:rFonts w:ascii="宋体" w:eastAsia="宋体" w:hAnsi="宋体" w:hint="eastAsia"/>
          <w:sz w:val="18"/>
          <w:szCs w:val="18"/>
          <w:shd w:val="clear" w:color="auto" w:fill="FFFFFF"/>
        </w:rPr>
        <w:t>通过表格进行直观的</w:t>
      </w:r>
      <w:r w:rsidRPr="00A435EC">
        <w:rPr>
          <w:rFonts w:ascii="宋体" w:eastAsia="宋体" w:hAnsi="宋体" w:hint="eastAsia"/>
          <w:sz w:val="18"/>
          <w:szCs w:val="18"/>
          <w:shd w:val="clear" w:color="auto" w:fill="FFFFFF"/>
        </w:rPr>
        <w:t>数据可视化，生成一些数据图表。同时和网上的数据进行分析和对比，比较程序员工资的变化趋势和发展情况，以及工作不同时间，不同城市等级的程序员的收入状况</w:t>
      </w:r>
      <w:r w:rsidR="00AC77C4" w:rsidRPr="00A435EC">
        <w:rPr>
          <w:rFonts w:ascii="宋体" w:eastAsia="宋体" w:hAnsi="宋体" w:hint="eastAsia"/>
          <w:sz w:val="18"/>
          <w:szCs w:val="18"/>
          <w:shd w:val="clear" w:color="auto" w:fill="FFFFFF"/>
        </w:rPr>
        <w:t>。</w:t>
      </w:r>
      <w:r w:rsidR="00A435EC" w:rsidRPr="00A435EC">
        <w:rPr>
          <w:rFonts w:ascii="宋体" w:eastAsia="宋体" w:hAnsi="宋体"/>
          <w:sz w:val="18"/>
          <w:szCs w:val="18"/>
          <w:shd w:val="clear" w:color="auto" w:fill="FFFFFF"/>
        </w:rPr>
        <w:t>2015 年的低迷仅仅是暂时的， 在这一年 IT 产业规模增长虽然趋缓， 但新兴技术备受关</w:t>
      </w:r>
      <w:r w:rsidR="00A435EC" w:rsidRPr="00A435EC">
        <w:rPr>
          <w:rFonts w:ascii="宋体" w:eastAsia="宋体" w:hAnsi="宋体" w:hint="eastAsia"/>
          <w:sz w:val="18"/>
          <w:szCs w:val="18"/>
          <w:shd w:val="clear" w:color="auto" w:fill="FFFFFF"/>
        </w:rPr>
        <w:t>注，</w:t>
      </w:r>
      <w:r w:rsidR="00A435EC" w:rsidRPr="00A435EC">
        <w:rPr>
          <w:rFonts w:ascii="宋体" w:eastAsia="宋体" w:hAnsi="宋体"/>
          <w:sz w:val="18"/>
          <w:szCs w:val="18"/>
          <w:shd w:val="clear" w:color="auto" w:fill="FFFFFF"/>
        </w:rPr>
        <w:t xml:space="preserve"> 经济的低迷反而给企业们敲响了警钟， 各家企业都在搞技术军备竞赛， 信息经济正在崛起，数据成为</w:t>
      </w:r>
      <w:r w:rsidR="00A435EC" w:rsidRPr="00A435EC">
        <w:rPr>
          <w:rFonts w:ascii="宋体" w:eastAsia="宋体" w:hAnsi="宋体" w:hint="eastAsia"/>
          <w:sz w:val="18"/>
          <w:szCs w:val="18"/>
          <w:shd w:val="clear" w:color="auto" w:fill="FFFFFF"/>
        </w:rPr>
        <w:t>差异化竞争的核心元素，</w:t>
      </w:r>
      <w:r w:rsidR="00A435EC" w:rsidRPr="00A435EC">
        <w:rPr>
          <w:rFonts w:ascii="宋体" w:eastAsia="宋体" w:hAnsi="宋体"/>
          <w:sz w:val="18"/>
          <w:szCs w:val="18"/>
          <w:shd w:val="clear" w:color="auto" w:fill="FFFFFF"/>
        </w:rPr>
        <w:t xml:space="preserve"> 大数据时代由此真正走向繁荣。在世界舞台上以 BAT 为代表的中国企业崛起，成</w:t>
      </w:r>
      <w:r w:rsidR="00A435EC" w:rsidRPr="00A435EC">
        <w:rPr>
          <w:rFonts w:ascii="宋体" w:eastAsia="宋体" w:hAnsi="宋体" w:hint="eastAsia"/>
          <w:sz w:val="18"/>
          <w:szCs w:val="18"/>
          <w:shd w:val="clear" w:color="auto" w:fill="FFFFFF"/>
        </w:rPr>
        <w:t>为了世界经济中更加重要的一部分，</w:t>
      </w:r>
      <w:r w:rsidR="00A435EC" w:rsidRPr="00A435EC">
        <w:rPr>
          <w:rFonts w:ascii="宋体" w:eastAsia="宋体" w:hAnsi="宋体"/>
          <w:sz w:val="18"/>
          <w:szCs w:val="18"/>
          <w:shd w:val="clear" w:color="auto" w:fill="FFFFFF"/>
        </w:rPr>
        <w:t>这正是 2017-2018 年 IT 行业从业者以及总体薪酬达到一个小高峰的</w:t>
      </w:r>
      <w:r w:rsidR="00A435EC" w:rsidRPr="00A435EC">
        <w:rPr>
          <w:rFonts w:ascii="宋体" w:eastAsia="宋体" w:hAnsi="宋体" w:hint="eastAsia"/>
          <w:sz w:val="18"/>
          <w:szCs w:val="18"/>
          <w:shd w:val="clear" w:color="auto" w:fill="FFFFFF"/>
        </w:rPr>
        <w:t>重要原因。</w:t>
      </w:r>
      <w:r w:rsidR="00A435EC" w:rsidRPr="00A435EC">
        <w:rPr>
          <w:rFonts w:ascii="宋体" w:eastAsia="宋体" w:hAnsi="宋体"/>
          <w:sz w:val="18"/>
          <w:szCs w:val="18"/>
          <w:shd w:val="clear" w:color="auto" w:fill="FFFFFF"/>
        </w:rPr>
        <w:t xml:space="preserve"> 中国的 IT 产业逐渐走向成熟， 并依托国内大市场的经验， 去做海外的项目，企业更加需要精</w:t>
      </w:r>
      <w:r w:rsidR="00A435EC" w:rsidRPr="00A435EC">
        <w:rPr>
          <w:rFonts w:ascii="宋体" w:eastAsia="宋体" w:hAnsi="宋体" w:hint="eastAsia"/>
          <w:sz w:val="18"/>
          <w:szCs w:val="18"/>
          <w:shd w:val="clear" w:color="auto" w:fill="FFFFFF"/>
        </w:rPr>
        <w:t>通外语</w:t>
      </w:r>
      <w:proofErr w:type="gramStart"/>
      <w:r w:rsidR="00A435EC" w:rsidRPr="00A435EC">
        <w:rPr>
          <w:rFonts w:ascii="宋体" w:eastAsia="宋体" w:hAnsi="宋体" w:hint="eastAsia"/>
          <w:sz w:val="18"/>
          <w:szCs w:val="18"/>
          <w:shd w:val="clear" w:color="auto" w:fill="FFFFFF"/>
        </w:rPr>
        <w:t>且专业</w:t>
      </w:r>
      <w:proofErr w:type="gramEnd"/>
      <w:r w:rsidR="00A435EC" w:rsidRPr="00A435EC">
        <w:rPr>
          <w:rFonts w:ascii="宋体" w:eastAsia="宋体" w:hAnsi="宋体" w:hint="eastAsia"/>
          <w:sz w:val="18"/>
          <w:szCs w:val="18"/>
          <w:shd w:val="clear" w:color="auto" w:fill="FFFFFF"/>
        </w:rPr>
        <w:t>技能强大的人才，</w:t>
      </w:r>
      <w:r w:rsidR="00A435EC" w:rsidRPr="00A435EC">
        <w:rPr>
          <w:rFonts w:ascii="宋体" w:eastAsia="宋体" w:hAnsi="宋体"/>
          <w:sz w:val="18"/>
          <w:szCs w:val="18"/>
          <w:shd w:val="clear" w:color="auto" w:fill="FFFFFF"/>
        </w:rPr>
        <w:t>由于综合性人才的需求加大，行业平均薪酬再次大幅度上涨。 同时在2016 年开始， IT 行业市场不饱和情况再度加强，人才需求增大， 这些也是薪酬提高的一大原因。</w:t>
      </w:r>
      <w:r w:rsidR="00AC77C4" w:rsidRPr="00A435EC">
        <w:rPr>
          <w:rFonts w:ascii="宋体" w:eastAsia="宋体" w:hAnsi="宋体"/>
          <w:sz w:val="18"/>
          <w:szCs w:val="18"/>
          <w:shd w:val="clear" w:color="auto" w:fill="FFFFFF"/>
        </w:rPr>
        <w:t xml:space="preserve"> </w:t>
      </w:r>
    </w:p>
    <w:p w14:paraId="66E93B81" w14:textId="04E4F996" w:rsidR="00C76B09" w:rsidRPr="00A435EC" w:rsidRDefault="00C76B09" w:rsidP="00C76B09">
      <w:pPr>
        <w:rPr>
          <w:rFonts w:ascii="宋体" w:eastAsia="宋体" w:hAnsi="宋体" w:cs="宋体" w:hint="eastAsia"/>
          <w:color w:val="4D4D4D"/>
          <w:sz w:val="18"/>
          <w:szCs w:val="18"/>
          <w:shd w:val="clear" w:color="auto" w:fill="FFFFFF"/>
        </w:rPr>
      </w:pPr>
    </w:p>
    <w:p w14:paraId="451D3C0A" w14:textId="44FDD324" w:rsidR="00C76B09" w:rsidRDefault="00C76B09" w:rsidP="00C76B09">
      <w:pPr>
        <w:rPr>
          <w:rFonts w:ascii="黑体" w:eastAsia="黑体" w:hAnsi="黑体"/>
          <w:szCs w:val="21"/>
        </w:rPr>
      </w:pPr>
      <w:r>
        <w:rPr>
          <w:rFonts w:ascii="黑体" w:eastAsia="黑体" w:hAnsi="黑体"/>
          <w:szCs w:val="21"/>
        </w:rPr>
        <w:lastRenderedPageBreak/>
        <w:t>4</w:t>
      </w:r>
      <w:r>
        <w:rPr>
          <w:rFonts w:ascii="黑体" w:eastAsia="黑体" w:hAnsi="黑体"/>
          <w:szCs w:val="21"/>
        </w:rPr>
        <w:tab/>
      </w:r>
      <w:r>
        <w:rPr>
          <w:rFonts w:ascii="黑体" w:eastAsia="黑体" w:hAnsi="黑体" w:hint="eastAsia"/>
          <w:szCs w:val="21"/>
        </w:rPr>
        <w:t>结论</w:t>
      </w:r>
    </w:p>
    <w:p w14:paraId="5899E850" w14:textId="40E78045" w:rsidR="00C76B09" w:rsidRPr="00331D4B" w:rsidRDefault="00C76B09" w:rsidP="00C76B09">
      <w:pPr>
        <w:rPr>
          <w:rFonts w:ascii="宋体" w:eastAsia="宋体" w:hAnsi="宋体" w:cs="宋体" w:hint="eastAsia"/>
          <w:color w:val="4D4D4D"/>
          <w:sz w:val="18"/>
          <w:szCs w:val="18"/>
          <w:shd w:val="clear" w:color="auto" w:fill="FFFFFF"/>
        </w:rPr>
      </w:pPr>
      <w:r>
        <w:rPr>
          <w:rFonts w:ascii="黑体" w:eastAsia="黑体" w:hAnsi="黑体"/>
          <w:szCs w:val="21"/>
        </w:rPr>
        <w:tab/>
      </w:r>
      <w:r w:rsidR="00331D4B" w:rsidRPr="00331D4B">
        <w:rPr>
          <w:rFonts w:ascii="宋体" w:eastAsia="宋体" w:hAnsi="宋体" w:cs="宋体"/>
          <w:color w:val="4D4D4D"/>
          <w:sz w:val="18"/>
          <w:szCs w:val="18"/>
          <w:shd w:val="clear" w:color="auto" w:fill="FFFFFF"/>
        </w:rPr>
        <w:t>文章包括了20</w:t>
      </w:r>
      <w:r w:rsidR="00331D4B">
        <w:rPr>
          <w:rFonts w:ascii="宋体" w:eastAsia="宋体" w:hAnsi="宋体" w:cs="宋体"/>
          <w:color w:val="4D4D4D"/>
          <w:sz w:val="18"/>
          <w:szCs w:val="18"/>
          <w:shd w:val="clear" w:color="auto" w:fill="FFFFFF"/>
        </w:rPr>
        <w:t>15</w:t>
      </w:r>
      <w:r w:rsidR="00331D4B" w:rsidRPr="00331D4B">
        <w:rPr>
          <w:rFonts w:ascii="宋体" w:eastAsia="宋体" w:hAnsi="宋体" w:cs="宋体"/>
          <w:color w:val="4D4D4D"/>
          <w:sz w:val="18"/>
          <w:szCs w:val="18"/>
          <w:shd w:val="clear" w:color="auto" w:fill="FFFFFF"/>
        </w:rPr>
        <w:t>-20</w:t>
      </w:r>
      <w:r w:rsidR="00331D4B">
        <w:rPr>
          <w:rFonts w:ascii="宋体" w:eastAsia="宋体" w:hAnsi="宋体" w:cs="宋体"/>
          <w:color w:val="4D4D4D"/>
          <w:sz w:val="18"/>
          <w:szCs w:val="18"/>
          <w:shd w:val="clear" w:color="auto" w:fill="FFFFFF"/>
        </w:rPr>
        <w:t>20</w:t>
      </w:r>
      <w:r w:rsidR="00331D4B" w:rsidRPr="00331D4B">
        <w:rPr>
          <w:rFonts w:ascii="宋体" w:eastAsia="宋体" w:hAnsi="宋体" w:cs="宋体"/>
          <w:color w:val="4D4D4D"/>
          <w:sz w:val="18"/>
          <w:szCs w:val="18"/>
          <w:shd w:val="clear" w:color="auto" w:fill="FFFFFF"/>
        </w:rPr>
        <w:t xml:space="preserve"> 年的 IT 行业薪酬有关数据，可以看出在 </w:t>
      </w:r>
      <w:r w:rsidR="00AC77C4">
        <w:rPr>
          <w:rFonts w:ascii="宋体" w:eastAsia="宋体" w:hAnsi="宋体" w:cs="宋体"/>
          <w:color w:val="4D4D4D"/>
          <w:sz w:val="18"/>
          <w:szCs w:val="18"/>
          <w:shd w:val="clear" w:color="auto" w:fill="FFFFFF"/>
        </w:rPr>
        <w:t>6</w:t>
      </w:r>
      <w:r w:rsidR="00331D4B" w:rsidRPr="00331D4B">
        <w:rPr>
          <w:rFonts w:ascii="宋体" w:eastAsia="宋体" w:hAnsi="宋体" w:cs="宋体"/>
          <w:color w:val="4D4D4D"/>
          <w:sz w:val="18"/>
          <w:szCs w:val="18"/>
          <w:shd w:val="clear" w:color="auto" w:fill="FFFFFF"/>
        </w:rPr>
        <w:t xml:space="preserve"> 年的发展当中 IT 行业得到了极大的发展，有相当数量的新鲜血液注入行业当中，为科技的发展以及国家的富强做出自己的贡献。IT 从业者们也通过在 IT 行业中努力工作而得到了较高的工资，让自己能够过上更好的生活。IT 行业的从业人数与平均薪酬在已有的数据进行预测的情况下未来将会持续增加。</w:t>
      </w:r>
    </w:p>
    <w:p w14:paraId="3C82BDC1" w14:textId="5919150D" w:rsidR="00C76B09" w:rsidRPr="00CB46E6" w:rsidRDefault="00C76B09" w:rsidP="00C76B09">
      <w:pPr>
        <w:rPr>
          <w:rFonts w:ascii="黑体" w:eastAsia="黑体" w:hAnsi="黑体" w:hint="eastAsia"/>
          <w:szCs w:val="21"/>
        </w:rPr>
      </w:pPr>
      <w:r>
        <w:rPr>
          <w:rFonts w:ascii="黑体" w:eastAsia="黑体" w:hAnsi="黑体"/>
          <w:szCs w:val="21"/>
        </w:rPr>
        <w:t>5</w:t>
      </w:r>
      <w:r>
        <w:rPr>
          <w:rFonts w:ascii="黑体" w:eastAsia="黑体" w:hAnsi="黑体"/>
          <w:szCs w:val="21"/>
        </w:rPr>
        <w:tab/>
      </w:r>
      <w:r>
        <w:rPr>
          <w:rFonts w:ascii="黑体" w:eastAsia="黑体" w:hAnsi="黑体" w:hint="eastAsia"/>
          <w:szCs w:val="21"/>
        </w:rPr>
        <w:t>参考文献</w:t>
      </w:r>
    </w:p>
    <w:p w14:paraId="128190F0" w14:textId="77FA22A5" w:rsidR="00026E92" w:rsidRPr="00CB46E6" w:rsidRDefault="00C76B09" w:rsidP="00026E92">
      <w:pPr>
        <w:rPr>
          <w:rFonts w:ascii="黑体" w:eastAsia="黑体" w:hAnsi="黑体" w:hint="eastAsia"/>
          <w:szCs w:val="21"/>
        </w:rPr>
      </w:pPr>
      <w:r>
        <w:rPr>
          <w:rFonts w:ascii="宋体" w:eastAsia="宋体" w:hAnsi="宋体"/>
          <w:sz w:val="18"/>
          <w:szCs w:val="18"/>
        </w:rPr>
        <w:tab/>
      </w:r>
      <w:r w:rsidR="00A435EC" w:rsidRPr="00A435EC">
        <w:rPr>
          <w:rFonts w:ascii="宋体" w:eastAsia="宋体" w:hAnsi="宋体"/>
          <w:sz w:val="18"/>
          <w:szCs w:val="18"/>
        </w:rPr>
        <w:t>[1]</w:t>
      </w:r>
      <w:r w:rsidR="00A435EC" w:rsidRPr="00A435EC">
        <w:rPr>
          <w:rFonts w:ascii="宋体" w:eastAsia="宋体" w:hAnsi="宋体" w:hint="eastAsia"/>
          <w:color w:val="121212"/>
          <w:sz w:val="18"/>
          <w:szCs w:val="18"/>
          <w:shd w:val="clear" w:color="auto" w:fill="FFFFFF"/>
        </w:rPr>
        <w:t xml:space="preserve"> </w:t>
      </w:r>
      <w:r w:rsidR="00A435EC" w:rsidRPr="00A435EC">
        <w:rPr>
          <w:rFonts w:ascii="宋体" w:eastAsia="宋体" w:hAnsi="宋体" w:hint="eastAsia"/>
          <w:color w:val="121212"/>
          <w:sz w:val="18"/>
          <w:szCs w:val="18"/>
          <w:shd w:val="clear" w:color="auto" w:fill="FFFFFF"/>
        </w:rPr>
        <w:t>中华人民共和国统计局.</w:t>
      </w:r>
      <w:r w:rsidR="00026E92">
        <w:rPr>
          <w:rFonts w:ascii="宋体" w:eastAsia="宋体" w:hAnsi="宋体" w:hint="eastAsia"/>
          <w:color w:val="121212"/>
          <w:sz w:val="18"/>
          <w:szCs w:val="18"/>
          <w:shd w:val="clear" w:color="auto" w:fill="FFFFFF"/>
        </w:rPr>
        <w:t>各行业工资数据（2</w:t>
      </w:r>
      <w:r w:rsidR="00026E92">
        <w:rPr>
          <w:rFonts w:ascii="宋体" w:eastAsia="宋体" w:hAnsi="宋体"/>
          <w:color w:val="121212"/>
          <w:sz w:val="18"/>
          <w:szCs w:val="18"/>
          <w:shd w:val="clear" w:color="auto" w:fill="FFFFFF"/>
        </w:rPr>
        <w:t>015</w:t>
      </w:r>
      <w:r w:rsidR="00026E92">
        <w:rPr>
          <w:rFonts w:ascii="宋体" w:eastAsia="宋体" w:hAnsi="宋体" w:hint="eastAsia"/>
          <w:color w:val="121212"/>
          <w:sz w:val="18"/>
          <w:szCs w:val="18"/>
          <w:shd w:val="clear" w:color="auto" w:fill="FFFFFF"/>
        </w:rPr>
        <w:t>）</w:t>
      </w:r>
      <w:r w:rsidR="00A435EC" w:rsidRPr="00A435EC">
        <w:rPr>
          <w:rFonts w:ascii="宋体" w:eastAsia="宋体" w:hAnsi="宋体" w:hint="eastAsia"/>
          <w:color w:val="121212"/>
          <w:sz w:val="18"/>
          <w:szCs w:val="18"/>
          <w:shd w:val="clear" w:color="auto" w:fill="FFFFFF"/>
        </w:rPr>
        <w:t>[M].北京：中国统计出版社,201</w:t>
      </w:r>
      <w:r w:rsidR="00026E92">
        <w:rPr>
          <w:rFonts w:ascii="宋体" w:eastAsia="宋体" w:hAnsi="宋体"/>
          <w:color w:val="121212"/>
          <w:sz w:val="18"/>
          <w:szCs w:val="18"/>
          <w:shd w:val="clear" w:color="auto" w:fill="FFFFFF"/>
        </w:rPr>
        <w:t>6</w:t>
      </w:r>
      <w:r w:rsidR="00A435EC" w:rsidRPr="00A435EC">
        <w:rPr>
          <w:rFonts w:ascii="宋体" w:eastAsia="宋体" w:hAnsi="宋体" w:hint="eastAsia"/>
          <w:color w:val="121212"/>
          <w:sz w:val="18"/>
          <w:szCs w:val="18"/>
          <w:shd w:val="clear" w:color="auto" w:fill="FFFFFF"/>
        </w:rPr>
        <w:t>.</w:t>
      </w:r>
    </w:p>
    <w:p w14:paraId="0FA21198" w14:textId="4ED03687" w:rsidR="00026E92" w:rsidRPr="00A435EC" w:rsidRDefault="00026E92" w:rsidP="00026E92">
      <w:pPr>
        <w:rPr>
          <w:rFonts w:ascii="宋体" w:eastAsia="宋体" w:hAnsi="宋体" w:hint="eastAsia"/>
          <w:sz w:val="18"/>
          <w:szCs w:val="18"/>
        </w:rPr>
      </w:pPr>
      <w:r>
        <w:rPr>
          <w:rFonts w:ascii="宋体" w:eastAsia="宋体" w:hAnsi="宋体"/>
          <w:sz w:val="18"/>
          <w:szCs w:val="18"/>
        </w:rPr>
        <w:tab/>
      </w:r>
      <w:r w:rsidRPr="00A435EC">
        <w:rPr>
          <w:rFonts w:ascii="宋体" w:eastAsia="宋体" w:hAnsi="宋体"/>
          <w:sz w:val="18"/>
          <w:szCs w:val="18"/>
        </w:rPr>
        <w:t>[</w:t>
      </w:r>
      <w:r>
        <w:rPr>
          <w:rFonts w:ascii="宋体" w:eastAsia="宋体" w:hAnsi="宋体"/>
          <w:sz w:val="18"/>
          <w:szCs w:val="18"/>
        </w:rPr>
        <w:t>2</w:t>
      </w:r>
      <w:r w:rsidRPr="00A435EC">
        <w:rPr>
          <w:rFonts w:ascii="宋体" w:eastAsia="宋体" w:hAnsi="宋体"/>
          <w:sz w:val="18"/>
          <w:szCs w:val="18"/>
        </w:rPr>
        <w:t>]</w:t>
      </w:r>
      <w:r w:rsidRPr="00A435EC">
        <w:rPr>
          <w:rFonts w:ascii="宋体" w:eastAsia="宋体" w:hAnsi="宋体" w:hint="eastAsia"/>
          <w:color w:val="121212"/>
          <w:sz w:val="18"/>
          <w:szCs w:val="18"/>
          <w:shd w:val="clear" w:color="auto" w:fill="FFFFFF"/>
        </w:rPr>
        <w:t xml:space="preserve"> 中华人民共和国统计局.</w:t>
      </w:r>
      <w:r>
        <w:rPr>
          <w:rFonts w:ascii="宋体" w:eastAsia="宋体" w:hAnsi="宋体" w:hint="eastAsia"/>
          <w:color w:val="121212"/>
          <w:sz w:val="18"/>
          <w:szCs w:val="18"/>
          <w:shd w:val="clear" w:color="auto" w:fill="FFFFFF"/>
        </w:rPr>
        <w:t>各行业工资数据（2</w:t>
      </w:r>
      <w:r>
        <w:rPr>
          <w:rFonts w:ascii="宋体" w:eastAsia="宋体" w:hAnsi="宋体"/>
          <w:color w:val="121212"/>
          <w:sz w:val="18"/>
          <w:szCs w:val="18"/>
          <w:shd w:val="clear" w:color="auto" w:fill="FFFFFF"/>
        </w:rPr>
        <w:t>01</w:t>
      </w:r>
      <w:r>
        <w:rPr>
          <w:rFonts w:ascii="宋体" w:eastAsia="宋体" w:hAnsi="宋体"/>
          <w:color w:val="121212"/>
          <w:sz w:val="18"/>
          <w:szCs w:val="18"/>
          <w:shd w:val="clear" w:color="auto" w:fill="FFFFFF"/>
        </w:rPr>
        <w:t>6</w:t>
      </w:r>
      <w:r>
        <w:rPr>
          <w:rFonts w:ascii="宋体" w:eastAsia="宋体" w:hAnsi="宋体" w:hint="eastAsia"/>
          <w:color w:val="121212"/>
          <w:sz w:val="18"/>
          <w:szCs w:val="18"/>
          <w:shd w:val="clear" w:color="auto" w:fill="FFFFFF"/>
        </w:rPr>
        <w:t>）</w:t>
      </w:r>
      <w:r w:rsidRPr="00A435EC">
        <w:rPr>
          <w:rFonts w:ascii="宋体" w:eastAsia="宋体" w:hAnsi="宋体" w:hint="eastAsia"/>
          <w:color w:val="121212"/>
          <w:sz w:val="18"/>
          <w:szCs w:val="18"/>
          <w:shd w:val="clear" w:color="auto" w:fill="FFFFFF"/>
        </w:rPr>
        <w:t>[M].北京：中国统计出版社,201</w:t>
      </w:r>
      <w:r>
        <w:rPr>
          <w:rFonts w:ascii="宋体" w:eastAsia="宋体" w:hAnsi="宋体"/>
          <w:color w:val="121212"/>
          <w:sz w:val="18"/>
          <w:szCs w:val="18"/>
          <w:shd w:val="clear" w:color="auto" w:fill="FFFFFF"/>
        </w:rPr>
        <w:t>7</w:t>
      </w:r>
      <w:r w:rsidRPr="00A435EC">
        <w:rPr>
          <w:rFonts w:ascii="宋体" w:eastAsia="宋体" w:hAnsi="宋体" w:hint="eastAsia"/>
          <w:color w:val="121212"/>
          <w:sz w:val="18"/>
          <w:szCs w:val="18"/>
          <w:shd w:val="clear" w:color="auto" w:fill="FFFFFF"/>
        </w:rPr>
        <w:t>.</w:t>
      </w:r>
    </w:p>
    <w:p w14:paraId="3381CEF8" w14:textId="5737D05E" w:rsidR="00026E92" w:rsidRPr="00A435EC" w:rsidRDefault="00026E92" w:rsidP="00026E92">
      <w:pPr>
        <w:rPr>
          <w:rFonts w:ascii="宋体" w:eastAsia="宋体" w:hAnsi="宋体" w:hint="eastAsia"/>
          <w:sz w:val="18"/>
          <w:szCs w:val="18"/>
        </w:rPr>
      </w:pPr>
      <w:r>
        <w:rPr>
          <w:rFonts w:ascii="宋体" w:eastAsia="宋体" w:hAnsi="宋体"/>
          <w:sz w:val="18"/>
          <w:szCs w:val="18"/>
        </w:rPr>
        <w:tab/>
      </w:r>
      <w:r w:rsidRPr="00A435EC">
        <w:rPr>
          <w:rFonts w:ascii="宋体" w:eastAsia="宋体" w:hAnsi="宋体"/>
          <w:sz w:val="18"/>
          <w:szCs w:val="18"/>
        </w:rPr>
        <w:t>[</w:t>
      </w:r>
      <w:r>
        <w:rPr>
          <w:rFonts w:ascii="宋体" w:eastAsia="宋体" w:hAnsi="宋体"/>
          <w:sz w:val="18"/>
          <w:szCs w:val="18"/>
        </w:rPr>
        <w:t>3</w:t>
      </w:r>
      <w:r w:rsidRPr="00A435EC">
        <w:rPr>
          <w:rFonts w:ascii="宋体" w:eastAsia="宋体" w:hAnsi="宋体"/>
          <w:sz w:val="18"/>
          <w:szCs w:val="18"/>
        </w:rPr>
        <w:t>]</w:t>
      </w:r>
      <w:r w:rsidRPr="00A435EC">
        <w:rPr>
          <w:rFonts w:ascii="宋体" w:eastAsia="宋体" w:hAnsi="宋体" w:hint="eastAsia"/>
          <w:color w:val="121212"/>
          <w:sz w:val="18"/>
          <w:szCs w:val="18"/>
          <w:shd w:val="clear" w:color="auto" w:fill="FFFFFF"/>
        </w:rPr>
        <w:t xml:space="preserve"> 中华人民共和国统计局.</w:t>
      </w:r>
      <w:r>
        <w:rPr>
          <w:rFonts w:ascii="宋体" w:eastAsia="宋体" w:hAnsi="宋体" w:hint="eastAsia"/>
          <w:color w:val="121212"/>
          <w:sz w:val="18"/>
          <w:szCs w:val="18"/>
          <w:shd w:val="clear" w:color="auto" w:fill="FFFFFF"/>
        </w:rPr>
        <w:t>各行业工资数据（2</w:t>
      </w:r>
      <w:r>
        <w:rPr>
          <w:rFonts w:ascii="宋体" w:eastAsia="宋体" w:hAnsi="宋体"/>
          <w:color w:val="121212"/>
          <w:sz w:val="18"/>
          <w:szCs w:val="18"/>
          <w:shd w:val="clear" w:color="auto" w:fill="FFFFFF"/>
        </w:rPr>
        <w:t>01</w:t>
      </w:r>
      <w:r>
        <w:rPr>
          <w:rFonts w:ascii="宋体" w:eastAsia="宋体" w:hAnsi="宋体"/>
          <w:color w:val="121212"/>
          <w:sz w:val="18"/>
          <w:szCs w:val="18"/>
          <w:shd w:val="clear" w:color="auto" w:fill="FFFFFF"/>
        </w:rPr>
        <w:t>7</w:t>
      </w:r>
      <w:r>
        <w:rPr>
          <w:rFonts w:ascii="宋体" w:eastAsia="宋体" w:hAnsi="宋体" w:hint="eastAsia"/>
          <w:color w:val="121212"/>
          <w:sz w:val="18"/>
          <w:szCs w:val="18"/>
          <w:shd w:val="clear" w:color="auto" w:fill="FFFFFF"/>
        </w:rPr>
        <w:t>）</w:t>
      </w:r>
      <w:r w:rsidRPr="00A435EC">
        <w:rPr>
          <w:rFonts w:ascii="宋体" w:eastAsia="宋体" w:hAnsi="宋体" w:hint="eastAsia"/>
          <w:color w:val="121212"/>
          <w:sz w:val="18"/>
          <w:szCs w:val="18"/>
          <w:shd w:val="clear" w:color="auto" w:fill="FFFFFF"/>
        </w:rPr>
        <w:t>[M].北京：中国统计出版社,201</w:t>
      </w:r>
      <w:r>
        <w:rPr>
          <w:rFonts w:ascii="宋体" w:eastAsia="宋体" w:hAnsi="宋体"/>
          <w:color w:val="121212"/>
          <w:sz w:val="18"/>
          <w:szCs w:val="18"/>
          <w:shd w:val="clear" w:color="auto" w:fill="FFFFFF"/>
        </w:rPr>
        <w:t>8</w:t>
      </w:r>
      <w:r w:rsidRPr="00A435EC">
        <w:rPr>
          <w:rFonts w:ascii="宋体" w:eastAsia="宋体" w:hAnsi="宋体" w:hint="eastAsia"/>
          <w:color w:val="121212"/>
          <w:sz w:val="18"/>
          <w:szCs w:val="18"/>
          <w:shd w:val="clear" w:color="auto" w:fill="FFFFFF"/>
        </w:rPr>
        <w:t>.</w:t>
      </w:r>
    </w:p>
    <w:p w14:paraId="3F895CA2" w14:textId="7F8D85E0" w:rsidR="00026E92" w:rsidRPr="00A435EC" w:rsidRDefault="00026E92" w:rsidP="00026E92">
      <w:pPr>
        <w:rPr>
          <w:rFonts w:ascii="宋体" w:eastAsia="宋体" w:hAnsi="宋体" w:hint="eastAsia"/>
          <w:sz w:val="18"/>
          <w:szCs w:val="18"/>
        </w:rPr>
      </w:pPr>
      <w:r>
        <w:rPr>
          <w:rFonts w:ascii="宋体" w:eastAsia="宋体" w:hAnsi="宋体"/>
          <w:sz w:val="18"/>
          <w:szCs w:val="18"/>
        </w:rPr>
        <w:tab/>
      </w:r>
      <w:r w:rsidRPr="00A435EC">
        <w:rPr>
          <w:rFonts w:ascii="宋体" w:eastAsia="宋体" w:hAnsi="宋体"/>
          <w:sz w:val="18"/>
          <w:szCs w:val="18"/>
        </w:rPr>
        <w:t>[</w:t>
      </w:r>
      <w:r>
        <w:rPr>
          <w:rFonts w:ascii="宋体" w:eastAsia="宋体" w:hAnsi="宋体"/>
          <w:sz w:val="18"/>
          <w:szCs w:val="18"/>
        </w:rPr>
        <w:t>4</w:t>
      </w:r>
      <w:r w:rsidRPr="00A435EC">
        <w:rPr>
          <w:rFonts w:ascii="宋体" w:eastAsia="宋体" w:hAnsi="宋体"/>
          <w:sz w:val="18"/>
          <w:szCs w:val="18"/>
        </w:rPr>
        <w:t>]</w:t>
      </w:r>
      <w:r w:rsidRPr="00A435EC">
        <w:rPr>
          <w:rFonts w:ascii="宋体" w:eastAsia="宋体" w:hAnsi="宋体" w:hint="eastAsia"/>
          <w:color w:val="121212"/>
          <w:sz w:val="18"/>
          <w:szCs w:val="18"/>
          <w:shd w:val="clear" w:color="auto" w:fill="FFFFFF"/>
        </w:rPr>
        <w:t xml:space="preserve"> 中华人民共和国统计局.</w:t>
      </w:r>
      <w:r>
        <w:rPr>
          <w:rFonts w:ascii="宋体" w:eastAsia="宋体" w:hAnsi="宋体" w:hint="eastAsia"/>
          <w:color w:val="121212"/>
          <w:sz w:val="18"/>
          <w:szCs w:val="18"/>
          <w:shd w:val="clear" w:color="auto" w:fill="FFFFFF"/>
        </w:rPr>
        <w:t>各行业工资数据（2</w:t>
      </w:r>
      <w:r>
        <w:rPr>
          <w:rFonts w:ascii="宋体" w:eastAsia="宋体" w:hAnsi="宋体"/>
          <w:color w:val="121212"/>
          <w:sz w:val="18"/>
          <w:szCs w:val="18"/>
          <w:shd w:val="clear" w:color="auto" w:fill="FFFFFF"/>
        </w:rPr>
        <w:t>01</w:t>
      </w:r>
      <w:r>
        <w:rPr>
          <w:rFonts w:ascii="宋体" w:eastAsia="宋体" w:hAnsi="宋体"/>
          <w:color w:val="121212"/>
          <w:sz w:val="18"/>
          <w:szCs w:val="18"/>
          <w:shd w:val="clear" w:color="auto" w:fill="FFFFFF"/>
        </w:rPr>
        <w:t>8</w:t>
      </w:r>
      <w:r>
        <w:rPr>
          <w:rFonts w:ascii="宋体" w:eastAsia="宋体" w:hAnsi="宋体" w:hint="eastAsia"/>
          <w:color w:val="121212"/>
          <w:sz w:val="18"/>
          <w:szCs w:val="18"/>
          <w:shd w:val="clear" w:color="auto" w:fill="FFFFFF"/>
        </w:rPr>
        <w:t>）</w:t>
      </w:r>
      <w:r w:rsidRPr="00A435EC">
        <w:rPr>
          <w:rFonts w:ascii="宋体" w:eastAsia="宋体" w:hAnsi="宋体" w:hint="eastAsia"/>
          <w:color w:val="121212"/>
          <w:sz w:val="18"/>
          <w:szCs w:val="18"/>
          <w:shd w:val="clear" w:color="auto" w:fill="FFFFFF"/>
        </w:rPr>
        <w:t>[M].北京：中国统计出版社,20</w:t>
      </w:r>
      <w:r>
        <w:rPr>
          <w:rFonts w:ascii="宋体" w:eastAsia="宋体" w:hAnsi="宋体"/>
          <w:color w:val="121212"/>
          <w:sz w:val="18"/>
          <w:szCs w:val="18"/>
          <w:shd w:val="clear" w:color="auto" w:fill="FFFFFF"/>
        </w:rPr>
        <w:t>19</w:t>
      </w:r>
      <w:r w:rsidRPr="00A435EC">
        <w:rPr>
          <w:rFonts w:ascii="宋体" w:eastAsia="宋体" w:hAnsi="宋体" w:hint="eastAsia"/>
          <w:color w:val="121212"/>
          <w:sz w:val="18"/>
          <w:szCs w:val="18"/>
          <w:shd w:val="clear" w:color="auto" w:fill="FFFFFF"/>
        </w:rPr>
        <w:t>.</w:t>
      </w:r>
    </w:p>
    <w:p w14:paraId="5330ED1F" w14:textId="7355E592" w:rsidR="00026E92" w:rsidRPr="00A435EC" w:rsidRDefault="00026E92" w:rsidP="00026E92">
      <w:pPr>
        <w:rPr>
          <w:rFonts w:ascii="宋体" w:eastAsia="宋体" w:hAnsi="宋体" w:hint="eastAsia"/>
          <w:sz w:val="18"/>
          <w:szCs w:val="18"/>
        </w:rPr>
      </w:pPr>
      <w:r>
        <w:rPr>
          <w:rFonts w:ascii="宋体" w:eastAsia="宋体" w:hAnsi="宋体"/>
          <w:sz w:val="18"/>
          <w:szCs w:val="18"/>
        </w:rPr>
        <w:tab/>
      </w:r>
      <w:r w:rsidRPr="00A435EC">
        <w:rPr>
          <w:rFonts w:ascii="宋体" w:eastAsia="宋体" w:hAnsi="宋体"/>
          <w:sz w:val="18"/>
          <w:szCs w:val="18"/>
        </w:rPr>
        <w:t>[</w:t>
      </w:r>
      <w:r>
        <w:rPr>
          <w:rFonts w:ascii="宋体" w:eastAsia="宋体" w:hAnsi="宋体"/>
          <w:sz w:val="18"/>
          <w:szCs w:val="18"/>
        </w:rPr>
        <w:t>5</w:t>
      </w:r>
      <w:r w:rsidRPr="00A435EC">
        <w:rPr>
          <w:rFonts w:ascii="宋体" w:eastAsia="宋体" w:hAnsi="宋体"/>
          <w:sz w:val="18"/>
          <w:szCs w:val="18"/>
        </w:rPr>
        <w:t>]</w:t>
      </w:r>
      <w:r w:rsidRPr="00A435EC">
        <w:rPr>
          <w:rFonts w:ascii="宋体" w:eastAsia="宋体" w:hAnsi="宋体" w:hint="eastAsia"/>
          <w:color w:val="121212"/>
          <w:sz w:val="18"/>
          <w:szCs w:val="18"/>
          <w:shd w:val="clear" w:color="auto" w:fill="FFFFFF"/>
        </w:rPr>
        <w:t xml:space="preserve"> 中华人民共和国统计局.</w:t>
      </w:r>
      <w:r>
        <w:rPr>
          <w:rFonts w:ascii="宋体" w:eastAsia="宋体" w:hAnsi="宋体" w:hint="eastAsia"/>
          <w:color w:val="121212"/>
          <w:sz w:val="18"/>
          <w:szCs w:val="18"/>
          <w:shd w:val="clear" w:color="auto" w:fill="FFFFFF"/>
        </w:rPr>
        <w:t>各行业工资数据（2</w:t>
      </w:r>
      <w:r>
        <w:rPr>
          <w:rFonts w:ascii="宋体" w:eastAsia="宋体" w:hAnsi="宋体"/>
          <w:color w:val="121212"/>
          <w:sz w:val="18"/>
          <w:szCs w:val="18"/>
          <w:shd w:val="clear" w:color="auto" w:fill="FFFFFF"/>
        </w:rPr>
        <w:t>01</w:t>
      </w:r>
      <w:r>
        <w:rPr>
          <w:rFonts w:ascii="宋体" w:eastAsia="宋体" w:hAnsi="宋体"/>
          <w:color w:val="121212"/>
          <w:sz w:val="18"/>
          <w:szCs w:val="18"/>
          <w:shd w:val="clear" w:color="auto" w:fill="FFFFFF"/>
        </w:rPr>
        <w:t>9</w:t>
      </w:r>
      <w:r>
        <w:rPr>
          <w:rFonts w:ascii="宋体" w:eastAsia="宋体" w:hAnsi="宋体" w:hint="eastAsia"/>
          <w:color w:val="121212"/>
          <w:sz w:val="18"/>
          <w:szCs w:val="18"/>
          <w:shd w:val="clear" w:color="auto" w:fill="FFFFFF"/>
        </w:rPr>
        <w:t>）</w:t>
      </w:r>
      <w:r w:rsidRPr="00A435EC">
        <w:rPr>
          <w:rFonts w:ascii="宋体" w:eastAsia="宋体" w:hAnsi="宋体" w:hint="eastAsia"/>
          <w:color w:val="121212"/>
          <w:sz w:val="18"/>
          <w:szCs w:val="18"/>
          <w:shd w:val="clear" w:color="auto" w:fill="FFFFFF"/>
        </w:rPr>
        <w:t>[M].北京：中国统计出版社,20</w:t>
      </w:r>
      <w:r>
        <w:rPr>
          <w:rFonts w:ascii="宋体" w:eastAsia="宋体" w:hAnsi="宋体"/>
          <w:color w:val="121212"/>
          <w:sz w:val="18"/>
          <w:szCs w:val="18"/>
          <w:shd w:val="clear" w:color="auto" w:fill="FFFFFF"/>
        </w:rPr>
        <w:t>20</w:t>
      </w:r>
      <w:r w:rsidRPr="00A435EC">
        <w:rPr>
          <w:rFonts w:ascii="宋体" w:eastAsia="宋体" w:hAnsi="宋体" w:hint="eastAsia"/>
          <w:color w:val="121212"/>
          <w:sz w:val="18"/>
          <w:szCs w:val="18"/>
          <w:shd w:val="clear" w:color="auto" w:fill="FFFFFF"/>
        </w:rPr>
        <w:t>.</w:t>
      </w:r>
    </w:p>
    <w:sectPr w:rsidR="00026E92" w:rsidRPr="00A435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BF"/>
    <w:rsid w:val="00013BA2"/>
    <w:rsid w:val="00026E92"/>
    <w:rsid w:val="000E440A"/>
    <w:rsid w:val="002F7757"/>
    <w:rsid w:val="00331D4B"/>
    <w:rsid w:val="003B095B"/>
    <w:rsid w:val="00543A3B"/>
    <w:rsid w:val="00572849"/>
    <w:rsid w:val="00670826"/>
    <w:rsid w:val="0088279F"/>
    <w:rsid w:val="009F0016"/>
    <w:rsid w:val="00A05803"/>
    <w:rsid w:val="00A435EC"/>
    <w:rsid w:val="00AC77C4"/>
    <w:rsid w:val="00C548BF"/>
    <w:rsid w:val="00C76B09"/>
    <w:rsid w:val="00CB46E6"/>
    <w:rsid w:val="00D0071C"/>
    <w:rsid w:val="00E9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36DE"/>
  <w15:chartTrackingRefBased/>
  <w15:docId w15:val="{9CAD19CF-255D-4F76-A2C0-89966066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F0016"/>
    <w:rPr>
      <w:rFonts w:asciiTheme="majorHAnsi" w:eastAsia="黑体" w:hAnsiTheme="majorHAnsi" w:cstheme="majorBidi"/>
      <w:sz w:val="20"/>
      <w:szCs w:val="20"/>
    </w:rPr>
  </w:style>
  <w:style w:type="character" w:customStyle="1" w:styleId="fontstyle01">
    <w:name w:val="fontstyle01"/>
    <w:basedOn w:val="a0"/>
    <w:rsid w:val="00331D4B"/>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孔轩</dc:creator>
  <cp:keywords/>
  <dc:description/>
  <cp:lastModifiedBy>魏 孔轩</cp:lastModifiedBy>
  <cp:revision>2</cp:revision>
  <dcterms:created xsi:type="dcterms:W3CDTF">2021-04-07T12:33:00Z</dcterms:created>
  <dcterms:modified xsi:type="dcterms:W3CDTF">2021-04-07T15:40:00Z</dcterms:modified>
</cp:coreProperties>
</file>