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43E" w:rsidRPr="0071043E" w:rsidRDefault="0071043E" w:rsidP="0071043E">
      <w:pPr>
        <w:shd w:val="clear" w:color="auto" w:fill="222529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ru-RU"/>
        </w:rPr>
      </w:pPr>
      <w:r w:rsidRPr="0071043E">
        <w:rPr>
          <w:rFonts w:ascii="Arial" w:eastAsia="Times New Roman" w:hAnsi="Arial" w:cs="Arial"/>
          <w:color w:val="D1D2D3"/>
          <w:sz w:val="23"/>
          <w:szCs w:val="23"/>
          <w:lang w:eastAsia="ru-RU"/>
        </w:rPr>
        <w:t>Дополнительные материалы к сегодняшней лекции:</w:t>
      </w:r>
    </w:p>
    <w:p w:rsidR="0071043E" w:rsidRPr="0071043E" w:rsidRDefault="0071043E" w:rsidP="0071043E">
      <w:pPr>
        <w:numPr>
          <w:ilvl w:val="0"/>
          <w:numId w:val="1"/>
        </w:numPr>
        <w:shd w:val="clear" w:color="auto" w:fill="222529"/>
        <w:spacing w:before="100" w:beforeAutospacing="1" w:after="0" w:line="240" w:lineRule="auto"/>
        <w:ind w:left="420"/>
        <w:rPr>
          <w:rFonts w:ascii="Arial" w:eastAsia="Times New Roman" w:hAnsi="Arial" w:cs="Arial"/>
          <w:color w:val="D1D2D3"/>
          <w:sz w:val="23"/>
          <w:szCs w:val="23"/>
          <w:lang w:eastAsia="ru-RU"/>
        </w:rPr>
      </w:pPr>
      <w:hyperlink r:id="rId5" w:tgtFrame="_blank" w:history="1">
        <w:r w:rsidRPr="0071043E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Видео-лекция "Проектирование диаграммы деятельности UML (ACTIVITY DIAGRAM)"</w:t>
        </w:r>
      </w:hyperlink>
    </w:p>
    <w:p w:rsidR="0071043E" w:rsidRPr="0071043E" w:rsidRDefault="0071043E" w:rsidP="0071043E">
      <w:pPr>
        <w:numPr>
          <w:ilvl w:val="0"/>
          <w:numId w:val="1"/>
        </w:numPr>
        <w:shd w:val="clear" w:color="auto" w:fill="222529"/>
        <w:spacing w:before="100" w:beforeAutospacing="1" w:after="0" w:line="240" w:lineRule="auto"/>
        <w:ind w:left="420"/>
        <w:rPr>
          <w:rFonts w:ascii="Arial" w:eastAsia="Times New Roman" w:hAnsi="Arial" w:cs="Arial"/>
          <w:color w:val="D1D2D3"/>
          <w:sz w:val="23"/>
          <w:szCs w:val="23"/>
          <w:lang w:eastAsia="ru-RU"/>
        </w:rPr>
      </w:pPr>
      <w:hyperlink r:id="rId6" w:tgtFrame="_blank" w:history="1">
        <w:r w:rsidRPr="0071043E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Видео-лекция "Проектирование диаграммы последовательности UML (SEQUENCE DIAGRAM)"</w:t>
        </w:r>
      </w:hyperlink>
    </w:p>
    <w:p w:rsidR="0071043E" w:rsidRPr="0071043E" w:rsidRDefault="0071043E" w:rsidP="0071043E">
      <w:pPr>
        <w:numPr>
          <w:ilvl w:val="0"/>
          <w:numId w:val="1"/>
        </w:numPr>
        <w:shd w:val="clear" w:color="auto" w:fill="222529"/>
        <w:spacing w:before="100" w:beforeAutospacing="1" w:after="0" w:line="240" w:lineRule="auto"/>
        <w:ind w:left="420"/>
        <w:rPr>
          <w:rFonts w:ascii="Arial" w:eastAsia="Times New Roman" w:hAnsi="Arial" w:cs="Arial"/>
          <w:color w:val="D1D2D3"/>
          <w:sz w:val="23"/>
          <w:szCs w:val="23"/>
          <w:lang w:eastAsia="ru-RU"/>
        </w:rPr>
      </w:pPr>
      <w:hyperlink r:id="rId7" w:tgtFrame="_blank" w:history="1">
        <w:r w:rsidRPr="0071043E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 xml:space="preserve">Книга "Язык UML. Руководство пользователя", </w:t>
        </w:r>
        <w:proofErr w:type="spellStart"/>
        <w:r w:rsidRPr="0071043E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Гради</w:t>
        </w:r>
        <w:proofErr w:type="spellEnd"/>
        <w:r w:rsidRPr="0071043E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 xml:space="preserve"> Буч, Джеймс </w:t>
        </w:r>
        <w:proofErr w:type="spellStart"/>
        <w:r w:rsidRPr="0071043E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Рамбо</w:t>
        </w:r>
        <w:proofErr w:type="spellEnd"/>
        <w:r w:rsidRPr="0071043E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, Ивар Якобсон</w:t>
        </w:r>
      </w:hyperlink>
    </w:p>
    <w:p w:rsidR="0071043E" w:rsidRPr="0071043E" w:rsidRDefault="0071043E" w:rsidP="0071043E">
      <w:pPr>
        <w:numPr>
          <w:ilvl w:val="0"/>
          <w:numId w:val="1"/>
        </w:numPr>
        <w:shd w:val="clear" w:color="auto" w:fill="222529"/>
        <w:spacing w:before="100" w:beforeAutospacing="1" w:after="0" w:line="240" w:lineRule="auto"/>
        <w:ind w:left="420"/>
        <w:rPr>
          <w:rFonts w:ascii="Arial" w:eastAsia="Times New Roman" w:hAnsi="Arial" w:cs="Arial"/>
          <w:color w:val="D1D2D3"/>
          <w:sz w:val="23"/>
          <w:szCs w:val="23"/>
          <w:lang w:eastAsia="ru-RU"/>
        </w:rPr>
      </w:pPr>
      <w:hyperlink r:id="rId8" w:tgtFrame="_blank" w:history="1">
        <w:r w:rsidRPr="0071043E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 xml:space="preserve">Книга "UML. Основы", Мартин </w:t>
        </w:r>
        <w:proofErr w:type="spellStart"/>
        <w:r w:rsidRPr="0071043E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Фаулер</w:t>
        </w:r>
        <w:proofErr w:type="spellEnd"/>
      </w:hyperlink>
    </w:p>
    <w:p w:rsidR="0071043E" w:rsidRPr="0071043E" w:rsidRDefault="0071043E" w:rsidP="0071043E">
      <w:pPr>
        <w:shd w:val="clear" w:color="auto" w:fill="222529"/>
        <w:spacing w:after="0" w:line="240" w:lineRule="auto"/>
        <w:rPr>
          <w:rFonts w:ascii="Arial" w:eastAsia="Times New Roman" w:hAnsi="Arial" w:cs="Arial"/>
          <w:color w:val="D1D2D3"/>
          <w:sz w:val="23"/>
          <w:szCs w:val="23"/>
          <w:lang w:eastAsia="ru-RU"/>
        </w:rPr>
      </w:pPr>
      <w:r w:rsidRPr="0071043E">
        <w:rPr>
          <w:rFonts w:ascii="Arial" w:eastAsia="Times New Roman" w:hAnsi="Arial" w:cs="Arial"/>
          <w:color w:val="D1D2D3"/>
          <w:sz w:val="23"/>
          <w:szCs w:val="23"/>
          <w:lang w:eastAsia="ru-RU"/>
        </w:rPr>
        <w:t>Примеры диаграмм:</w:t>
      </w:r>
    </w:p>
    <w:p w:rsidR="0071043E" w:rsidRPr="0071043E" w:rsidRDefault="0071043E" w:rsidP="0071043E">
      <w:pPr>
        <w:numPr>
          <w:ilvl w:val="0"/>
          <w:numId w:val="2"/>
        </w:numPr>
        <w:shd w:val="clear" w:color="auto" w:fill="222529"/>
        <w:spacing w:before="100" w:beforeAutospacing="1" w:after="0" w:line="240" w:lineRule="auto"/>
        <w:ind w:left="420"/>
        <w:rPr>
          <w:rFonts w:ascii="Arial" w:eastAsia="Times New Roman" w:hAnsi="Arial" w:cs="Arial"/>
          <w:color w:val="D1D2D3"/>
          <w:sz w:val="23"/>
          <w:szCs w:val="23"/>
          <w:lang w:eastAsia="ru-RU"/>
        </w:rPr>
      </w:pPr>
      <w:hyperlink r:id="rId9" w:tgtFrame="_blank" w:history="1">
        <w:r w:rsidRPr="0071043E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Диаграмма деятельности</w:t>
        </w:r>
      </w:hyperlink>
      <w:r w:rsidRPr="0071043E">
        <w:rPr>
          <w:rFonts w:ascii="Arial" w:eastAsia="Times New Roman" w:hAnsi="Arial" w:cs="Arial"/>
          <w:color w:val="D1D2D3"/>
          <w:sz w:val="23"/>
          <w:szCs w:val="23"/>
          <w:lang w:eastAsia="ru-RU"/>
        </w:rPr>
        <w:t> -- </w:t>
      </w:r>
      <w:hyperlink r:id="rId10" w:tgtFrame="_blank" w:history="1">
        <w:r w:rsidRPr="0071043E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источник</w:t>
        </w:r>
      </w:hyperlink>
    </w:p>
    <w:p w:rsidR="0071043E" w:rsidRPr="0071043E" w:rsidRDefault="0071043E" w:rsidP="0071043E">
      <w:pPr>
        <w:numPr>
          <w:ilvl w:val="0"/>
          <w:numId w:val="2"/>
        </w:numPr>
        <w:shd w:val="clear" w:color="auto" w:fill="222529"/>
        <w:spacing w:before="100" w:beforeAutospacing="1" w:after="0" w:line="240" w:lineRule="auto"/>
        <w:ind w:left="420"/>
        <w:rPr>
          <w:rFonts w:ascii="Arial" w:eastAsia="Times New Roman" w:hAnsi="Arial" w:cs="Arial"/>
          <w:color w:val="D1D2D3"/>
          <w:sz w:val="23"/>
          <w:szCs w:val="23"/>
          <w:lang w:eastAsia="ru-RU"/>
        </w:rPr>
      </w:pPr>
      <w:hyperlink r:id="rId11" w:tgtFrame="_blank" w:history="1">
        <w:r w:rsidRPr="0071043E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Диаграмма последовательности</w:t>
        </w:r>
      </w:hyperlink>
      <w:r w:rsidRPr="0071043E">
        <w:rPr>
          <w:rFonts w:ascii="Arial" w:eastAsia="Times New Roman" w:hAnsi="Arial" w:cs="Arial"/>
          <w:color w:val="D1D2D3"/>
          <w:sz w:val="23"/>
          <w:szCs w:val="23"/>
          <w:lang w:eastAsia="ru-RU"/>
        </w:rPr>
        <w:t> -- </w:t>
      </w:r>
      <w:hyperlink r:id="rId12" w:tgtFrame="_blank" w:history="1">
        <w:r w:rsidRPr="0071043E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источник</w:t>
        </w:r>
      </w:hyperlink>
    </w:p>
    <w:p w:rsidR="00B67D8D" w:rsidRDefault="00B67D8D">
      <w:bookmarkStart w:id="0" w:name="_GoBack"/>
      <w:bookmarkEnd w:id="0"/>
    </w:p>
    <w:sectPr w:rsidR="00B67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54F7C"/>
    <w:multiLevelType w:val="multilevel"/>
    <w:tmpl w:val="3044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021E49"/>
    <w:multiLevelType w:val="multilevel"/>
    <w:tmpl w:val="057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A6"/>
    <w:rsid w:val="0071043E"/>
    <w:rsid w:val="00B67D8D"/>
    <w:rsid w:val="00D6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FDAA04-A1B1-4881-B010-50D7A519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104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5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gbook.ru/uml/1081-fauler-uml-osnovy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ogbook.ru/uml/1321-buch-rambo-yakobson-yazyk-uml-rukovodstvo-polzovatelya.html" TargetMode="External"/><Relationship Id="rId12" Type="http://schemas.openxmlformats.org/officeDocument/2006/relationships/hyperlink" Target="https://coderoad.ru/52231702/UML-%D0%B0%D0%B2%D1%82%D0%BE%D0%BC%D0%B0%D1%82%D0%B8%D1%87%D0%B5%D1%81%D0%BA%D0%B0%D1%8F-%D0%BD%D1%83%D0%BC%D0%B5%D1%80%D0%B0%D1%86%D0%B8%D1%8F-%D0%B4%D0%B8%D0%B0%D0%B3%D1%80%D0%B0%D0%BC%D0%BC-%D0%BF%D0%BE%D1%81%D0%BB%D0%B5%D0%B4%D0%BE%D0%B2%D0%B0%D1%82%D0%B5%D0%BB%D1%8C%D0%BD%D0%BE%D1%81%D1%82%D0%B5%D0%B9-%D0%B2-%D0%B2%D0%B8%D0%B7%D1%83%D0%B0%D0%BB%D1%8C%D0%BD%D0%BE%D0%B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tionalteam.worldskills.ru/skills/proektirovanie-diagrammy-posledovatelnosti-uml-sequence-diagram/" TargetMode="External"/><Relationship Id="rId11" Type="http://schemas.openxmlformats.org/officeDocument/2006/relationships/hyperlink" Target="https://i.stack.imgur.com/Lad9c.png" TargetMode="External"/><Relationship Id="rId5" Type="http://schemas.openxmlformats.org/officeDocument/2006/relationships/hyperlink" Target="https://nationalteam.worldskills.ru/skills/proektirovanie-diagrammy-deyatelnosti-uml-activity-diagram/" TargetMode="External"/><Relationship Id="rId10" Type="http://schemas.openxmlformats.org/officeDocument/2006/relationships/hyperlink" Target="http://bourabai.kz/dbt/uml/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h3.googleusercontent.com/proxy/FTXHRjQi8tn5sNE93DVas75mQpuR0ON3p48dEgQRa-ubFFVgEe9xatjaN3Uz1vxCZpApNMGs2oKLHKtbf0q5a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Возов Сергей Николаевич</dc:creator>
  <cp:keywords/>
  <dc:description/>
  <cp:lastModifiedBy>Возов Сергей Николаевич</cp:lastModifiedBy>
  <cp:revision>3</cp:revision>
  <dcterms:created xsi:type="dcterms:W3CDTF">2021-07-28T06:56:00Z</dcterms:created>
  <dcterms:modified xsi:type="dcterms:W3CDTF">2021-07-28T06:56:00Z</dcterms:modified>
</cp:coreProperties>
</file>