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364B" w14:textId="4F0B0923" w:rsidR="00454787" w:rsidRDefault="00454787">
      <w:pPr>
        <w:rPr>
          <w:noProof/>
        </w:rPr>
      </w:pPr>
      <w:r>
        <w:rPr>
          <w:noProof/>
        </w:rPr>
        <w:t>John Sullivan</w:t>
      </w:r>
    </w:p>
    <w:p w14:paraId="0E6E2CEC" w14:textId="6321C200" w:rsidR="00454787" w:rsidRDefault="00454787">
      <w:pPr>
        <w:rPr>
          <w:noProof/>
        </w:rPr>
      </w:pPr>
      <w:r>
        <w:rPr>
          <w:noProof/>
        </w:rPr>
        <w:t>Assignment 5.3</w:t>
      </w:r>
    </w:p>
    <w:p w14:paraId="5695731B" w14:textId="62883E6D" w:rsidR="00454787" w:rsidRDefault="00454787">
      <w:pPr>
        <w:rPr>
          <w:noProof/>
        </w:rPr>
      </w:pPr>
      <w:r>
        <w:rPr>
          <w:noProof/>
        </w:rPr>
        <w:t>2/4/24</w:t>
      </w:r>
    </w:p>
    <w:p w14:paraId="55857526" w14:textId="6B10BA05" w:rsidR="003F0D0D" w:rsidRDefault="00454787">
      <w:r>
        <w:rPr>
          <w:noProof/>
        </w:rPr>
        <w:drawing>
          <wp:inline distT="0" distB="0" distL="0" distR="0" wp14:anchorId="275090A9" wp14:editId="58CA7C55">
            <wp:extent cx="4962525" cy="5381625"/>
            <wp:effectExtent l="0" t="0" r="9525" b="9525"/>
            <wp:docPr id="333505272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5272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87"/>
    <w:rsid w:val="003F0D0D"/>
    <w:rsid w:val="00454787"/>
    <w:rsid w:val="00556D4C"/>
    <w:rsid w:val="005C6F66"/>
    <w:rsid w:val="009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83"/>
  <w15:chartTrackingRefBased/>
  <w15:docId w15:val="{33A7A75B-AA52-4482-BCCC-6AFD01A8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Jack</dc:creator>
  <cp:keywords/>
  <dc:description/>
  <cp:lastModifiedBy>Sullivan, Jack</cp:lastModifiedBy>
  <cp:revision>1</cp:revision>
  <dcterms:created xsi:type="dcterms:W3CDTF">2024-02-04T21:20:00Z</dcterms:created>
  <dcterms:modified xsi:type="dcterms:W3CDTF">2024-02-04T21:22:00Z</dcterms:modified>
</cp:coreProperties>
</file>