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>语言中文网——</w:t>
      </w:r>
      <w:r>
        <w:rPr>
          <w:rFonts w:hint="default"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 xml:space="preserve">语言辅导班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第 </w:t>
      </w:r>
      <w:r>
        <w:rPr>
          <w:rFonts w:hint="default"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章课后习题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一、问答题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1、使用函数时，局部变量能否和全局变量重名？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可以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一个函数中，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只能有一个吗？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可以有多个，但生效的只有一个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、根据下面对各个函数的描述，分别编写它们的函数头。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donut()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类型的参数，直接输出指定参数个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donut(int 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gear()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接受两个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类型的参数，返回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类型的值；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gear(int a, int b)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guess()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不接受任何参数，返回一个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参数的值；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guess()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n_to_char()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类型的参数，返回一个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char n_to_char(int 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二．编程题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1、设计一个函数，返回 2 个整数的和。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sum(int a, int b)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a +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完整：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sum(int a, int b)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a +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main()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a, b, c;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printf("请输入两个整数,用空格间隔：");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scanf_s("%d %d",&amp;a ,&amp;b);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 = sum(a, 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printf("a+b=%d",c);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编写一个函数，返回 3 个整数中的最大值。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设计一个函数 chline(ch,i,j)，打印指定的字符 j 行 i 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编写程序，</w:t>
      </w: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从键盘输入一个数，求出这个数的阶乘，即 n!。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三、纠错题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判断下面的函数定义是否正确？如果不正确，指出错误。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salami(num)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num,count;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for(count = 1; count &lt;= num; num++)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printf(“ O salami mio!”);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E6119"/>
    <w:multiLevelType w:val="singleLevel"/>
    <w:tmpl w:val="AFBE6119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1EBE4F1"/>
    <w:multiLevelType w:val="singleLevel"/>
    <w:tmpl w:val="C1EBE4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30AB2"/>
    <w:rsid w:val="0C521625"/>
    <w:rsid w:val="167A5616"/>
    <w:rsid w:val="24A15C2A"/>
    <w:rsid w:val="2652252A"/>
    <w:rsid w:val="454C4E40"/>
    <w:rsid w:val="68FD6794"/>
    <w:rsid w:val="71FB17CA"/>
    <w:rsid w:val="7CE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2021-02-27T14:43:00Z</dcterms:created>
  <dc:creator>撒发</dc:creator>
  <cp:lastModifiedBy>撒发</cp:lastModifiedBy>
  <dcterms:modified xsi:type="dcterms:W3CDTF">2021-05-10T08:25:17Z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C1BD1A99C42D40F69711E8D762C1A552</vt:lpwstr>
  </property>
</Properties>
</file>