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1BD" w:rsidRDefault="00982EFB" w:rsidP="003B77C8">
      <w:pPr>
        <w:pStyle w:val="Heading1"/>
      </w:pPr>
      <w:r>
        <w:t>Trailer Movements by Dock</w:t>
      </w:r>
      <w:r w:rsidR="003B77C8">
        <w:tab/>
      </w:r>
      <w:r w:rsidR="003B77C8">
        <w:tab/>
      </w:r>
      <w:r w:rsidR="003B77C8">
        <w:tab/>
      </w:r>
      <w:r w:rsidR="003B77C8">
        <w:tab/>
      </w:r>
      <w:r w:rsidR="003B77C8">
        <w:tab/>
      </w:r>
      <w:r w:rsidR="003B77C8">
        <w:tab/>
      </w:r>
      <w:r w:rsidR="003B77C8">
        <w:tab/>
      </w:r>
      <w:r w:rsidR="003B77C8">
        <w:tab/>
      </w:r>
      <w:r w:rsidR="003B77C8">
        <w:tab/>
      </w:r>
      <w:r w:rsidR="003B77C8">
        <w:tab/>
      </w:r>
      <w:r w:rsidR="005641BD" w:rsidRPr="003B77C8">
        <w:rPr>
          <w:rStyle w:val="Heading2Char"/>
        </w:rPr>
        <w:t>Reporting Period</w:t>
      </w:r>
      <w:r w:rsidR="005641BD">
        <w:t>:</w:t>
      </w:r>
    </w:p>
    <w:p w:rsidR="00042C62" w:rsidRDefault="005641BD" w:rsidP="00042C62">
      <w:pPr>
        <w:pStyle w:val="Heading2"/>
        <w:jc w:val="right"/>
      </w:pPr>
      <w:r>
        <w:t>DD/MM/YYYY – DD/MM/YYYY</w:t>
      </w:r>
    </w:p>
    <w:p w:rsidR="00042C62" w:rsidRPr="00042C62" w:rsidRDefault="00042C62" w:rsidP="00042C62"/>
    <w:tbl>
      <w:tblPr>
        <w:tblW w:w="12120" w:type="dxa"/>
        <w:jc w:val="center"/>
        <w:tblInd w:w="85" w:type="dxa"/>
        <w:tblLook w:val="04A0"/>
      </w:tblPr>
      <w:tblGrid>
        <w:gridCol w:w="1600"/>
        <w:gridCol w:w="1440"/>
        <w:gridCol w:w="1540"/>
        <w:gridCol w:w="1420"/>
        <w:gridCol w:w="1300"/>
        <w:gridCol w:w="1240"/>
        <w:gridCol w:w="1420"/>
        <w:gridCol w:w="1140"/>
        <w:gridCol w:w="1020"/>
      </w:tblGrid>
      <w:tr w:rsidR="00042C62" w:rsidRPr="00DA2DA3" w:rsidTr="00042C62">
        <w:trPr>
          <w:trHeight w:val="1230"/>
          <w:jc w:val="center"/>
        </w:trPr>
        <w:tc>
          <w:tcPr>
            <w:tcW w:w="1600" w:type="dxa"/>
            <w:tcBorders>
              <w:top w:val="double" w:sz="6" w:space="0" w:color="auto"/>
              <w:left w:val="doub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042C62" w:rsidRPr="00DA2DA3" w:rsidRDefault="00042C62" w:rsidP="00D23DA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Dock</w:t>
            </w:r>
          </w:p>
        </w:tc>
        <w:tc>
          <w:tcPr>
            <w:tcW w:w="1440" w:type="dxa"/>
            <w:tcBorders>
              <w:top w:val="double" w:sz="6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:rsidR="00042C62" w:rsidRPr="00DA2DA3" w:rsidRDefault="00042C62" w:rsidP="00D23DA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Number of Moves Requested</w:t>
            </w:r>
          </w:p>
        </w:tc>
        <w:tc>
          <w:tcPr>
            <w:tcW w:w="1540" w:type="dxa"/>
            <w:tcBorders>
              <w:top w:val="doub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2C62" w:rsidRPr="00DA2DA3" w:rsidRDefault="00042C62" w:rsidP="00D23DA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Number of Moves Completed To</w:t>
            </w:r>
          </w:p>
        </w:tc>
        <w:tc>
          <w:tcPr>
            <w:tcW w:w="1420" w:type="dxa"/>
            <w:tcBorders>
              <w:top w:val="doub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2C62" w:rsidRPr="00DA2DA3" w:rsidRDefault="00042C62" w:rsidP="00D23DA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Number of Moves Completed From</w:t>
            </w:r>
          </w:p>
        </w:tc>
        <w:tc>
          <w:tcPr>
            <w:tcW w:w="1300" w:type="dxa"/>
            <w:tcBorders>
              <w:top w:val="doub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2C62" w:rsidRPr="00DA2DA3" w:rsidRDefault="00042C62" w:rsidP="00D23DA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Percentage of Moves Complete</w:t>
            </w:r>
          </w:p>
        </w:tc>
        <w:tc>
          <w:tcPr>
            <w:tcW w:w="1240" w:type="dxa"/>
            <w:tcBorders>
              <w:top w:val="doub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2C62" w:rsidRPr="00DA2DA3" w:rsidRDefault="00042C62" w:rsidP="00D23DA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Average Move Time</w:t>
            </w:r>
          </w:p>
        </w:tc>
        <w:tc>
          <w:tcPr>
            <w:tcW w:w="1420" w:type="dxa"/>
            <w:tcBorders>
              <w:top w:val="doub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2C62" w:rsidRPr="00DA2DA3" w:rsidRDefault="00042C62" w:rsidP="00D23DA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Number of Late Moves</w:t>
            </w:r>
          </w:p>
        </w:tc>
        <w:tc>
          <w:tcPr>
            <w:tcW w:w="1140" w:type="dxa"/>
            <w:tcBorders>
              <w:top w:val="doub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2C62" w:rsidRPr="00DA2DA3" w:rsidRDefault="00042C62" w:rsidP="00D23DA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Average Time Late</w:t>
            </w:r>
          </w:p>
        </w:tc>
        <w:tc>
          <w:tcPr>
            <w:tcW w:w="1020" w:type="dxa"/>
            <w:tcBorders>
              <w:top w:val="double" w:sz="6" w:space="0" w:color="auto"/>
              <w:left w:val="nil"/>
              <w:bottom w:val="single" w:sz="12" w:space="0" w:color="auto"/>
              <w:right w:val="double" w:sz="6" w:space="0" w:color="auto"/>
            </w:tcBorders>
            <w:shd w:val="clear" w:color="auto" w:fill="auto"/>
            <w:vAlign w:val="bottom"/>
            <w:hideMark/>
          </w:tcPr>
          <w:p w:rsidR="00042C62" w:rsidRPr="00DA2DA3" w:rsidRDefault="00042C62" w:rsidP="00D23DA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Average Request Lead Time</w:t>
            </w:r>
          </w:p>
        </w:tc>
      </w:tr>
      <w:tr w:rsidR="00042C62" w:rsidRPr="00DA2DA3" w:rsidTr="00042C62">
        <w:trPr>
          <w:trHeight w:val="315"/>
          <w:jc w:val="center"/>
        </w:trPr>
        <w:tc>
          <w:tcPr>
            <w:tcW w:w="1600" w:type="dxa"/>
            <w:tcBorders>
              <w:top w:val="single" w:sz="12" w:space="0" w:color="auto"/>
              <w:left w:val="double" w:sz="6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42C62" w:rsidRPr="00DA2DA3" w:rsidRDefault="00042C62" w:rsidP="00D23DA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North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C62" w:rsidRPr="00DA2DA3" w:rsidRDefault="00042C62" w:rsidP="00D23DA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540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C62" w:rsidRPr="00DA2DA3" w:rsidRDefault="00042C62" w:rsidP="00D23DA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420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C62" w:rsidRPr="00DA2DA3" w:rsidRDefault="00042C62" w:rsidP="00D23DA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00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C62" w:rsidRPr="00DA2DA3" w:rsidRDefault="00042C62" w:rsidP="00D23DA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% Value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C62" w:rsidRPr="00DA2DA3" w:rsidRDefault="00042C62" w:rsidP="00D23DA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420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C62" w:rsidRPr="00DA2DA3" w:rsidRDefault="00042C62" w:rsidP="00D23DA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40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2C62" w:rsidRPr="00DA2DA3" w:rsidRDefault="00042C62" w:rsidP="00D23DA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020" w:type="dxa"/>
            <w:tcBorders>
              <w:top w:val="single" w:sz="12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042C62" w:rsidRPr="00DA2DA3" w:rsidRDefault="00042C62" w:rsidP="00D23DA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DA2DA3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</w:tr>
    </w:tbl>
    <w:p w:rsidR="004540A6" w:rsidRPr="004540A6" w:rsidRDefault="004540A6" w:rsidP="004540A6"/>
    <w:tbl>
      <w:tblPr>
        <w:tblW w:w="11818" w:type="dxa"/>
        <w:jc w:val="center"/>
        <w:tblInd w:w="85" w:type="dxa"/>
        <w:tblLook w:val="04A0"/>
      </w:tblPr>
      <w:tblGrid>
        <w:gridCol w:w="1600"/>
        <w:gridCol w:w="2260"/>
        <w:gridCol w:w="1540"/>
        <w:gridCol w:w="2520"/>
        <w:gridCol w:w="1060"/>
        <w:gridCol w:w="1248"/>
        <w:gridCol w:w="1590"/>
      </w:tblGrid>
      <w:tr w:rsidR="004540A6" w:rsidRPr="004540A6" w:rsidTr="00B2095B">
        <w:trPr>
          <w:trHeight w:val="630"/>
          <w:jc w:val="center"/>
        </w:trPr>
        <w:tc>
          <w:tcPr>
            <w:tcW w:w="1600" w:type="dxa"/>
            <w:tcBorders>
              <w:top w:val="double" w:sz="6" w:space="0" w:color="auto"/>
              <w:left w:val="doub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4540A6" w:rsidRPr="004540A6" w:rsidRDefault="004540A6" w:rsidP="004540A6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4540A6">
              <w:rPr>
                <w:rFonts w:ascii="Calibri" w:eastAsia="Times New Roman" w:hAnsi="Calibri" w:cs="Calibri"/>
                <w:color w:val="464646"/>
              </w:rPr>
              <w:t>Move ID</w:t>
            </w:r>
          </w:p>
        </w:tc>
        <w:tc>
          <w:tcPr>
            <w:tcW w:w="2260" w:type="dxa"/>
            <w:tcBorders>
              <w:top w:val="double" w:sz="6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:rsidR="004540A6" w:rsidRPr="004540A6" w:rsidRDefault="004540A6" w:rsidP="004540A6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4540A6">
              <w:rPr>
                <w:rFonts w:ascii="Calibri" w:eastAsia="Times New Roman" w:hAnsi="Calibri" w:cs="Calibri"/>
                <w:color w:val="464646"/>
              </w:rPr>
              <w:t>Date/Time Requested</w:t>
            </w:r>
          </w:p>
        </w:tc>
        <w:tc>
          <w:tcPr>
            <w:tcW w:w="1540" w:type="dxa"/>
            <w:tcBorders>
              <w:top w:val="doub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0A6" w:rsidRPr="004540A6" w:rsidRDefault="004540A6" w:rsidP="004540A6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4540A6">
              <w:rPr>
                <w:rFonts w:ascii="Calibri" w:eastAsia="Times New Roman" w:hAnsi="Calibri" w:cs="Calibri"/>
                <w:color w:val="464646"/>
              </w:rPr>
              <w:t>Duration of Move</w:t>
            </w:r>
          </w:p>
        </w:tc>
        <w:tc>
          <w:tcPr>
            <w:tcW w:w="2520" w:type="dxa"/>
            <w:tcBorders>
              <w:top w:val="doub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0A6" w:rsidRPr="004540A6" w:rsidRDefault="004540A6" w:rsidP="004540A6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4540A6">
              <w:rPr>
                <w:rFonts w:ascii="Calibri" w:eastAsia="Times New Roman" w:hAnsi="Calibri" w:cs="Calibri"/>
                <w:color w:val="464646"/>
              </w:rPr>
              <w:t>Type of Move</w:t>
            </w:r>
          </w:p>
        </w:tc>
        <w:tc>
          <w:tcPr>
            <w:tcW w:w="1060" w:type="dxa"/>
            <w:tcBorders>
              <w:top w:val="doub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0A6" w:rsidRPr="004540A6" w:rsidRDefault="004540A6" w:rsidP="004540A6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4540A6">
              <w:rPr>
                <w:rFonts w:ascii="Calibri" w:eastAsia="Times New Roman" w:hAnsi="Calibri" w:cs="Calibri"/>
                <w:color w:val="464646"/>
              </w:rPr>
              <w:t>Origin</w:t>
            </w:r>
          </w:p>
        </w:tc>
        <w:tc>
          <w:tcPr>
            <w:tcW w:w="1248" w:type="dxa"/>
            <w:tcBorders>
              <w:top w:val="doub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40A6" w:rsidRPr="004540A6" w:rsidRDefault="004540A6" w:rsidP="004540A6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4540A6">
              <w:rPr>
                <w:rFonts w:ascii="Calibri" w:eastAsia="Times New Roman" w:hAnsi="Calibri" w:cs="Calibri"/>
                <w:color w:val="464646"/>
              </w:rPr>
              <w:t>Destination</w:t>
            </w:r>
          </w:p>
        </w:tc>
        <w:tc>
          <w:tcPr>
            <w:tcW w:w="1590" w:type="dxa"/>
            <w:tcBorders>
              <w:top w:val="double" w:sz="6" w:space="0" w:color="auto"/>
              <w:left w:val="nil"/>
              <w:bottom w:val="single" w:sz="12" w:space="0" w:color="auto"/>
              <w:right w:val="double" w:sz="6" w:space="0" w:color="auto"/>
            </w:tcBorders>
            <w:shd w:val="clear" w:color="auto" w:fill="auto"/>
            <w:vAlign w:val="bottom"/>
            <w:hideMark/>
          </w:tcPr>
          <w:p w:rsidR="00B2095B" w:rsidRDefault="00B2095B" w:rsidP="004540A6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Time Late</w:t>
            </w:r>
          </w:p>
          <w:p w:rsidR="004540A6" w:rsidRPr="004540A6" w:rsidRDefault="004540A6" w:rsidP="00B2095B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4540A6">
              <w:rPr>
                <w:rFonts w:ascii="Calibri" w:eastAsia="Times New Roman" w:hAnsi="Calibri" w:cs="Calibri"/>
                <w:color w:val="464646"/>
              </w:rPr>
              <w:t>(if</w:t>
            </w:r>
            <w:r w:rsidR="00B2095B">
              <w:rPr>
                <w:rFonts w:ascii="Calibri" w:eastAsia="Times New Roman" w:hAnsi="Calibri" w:cs="Calibri"/>
                <w:color w:val="464646"/>
              </w:rPr>
              <w:t xml:space="preserve"> </w:t>
            </w:r>
            <w:r w:rsidRPr="004540A6">
              <w:rPr>
                <w:rFonts w:ascii="Calibri" w:eastAsia="Times New Roman" w:hAnsi="Calibri" w:cs="Calibri"/>
                <w:color w:val="464646"/>
              </w:rPr>
              <w:t>applicable)</w:t>
            </w:r>
          </w:p>
        </w:tc>
      </w:tr>
      <w:tr w:rsidR="004540A6" w:rsidRPr="004540A6" w:rsidTr="00B2095B">
        <w:trPr>
          <w:trHeight w:val="315"/>
          <w:jc w:val="center"/>
        </w:trPr>
        <w:tc>
          <w:tcPr>
            <w:tcW w:w="1600" w:type="dxa"/>
            <w:tcBorders>
              <w:top w:val="nil"/>
              <w:left w:val="double" w:sz="6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540A6" w:rsidRPr="004540A6" w:rsidRDefault="004540A6" w:rsidP="004540A6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4540A6">
              <w:rPr>
                <w:rFonts w:ascii="Calibri" w:eastAsia="Times New Roman" w:hAnsi="Calibri" w:cs="Calibri"/>
                <w:color w:val="464646"/>
              </w:rPr>
              <w:t>ID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0A6" w:rsidRPr="004540A6" w:rsidRDefault="004540A6" w:rsidP="004540A6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4540A6">
              <w:rPr>
                <w:rFonts w:ascii="Calibri" w:eastAsia="Times New Roman" w:hAnsi="Calibri" w:cs="Calibri"/>
                <w:color w:val="464646"/>
              </w:rPr>
              <w:t>DD/MM/YYYY HH:MM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0A6" w:rsidRPr="004540A6" w:rsidRDefault="004540A6" w:rsidP="004540A6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4540A6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0A6" w:rsidRPr="004540A6" w:rsidRDefault="004540A6" w:rsidP="004540A6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4540A6">
              <w:rPr>
                <w:rFonts w:ascii="Calibri" w:eastAsia="Times New Roman" w:hAnsi="Calibri" w:cs="Calibri"/>
                <w:color w:val="464646"/>
              </w:rPr>
              <w:t>Empty</w:t>
            </w:r>
            <w:r w:rsidR="00F90E51">
              <w:rPr>
                <w:rFonts w:ascii="Calibri" w:eastAsia="Times New Roman" w:hAnsi="Calibri" w:cs="Calibri"/>
                <w:color w:val="464646"/>
              </w:rPr>
              <w:t xml:space="preserve"> Removal</w:t>
            </w:r>
            <w:r w:rsidRPr="004540A6">
              <w:rPr>
                <w:rFonts w:ascii="Calibri" w:eastAsia="Times New Roman" w:hAnsi="Calibri" w:cs="Calibri"/>
                <w:color w:val="464646"/>
              </w:rPr>
              <w:t>/</w:t>
            </w:r>
            <w:r w:rsidR="00F90E51">
              <w:rPr>
                <w:rFonts w:ascii="Calibri" w:eastAsia="Times New Roman" w:hAnsi="Calibri" w:cs="Calibri"/>
                <w:color w:val="464646"/>
              </w:rPr>
              <w:t xml:space="preserve"> </w:t>
            </w:r>
            <w:r w:rsidRPr="004540A6">
              <w:rPr>
                <w:rFonts w:ascii="Calibri" w:eastAsia="Times New Roman" w:hAnsi="Calibri" w:cs="Calibri"/>
                <w:color w:val="464646"/>
              </w:rPr>
              <w:t>Parts/Finished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0A6" w:rsidRPr="004540A6" w:rsidRDefault="004540A6" w:rsidP="004540A6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4540A6">
              <w:rPr>
                <w:rFonts w:ascii="Calibri" w:eastAsia="Times New Roman" w:hAnsi="Calibri" w:cs="Calibri"/>
                <w:color w:val="464646"/>
              </w:rPr>
              <w:t>Location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0A6" w:rsidRPr="004540A6" w:rsidRDefault="004540A6" w:rsidP="004540A6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4540A6">
              <w:rPr>
                <w:rFonts w:ascii="Calibri" w:eastAsia="Times New Roman" w:hAnsi="Calibri" w:cs="Calibri"/>
                <w:color w:val="464646"/>
              </w:rPr>
              <w:t>Location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4540A6" w:rsidRPr="004540A6" w:rsidRDefault="004540A6" w:rsidP="004540A6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4540A6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</w:tr>
      <w:tr w:rsidR="00F90E51" w:rsidRPr="004540A6" w:rsidTr="00B2095B">
        <w:trPr>
          <w:trHeight w:val="300"/>
          <w:jc w:val="center"/>
        </w:trPr>
        <w:tc>
          <w:tcPr>
            <w:tcW w:w="1600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90E51" w:rsidRPr="004540A6" w:rsidRDefault="00F90E51" w:rsidP="004540A6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4540A6">
              <w:rPr>
                <w:rFonts w:ascii="Calibri" w:eastAsia="Times New Roman" w:hAnsi="Calibri" w:cs="Calibri"/>
                <w:color w:val="464646"/>
              </w:rPr>
              <w:t>ID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E51" w:rsidRPr="004540A6" w:rsidRDefault="00F90E51" w:rsidP="004540A6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4540A6">
              <w:rPr>
                <w:rFonts w:ascii="Calibri" w:eastAsia="Times New Roman" w:hAnsi="Calibri" w:cs="Calibri"/>
                <w:color w:val="464646"/>
              </w:rPr>
              <w:t>DD/MM/YYYY HH:MM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E51" w:rsidRPr="004540A6" w:rsidRDefault="00F90E51" w:rsidP="004540A6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4540A6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E51" w:rsidRPr="004540A6" w:rsidRDefault="00F90E51" w:rsidP="00D23DA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4540A6">
              <w:rPr>
                <w:rFonts w:ascii="Calibri" w:eastAsia="Times New Roman" w:hAnsi="Calibri" w:cs="Calibri"/>
                <w:color w:val="464646"/>
              </w:rPr>
              <w:t>Empty</w:t>
            </w:r>
            <w:r>
              <w:rPr>
                <w:rFonts w:ascii="Calibri" w:eastAsia="Times New Roman" w:hAnsi="Calibri" w:cs="Calibri"/>
                <w:color w:val="464646"/>
              </w:rPr>
              <w:t xml:space="preserve"> Removal</w:t>
            </w:r>
            <w:r w:rsidRPr="004540A6">
              <w:rPr>
                <w:rFonts w:ascii="Calibri" w:eastAsia="Times New Roman" w:hAnsi="Calibri" w:cs="Calibri"/>
                <w:color w:val="464646"/>
              </w:rPr>
              <w:t>/</w:t>
            </w:r>
            <w:r>
              <w:rPr>
                <w:rFonts w:ascii="Calibri" w:eastAsia="Times New Roman" w:hAnsi="Calibri" w:cs="Calibri"/>
                <w:color w:val="464646"/>
              </w:rPr>
              <w:t xml:space="preserve"> </w:t>
            </w:r>
            <w:r w:rsidRPr="004540A6">
              <w:rPr>
                <w:rFonts w:ascii="Calibri" w:eastAsia="Times New Roman" w:hAnsi="Calibri" w:cs="Calibri"/>
                <w:color w:val="464646"/>
              </w:rPr>
              <w:t>Parts/Finished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E51" w:rsidRPr="004540A6" w:rsidRDefault="00F90E51" w:rsidP="004540A6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4540A6">
              <w:rPr>
                <w:rFonts w:ascii="Calibri" w:eastAsia="Times New Roman" w:hAnsi="Calibri" w:cs="Calibri"/>
                <w:color w:val="464646"/>
              </w:rPr>
              <w:t>Location</w:t>
            </w:r>
          </w:p>
        </w:tc>
        <w:tc>
          <w:tcPr>
            <w:tcW w:w="1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E51" w:rsidRPr="004540A6" w:rsidRDefault="00F90E51" w:rsidP="004540A6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4540A6">
              <w:rPr>
                <w:rFonts w:ascii="Calibri" w:eastAsia="Times New Roman" w:hAnsi="Calibri" w:cs="Calibri"/>
                <w:color w:val="464646"/>
              </w:rPr>
              <w:t>Location</w:t>
            </w:r>
          </w:p>
        </w:tc>
        <w:tc>
          <w:tcPr>
            <w:tcW w:w="1590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90E51" w:rsidRPr="004540A6" w:rsidRDefault="00F90E51" w:rsidP="004540A6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4540A6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</w:tr>
      <w:tr w:rsidR="00F90E51" w:rsidRPr="004540A6" w:rsidTr="00B2095B">
        <w:trPr>
          <w:trHeight w:val="300"/>
          <w:jc w:val="center"/>
        </w:trPr>
        <w:tc>
          <w:tcPr>
            <w:tcW w:w="1600" w:type="dxa"/>
            <w:tcBorders>
              <w:top w:val="nil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90E51" w:rsidRPr="004540A6" w:rsidRDefault="00F90E51" w:rsidP="004540A6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4540A6">
              <w:rPr>
                <w:rFonts w:ascii="Calibri" w:eastAsia="Times New Roman" w:hAnsi="Calibri" w:cs="Calibri"/>
                <w:color w:val="464646"/>
              </w:rPr>
              <w:t>ID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E51" w:rsidRPr="004540A6" w:rsidRDefault="00F90E51" w:rsidP="004540A6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4540A6">
              <w:rPr>
                <w:rFonts w:ascii="Calibri" w:eastAsia="Times New Roman" w:hAnsi="Calibri" w:cs="Calibri"/>
                <w:color w:val="464646"/>
              </w:rPr>
              <w:t>DD/MM/YYYY HH:MM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E51" w:rsidRPr="004540A6" w:rsidRDefault="00F90E51" w:rsidP="004540A6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4540A6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E51" w:rsidRPr="004540A6" w:rsidRDefault="00F90E51" w:rsidP="00D23DA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4540A6">
              <w:rPr>
                <w:rFonts w:ascii="Calibri" w:eastAsia="Times New Roman" w:hAnsi="Calibri" w:cs="Calibri"/>
                <w:color w:val="464646"/>
              </w:rPr>
              <w:t>Empty</w:t>
            </w:r>
            <w:r>
              <w:rPr>
                <w:rFonts w:ascii="Calibri" w:eastAsia="Times New Roman" w:hAnsi="Calibri" w:cs="Calibri"/>
                <w:color w:val="464646"/>
              </w:rPr>
              <w:t xml:space="preserve"> Removal</w:t>
            </w:r>
            <w:r w:rsidRPr="004540A6">
              <w:rPr>
                <w:rFonts w:ascii="Calibri" w:eastAsia="Times New Roman" w:hAnsi="Calibri" w:cs="Calibri"/>
                <w:color w:val="464646"/>
              </w:rPr>
              <w:t>/</w:t>
            </w:r>
            <w:r>
              <w:rPr>
                <w:rFonts w:ascii="Calibri" w:eastAsia="Times New Roman" w:hAnsi="Calibri" w:cs="Calibri"/>
                <w:color w:val="464646"/>
              </w:rPr>
              <w:t xml:space="preserve"> </w:t>
            </w:r>
            <w:r w:rsidRPr="004540A6">
              <w:rPr>
                <w:rFonts w:ascii="Calibri" w:eastAsia="Times New Roman" w:hAnsi="Calibri" w:cs="Calibri"/>
                <w:color w:val="464646"/>
              </w:rPr>
              <w:t>Parts/Finished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E51" w:rsidRPr="004540A6" w:rsidRDefault="00F90E51" w:rsidP="004540A6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4540A6">
              <w:rPr>
                <w:rFonts w:ascii="Calibri" w:eastAsia="Times New Roman" w:hAnsi="Calibri" w:cs="Calibri"/>
                <w:color w:val="464646"/>
              </w:rPr>
              <w:t>Location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E51" w:rsidRPr="004540A6" w:rsidRDefault="00F90E51" w:rsidP="004540A6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4540A6">
              <w:rPr>
                <w:rFonts w:ascii="Calibri" w:eastAsia="Times New Roman" w:hAnsi="Calibri" w:cs="Calibri"/>
                <w:color w:val="464646"/>
              </w:rPr>
              <w:t>Location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90E51" w:rsidRPr="004540A6" w:rsidRDefault="00F90E51" w:rsidP="004540A6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4540A6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</w:tr>
      <w:tr w:rsidR="00F90E51" w:rsidRPr="004540A6" w:rsidTr="00B2095B">
        <w:trPr>
          <w:trHeight w:val="300"/>
          <w:jc w:val="center"/>
        </w:trPr>
        <w:tc>
          <w:tcPr>
            <w:tcW w:w="1600" w:type="dxa"/>
            <w:tcBorders>
              <w:top w:val="nil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90E51" w:rsidRPr="004540A6" w:rsidRDefault="00F90E51" w:rsidP="004540A6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4540A6">
              <w:rPr>
                <w:rFonts w:ascii="Calibri" w:eastAsia="Times New Roman" w:hAnsi="Calibri" w:cs="Calibri"/>
                <w:color w:val="464646"/>
              </w:rPr>
              <w:t>ID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E51" w:rsidRPr="004540A6" w:rsidRDefault="00F90E51" w:rsidP="004540A6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4540A6">
              <w:rPr>
                <w:rFonts w:ascii="Calibri" w:eastAsia="Times New Roman" w:hAnsi="Calibri" w:cs="Calibri"/>
                <w:color w:val="464646"/>
              </w:rPr>
              <w:t>DD/MM/YYYY HH:MM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E51" w:rsidRPr="004540A6" w:rsidRDefault="00F90E51" w:rsidP="004540A6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4540A6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E51" w:rsidRPr="004540A6" w:rsidRDefault="00F90E51" w:rsidP="00D23DA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4540A6">
              <w:rPr>
                <w:rFonts w:ascii="Calibri" w:eastAsia="Times New Roman" w:hAnsi="Calibri" w:cs="Calibri"/>
                <w:color w:val="464646"/>
              </w:rPr>
              <w:t>Empty</w:t>
            </w:r>
            <w:r>
              <w:rPr>
                <w:rFonts w:ascii="Calibri" w:eastAsia="Times New Roman" w:hAnsi="Calibri" w:cs="Calibri"/>
                <w:color w:val="464646"/>
              </w:rPr>
              <w:t xml:space="preserve"> Removal</w:t>
            </w:r>
            <w:r w:rsidRPr="004540A6">
              <w:rPr>
                <w:rFonts w:ascii="Calibri" w:eastAsia="Times New Roman" w:hAnsi="Calibri" w:cs="Calibri"/>
                <w:color w:val="464646"/>
              </w:rPr>
              <w:t>/</w:t>
            </w:r>
            <w:r>
              <w:rPr>
                <w:rFonts w:ascii="Calibri" w:eastAsia="Times New Roman" w:hAnsi="Calibri" w:cs="Calibri"/>
                <w:color w:val="464646"/>
              </w:rPr>
              <w:t xml:space="preserve"> </w:t>
            </w:r>
            <w:r w:rsidRPr="004540A6">
              <w:rPr>
                <w:rFonts w:ascii="Calibri" w:eastAsia="Times New Roman" w:hAnsi="Calibri" w:cs="Calibri"/>
                <w:color w:val="464646"/>
              </w:rPr>
              <w:t>Parts/Finished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E51" w:rsidRPr="004540A6" w:rsidRDefault="00F90E51" w:rsidP="004540A6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4540A6">
              <w:rPr>
                <w:rFonts w:ascii="Calibri" w:eastAsia="Times New Roman" w:hAnsi="Calibri" w:cs="Calibri"/>
                <w:color w:val="464646"/>
              </w:rPr>
              <w:t>Location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E51" w:rsidRPr="004540A6" w:rsidRDefault="00F90E51" w:rsidP="004540A6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4540A6">
              <w:rPr>
                <w:rFonts w:ascii="Calibri" w:eastAsia="Times New Roman" w:hAnsi="Calibri" w:cs="Calibri"/>
                <w:color w:val="464646"/>
              </w:rPr>
              <w:t>Location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90E51" w:rsidRPr="004540A6" w:rsidRDefault="00F90E51" w:rsidP="004540A6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4540A6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</w:tr>
      <w:tr w:rsidR="00F90E51" w:rsidRPr="004540A6" w:rsidTr="00B2095B">
        <w:trPr>
          <w:trHeight w:val="300"/>
          <w:jc w:val="center"/>
        </w:trPr>
        <w:tc>
          <w:tcPr>
            <w:tcW w:w="1600" w:type="dxa"/>
            <w:tcBorders>
              <w:top w:val="nil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90E51" w:rsidRPr="004540A6" w:rsidRDefault="00F90E51" w:rsidP="004540A6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4540A6">
              <w:rPr>
                <w:rFonts w:ascii="Calibri" w:eastAsia="Times New Roman" w:hAnsi="Calibri" w:cs="Calibri"/>
                <w:color w:val="464646"/>
              </w:rPr>
              <w:t>ID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E51" w:rsidRPr="004540A6" w:rsidRDefault="00F90E51" w:rsidP="004540A6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4540A6">
              <w:rPr>
                <w:rFonts w:ascii="Calibri" w:eastAsia="Times New Roman" w:hAnsi="Calibri" w:cs="Calibri"/>
                <w:color w:val="464646"/>
              </w:rPr>
              <w:t>DD/MM/YYYY HH:MM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E51" w:rsidRPr="004540A6" w:rsidRDefault="00F90E51" w:rsidP="004540A6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4540A6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E51" w:rsidRPr="004540A6" w:rsidRDefault="00F90E51" w:rsidP="00D23DA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4540A6">
              <w:rPr>
                <w:rFonts w:ascii="Calibri" w:eastAsia="Times New Roman" w:hAnsi="Calibri" w:cs="Calibri"/>
                <w:color w:val="464646"/>
              </w:rPr>
              <w:t>Empty</w:t>
            </w:r>
            <w:r>
              <w:rPr>
                <w:rFonts w:ascii="Calibri" w:eastAsia="Times New Roman" w:hAnsi="Calibri" w:cs="Calibri"/>
                <w:color w:val="464646"/>
              </w:rPr>
              <w:t xml:space="preserve"> Removal</w:t>
            </w:r>
            <w:r w:rsidRPr="004540A6">
              <w:rPr>
                <w:rFonts w:ascii="Calibri" w:eastAsia="Times New Roman" w:hAnsi="Calibri" w:cs="Calibri"/>
                <w:color w:val="464646"/>
              </w:rPr>
              <w:t>/</w:t>
            </w:r>
            <w:r>
              <w:rPr>
                <w:rFonts w:ascii="Calibri" w:eastAsia="Times New Roman" w:hAnsi="Calibri" w:cs="Calibri"/>
                <w:color w:val="464646"/>
              </w:rPr>
              <w:t xml:space="preserve"> </w:t>
            </w:r>
            <w:r w:rsidRPr="004540A6">
              <w:rPr>
                <w:rFonts w:ascii="Calibri" w:eastAsia="Times New Roman" w:hAnsi="Calibri" w:cs="Calibri"/>
                <w:color w:val="464646"/>
              </w:rPr>
              <w:t>Parts/Finished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E51" w:rsidRPr="004540A6" w:rsidRDefault="00F90E51" w:rsidP="004540A6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4540A6">
              <w:rPr>
                <w:rFonts w:ascii="Calibri" w:eastAsia="Times New Roman" w:hAnsi="Calibri" w:cs="Calibri"/>
                <w:color w:val="464646"/>
              </w:rPr>
              <w:t>Location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E51" w:rsidRPr="004540A6" w:rsidRDefault="00F90E51" w:rsidP="004540A6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4540A6">
              <w:rPr>
                <w:rFonts w:ascii="Calibri" w:eastAsia="Times New Roman" w:hAnsi="Calibri" w:cs="Calibri"/>
                <w:color w:val="464646"/>
              </w:rPr>
              <w:t>Location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90E51" w:rsidRPr="004540A6" w:rsidRDefault="00F90E51" w:rsidP="004540A6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4540A6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</w:tr>
      <w:tr w:rsidR="00F90E51" w:rsidRPr="004540A6" w:rsidTr="00B2095B">
        <w:trPr>
          <w:trHeight w:val="315"/>
          <w:jc w:val="center"/>
        </w:trPr>
        <w:tc>
          <w:tcPr>
            <w:tcW w:w="1600" w:type="dxa"/>
            <w:tcBorders>
              <w:top w:val="nil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90E51" w:rsidRPr="004540A6" w:rsidRDefault="00F90E51" w:rsidP="004540A6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4540A6">
              <w:rPr>
                <w:rFonts w:ascii="Calibri" w:eastAsia="Times New Roman" w:hAnsi="Calibri" w:cs="Calibri"/>
                <w:color w:val="464646"/>
              </w:rPr>
              <w:t>ID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E51" w:rsidRPr="004540A6" w:rsidRDefault="00F90E51" w:rsidP="004540A6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4540A6">
              <w:rPr>
                <w:rFonts w:ascii="Calibri" w:eastAsia="Times New Roman" w:hAnsi="Calibri" w:cs="Calibri"/>
                <w:color w:val="464646"/>
              </w:rPr>
              <w:t>DD/MM/YYYY HH:MM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E51" w:rsidRPr="004540A6" w:rsidRDefault="00F90E51" w:rsidP="004540A6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4540A6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E51" w:rsidRPr="004540A6" w:rsidRDefault="00F90E51" w:rsidP="00D23DA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4540A6">
              <w:rPr>
                <w:rFonts w:ascii="Calibri" w:eastAsia="Times New Roman" w:hAnsi="Calibri" w:cs="Calibri"/>
                <w:color w:val="464646"/>
              </w:rPr>
              <w:t>Empty</w:t>
            </w:r>
            <w:r>
              <w:rPr>
                <w:rFonts w:ascii="Calibri" w:eastAsia="Times New Roman" w:hAnsi="Calibri" w:cs="Calibri"/>
                <w:color w:val="464646"/>
              </w:rPr>
              <w:t xml:space="preserve"> Removal</w:t>
            </w:r>
            <w:r w:rsidRPr="004540A6">
              <w:rPr>
                <w:rFonts w:ascii="Calibri" w:eastAsia="Times New Roman" w:hAnsi="Calibri" w:cs="Calibri"/>
                <w:color w:val="464646"/>
              </w:rPr>
              <w:t>/</w:t>
            </w:r>
            <w:r>
              <w:rPr>
                <w:rFonts w:ascii="Calibri" w:eastAsia="Times New Roman" w:hAnsi="Calibri" w:cs="Calibri"/>
                <w:color w:val="464646"/>
              </w:rPr>
              <w:t xml:space="preserve"> </w:t>
            </w:r>
            <w:r w:rsidRPr="004540A6">
              <w:rPr>
                <w:rFonts w:ascii="Calibri" w:eastAsia="Times New Roman" w:hAnsi="Calibri" w:cs="Calibri"/>
                <w:color w:val="464646"/>
              </w:rPr>
              <w:t>Parts/Finished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E51" w:rsidRPr="004540A6" w:rsidRDefault="00F90E51" w:rsidP="004540A6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4540A6">
              <w:rPr>
                <w:rFonts w:ascii="Calibri" w:eastAsia="Times New Roman" w:hAnsi="Calibri" w:cs="Calibri"/>
                <w:color w:val="464646"/>
              </w:rPr>
              <w:t>Location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E51" w:rsidRPr="004540A6" w:rsidRDefault="00F90E51" w:rsidP="004540A6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4540A6">
              <w:rPr>
                <w:rFonts w:ascii="Calibri" w:eastAsia="Times New Roman" w:hAnsi="Calibri" w:cs="Calibri"/>
                <w:color w:val="464646"/>
              </w:rPr>
              <w:t>Location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90E51" w:rsidRPr="004540A6" w:rsidRDefault="00F90E51" w:rsidP="004540A6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4540A6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</w:tr>
      <w:tr w:rsidR="00F90E51" w:rsidRPr="004540A6" w:rsidTr="00B2095B">
        <w:trPr>
          <w:trHeight w:val="315"/>
          <w:jc w:val="center"/>
        </w:trPr>
        <w:tc>
          <w:tcPr>
            <w:tcW w:w="1600" w:type="dxa"/>
            <w:tcBorders>
              <w:top w:val="single" w:sz="12" w:space="0" w:color="auto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90E51" w:rsidRPr="004540A6" w:rsidRDefault="00F90E51" w:rsidP="004540A6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4540A6">
              <w:rPr>
                <w:rFonts w:ascii="Calibri" w:eastAsia="Times New Roman" w:hAnsi="Calibri" w:cs="Calibri"/>
                <w:color w:val="464646"/>
              </w:rPr>
              <w:t>Totals</w:t>
            </w:r>
          </w:p>
        </w:tc>
        <w:tc>
          <w:tcPr>
            <w:tcW w:w="22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E51" w:rsidRPr="004540A6" w:rsidRDefault="00F90E51" w:rsidP="004540A6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4540A6"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5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E51" w:rsidRPr="004540A6" w:rsidRDefault="00F90E51" w:rsidP="004540A6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4540A6"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25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E51" w:rsidRPr="004540A6" w:rsidRDefault="00F90E51" w:rsidP="004540A6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4540A6"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0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E51" w:rsidRPr="004540A6" w:rsidRDefault="00F90E51" w:rsidP="004540A6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4540A6"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24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E51" w:rsidRPr="004540A6" w:rsidRDefault="00F90E51" w:rsidP="004540A6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4540A6"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590" w:type="dxa"/>
            <w:tcBorders>
              <w:top w:val="single" w:sz="12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90E51" w:rsidRPr="004540A6" w:rsidRDefault="00F90E51" w:rsidP="004540A6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4540A6"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</w:tr>
      <w:tr w:rsidR="00F90E51" w:rsidRPr="004540A6" w:rsidTr="00B2095B">
        <w:trPr>
          <w:trHeight w:val="615"/>
          <w:jc w:val="center"/>
        </w:trPr>
        <w:tc>
          <w:tcPr>
            <w:tcW w:w="1600" w:type="dxa"/>
            <w:tcBorders>
              <w:top w:val="nil"/>
              <w:left w:val="double" w:sz="6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F90E51" w:rsidRPr="004540A6" w:rsidRDefault="00F90E51" w:rsidP="004540A6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4540A6">
              <w:rPr>
                <w:rFonts w:ascii="Calibri" w:eastAsia="Times New Roman" w:hAnsi="Calibri" w:cs="Calibri"/>
                <w:color w:val="464646"/>
              </w:rPr>
              <w:t>Average Across Moves</w:t>
            </w:r>
          </w:p>
        </w:tc>
        <w:tc>
          <w:tcPr>
            <w:tcW w:w="22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E51" w:rsidRPr="004540A6" w:rsidRDefault="00F90E51" w:rsidP="004540A6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4540A6"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54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E51" w:rsidRPr="004540A6" w:rsidRDefault="00F90E51" w:rsidP="004540A6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4540A6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252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E51" w:rsidRPr="004540A6" w:rsidRDefault="00F90E51" w:rsidP="004540A6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4540A6"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0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E51" w:rsidRPr="004540A6" w:rsidRDefault="00F90E51" w:rsidP="004540A6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4540A6"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24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E51" w:rsidRPr="004540A6" w:rsidRDefault="00F90E51" w:rsidP="004540A6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4540A6"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59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90E51" w:rsidRPr="004540A6" w:rsidRDefault="00F90E51" w:rsidP="004540A6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4540A6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</w:tr>
    </w:tbl>
    <w:p w:rsidR="005641BD" w:rsidRDefault="00042C62" w:rsidP="00042C62">
      <w:pPr>
        <w:pStyle w:val="Heading2"/>
        <w:ind w:right="520"/>
        <w:jc w:val="center"/>
      </w:pPr>
      <w:r>
        <w:rPr>
          <w:noProof/>
        </w:rPr>
        <w:lastRenderedPageBreak/>
        <w:drawing>
          <wp:inline distT="0" distB="0" distL="0" distR="0">
            <wp:extent cx="8296275" cy="5000625"/>
            <wp:effectExtent l="19050" t="0" r="952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8586D" w:rsidRDefault="0058586D" w:rsidP="0058586D"/>
    <w:p w:rsidR="0058586D" w:rsidRPr="00D60089" w:rsidRDefault="0058586D" w:rsidP="0058586D">
      <w:pPr>
        <w:pStyle w:val="Heading4"/>
      </w:pPr>
      <w:r>
        <w:lastRenderedPageBreak/>
        <w:t>Percentage Moves Completed</w:t>
      </w:r>
      <w:r>
        <w:tab/>
      </w:r>
      <w:r>
        <w:tab/>
      </w:r>
      <w:r>
        <w:tab/>
      </w:r>
      <w:r>
        <w:tab/>
      </w:r>
      <w:r>
        <w:tab/>
      </w:r>
      <w:r>
        <w:tab/>
        <w:t>Average Move Time- Minutes</w:t>
      </w:r>
    </w:p>
    <w:p w:rsidR="0058586D" w:rsidRDefault="0058586D" w:rsidP="0058586D">
      <w:r w:rsidRPr="009468C5">
        <w:rPr>
          <w:noProof/>
        </w:rPr>
        <w:drawing>
          <wp:inline distT="0" distB="0" distL="0" distR="0">
            <wp:extent cx="3990975" cy="2619375"/>
            <wp:effectExtent l="19050" t="0" r="9525" b="0"/>
            <wp:docPr id="4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Pr="003E324F">
        <w:rPr>
          <w:noProof/>
        </w:rPr>
        <w:drawing>
          <wp:inline distT="0" distB="0" distL="0" distR="0">
            <wp:extent cx="3990975" cy="2619375"/>
            <wp:effectExtent l="19050" t="0" r="9525" b="0"/>
            <wp:docPr id="5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8586D" w:rsidRDefault="0058586D" w:rsidP="0058586D">
      <w:pPr>
        <w:pStyle w:val="Heading4"/>
      </w:pPr>
      <w:r>
        <w:t>Number of Late Moves</w:t>
      </w:r>
      <w:r>
        <w:tab/>
      </w:r>
      <w:r>
        <w:tab/>
      </w:r>
      <w:r>
        <w:tab/>
      </w:r>
      <w:r>
        <w:tab/>
      </w:r>
      <w:r>
        <w:tab/>
      </w:r>
      <w:r>
        <w:tab/>
        <w:t>Average Time Late- Minutes</w:t>
      </w:r>
    </w:p>
    <w:p w:rsidR="0058586D" w:rsidRPr="0058586D" w:rsidRDefault="0058586D" w:rsidP="0058586D">
      <w:r w:rsidRPr="0066218D">
        <w:rPr>
          <w:noProof/>
        </w:rPr>
        <w:drawing>
          <wp:inline distT="0" distB="0" distL="0" distR="0">
            <wp:extent cx="3990975" cy="2619375"/>
            <wp:effectExtent l="19050" t="0" r="9525" b="0"/>
            <wp:docPr id="6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Pr="0066218D">
        <w:rPr>
          <w:noProof/>
        </w:rPr>
        <w:drawing>
          <wp:inline distT="0" distB="0" distL="0" distR="0">
            <wp:extent cx="3990975" cy="2619375"/>
            <wp:effectExtent l="19050" t="0" r="9525" b="0"/>
            <wp:docPr id="7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58586D" w:rsidRPr="0058586D" w:rsidSect="005641BD">
      <w:headerReference w:type="default" r:id="rId11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1253" w:rsidRDefault="00D81253" w:rsidP="003B77C8">
      <w:pPr>
        <w:spacing w:after="0" w:line="240" w:lineRule="auto"/>
      </w:pPr>
      <w:r>
        <w:separator/>
      </w:r>
    </w:p>
  </w:endnote>
  <w:endnote w:type="continuationSeparator" w:id="0">
    <w:p w:rsidR="00D81253" w:rsidRDefault="00D81253" w:rsidP="003B7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1253" w:rsidRDefault="00D81253" w:rsidP="003B77C8">
      <w:pPr>
        <w:spacing w:after="0" w:line="240" w:lineRule="auto"/>
      </w:pPr>
      <w:r>
        <w:separator/>
      </w:r>
    </w:p>
  </w:footnote>
  <w:footnote w:type="continuationSeparator" w:id="0">
    <w:p w:rsidR="00D81253" w:rsidRDefault="00D81253" w:rsidP="003B7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7C8" w:rsidRDefault="00ED2C54">
    <w:pPr>
      <w:pStyle w:val="Header"/>
    </w:pPr>
    <w:r>
      <w:tab/>
    </w:r>
    <w:r>
      <w:tab/>
    </w:r>
    <w:r>
      <w:tab/>
    </w:r>
    <w:r>
      <w:tab/>
    </w:r>
    <w:fldSimple w:instr=" DATE \@ &quot;d MMMM yyyy&quot; ">
      <w:r>
        <w:rPr>
          <w:noProof/>
        </w:rPr>
        <w:t>7 December 2012</w:t>
      </w:r>
    </w:fldSimple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641BD"/>
    <w:rsid w:val="00042C62"/>
    <w:rsid w:val="001F4209"/>
    <w:rsid w:val="002820C9"/>
    <w:rsid w:val="003B77C8"/>
    <w:rsid w:val="004540A6"/>
    <w:rsid w:val="005306AE"/>
    <w:rsid w:val="005641BD"/>
    <w:rsid w:val="0058586D"/>
    <w:rsid w:val="007A5358"/>
    <w:rsid w:val="0085043C"/>
    <w:rsid w:val="00982EFB"/>
    <w:rsid w:val="009D005E"/>
    <w:rsid w:val="00A65D47"/>
    <w:rsid w:val="00B2095B"/>
    <w:rsid w:val="00B801FD"/>
    <w:rsid w:val="00C10216"/>
    <w:rsid w:val="00D14034"/>
    <w:rsid w:val="00D81253"/>
    <w:rsid w:val="00DF0132"/>
    <w:rsid w:val="00E71DC2"/>
    <w:rsid w:val="00ED2C54"/>
    <w:rsid w:val="00F52536"/>
    <w:rsid w:val="00F90E51"/>
    <w:rsid w:val="00FD6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216"/>
  </w:style>
  <w:style w:type="paragraph" w:styleId="Heading1">
    <w:name w:val="heading 1"/>
    <w:basedOn w:val="Normal"/>
    <w:next w:val="Normal"/>
    <w:link w:val="Heading1Char"/>
    <w:uiPriority w:val="9"/>
    <w:qFormat/>
    <w:rsid w:val="005641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1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586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ments">
    <w:name w:val="comments"/>
    <w:basedOn w:val="Normal"/>
    <w:link w:val="commentsChar"/>
    <w:qFormat/>
    <w:rsid w:val="002820C9"/>
    <w:pPr>
      <w:spacing w:after="0" w:line="240" w:lineRule="auto"/>
    </w:pPr>
    <w:rPr>
      <w:sz w:val="20"/>
      <w:szCs w:val="20"/>
    </w:rPr>
  </w:style>
  <w:style w:type="character" w:customStyle="1" w:styleId="commentsChar">
    <w:name w:val="comments Char"/>
    <w:basedOn w:val="DefaultParagraphFont"/>
    <w:link w:val="comments"/>
    <w:rsid w:val="002820C9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641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41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B7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7C8"/>
  </w:style>
  <w:style w:type="paragraph" w:styleId="Footer">
    <w:name w:val="footer"/>
    <w:basedOn w:val="Normal"/>
    <w:link w:val="FooterChar"/>
    <w:uiPriority w:val="99"/>
    <w:semiHidden/>
    <w:unhideWhenUsed/>
    <w:rsid w:val="003B7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77C8"/>
  </w:style>
  <w:style w:type="paragraph" w:styleId="BalloonText">
    <w:name w:val="Balloon Text"/>
    <w:basedOn w:val="Normal"/>
    <w:link w:val="BalloonTextChar"/>
    <w:uiPriority w:val="99"/>
    <w:semiHidden/>
    <w:unhideWhenUsed/>
    <w:rsid w:val="003B7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7C8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58586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0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chart" Target="charts/chart5.xml"/><Relationship Id="rId4" Type="http://schemas.openxmlformats.org/officeDocument/2006/relationships/footnotes" Target="footnote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5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CA"/>
  <c:chart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Moves Requested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5</c:v>
                </c:pt>
                <c:pt idx="1">
                  <c:v>5.5</c:v>
                </c:pt>
                <c:pt idx="2">
                  <c:v>4.5</c:v>
                </c:pt>
                <c:pt idx="3">
                  <c:v>5</c:v>
                </c:pt>
                <c:pt idx="4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Moves To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2</c:v>
                </c:pt>
                <c:pt idx="1">
                  <c:v>3.5</c:v>
                </c:pt>
                <c:pt idx="2">
                  <c:v>2</c:v>
                </c:pt>
                <c:pt idx="3">
                  <c:v>3</c:v>
                </c:pt>
                <c:pt idx="4">
                  <c:v>2.4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Moves From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3</c:v>
                </c:pt>
                <c:pt idx="1">
                  <c:v>2</c:v>
                </c:pt>
                <c:pt idx="2">
                  <c:v>2.5</c:v>
                </c:pt>
                <c:pt idx="3">
                  <c:v>2</c:v>
                </c:pt>
                <c:pt idx="4">
                  <c:v>2.1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Percentage Moves Completed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</c:strCache>
            </c:strRef>
          </c:cat>
          <c:val>
            <c:numRef>
              <c:f>Sheet1!$E$2:$E$6</c:f>
              <c:numCache>
                <c:formatCode>General</c:formatCode>
                <c:ptCount val="5"/>
                <c:pt idx="0">
                  <c:v>5.8</c:v>
                </c:pt>
                <c:pt idx="1">
                  <c:v>5.9</c:v>
                </c:pt>
                <c:pt idx="2">
                  <c:v>6</c:v>
                </c:pt>
                <c:pt idx="3">
                  <c:v>5.6</c:v>
                </c:pt>
                <c:pt idx="4">
                  <c:v>5.8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Average Move Time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</c:strCache>
            </c:strRef>
          </c:cat>
          <c:val>
            <c:numRef>
              <c:f>Sheet1!$F$2:$F$6</c:f>
              <c:numCache>
                <c:formatCode>General</c:formatCode>
                <c:ptCount val="5"/>
                <c:pt idx="0">
                  <c:v>4</c:v>
                </c:pt>
                <c:pt idx="1">
                  <c:v>4.3</c:v>
                </c:pt>
                <c:pt idx="2">
                  <c:v>3.6</c:v>
                </c:pt>
                <c:pt idx="3">
                  <c:v>4.0999999999999996</c:v>
                </c:pt>
                <c:pt idx="4">
                  <c:v>5</c:v>
                </c:pt>
              </c:numCache>
            </c:numRef>
          </c:val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Number of Late Moves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</c:strCache>
            </c:strRef>
          </c:cat>
          <c:val>
            <c:numRef>
              <c:f>Sheet1!$G$2:$G$6</c:f>
              <c:numCache>
                <c:formatCode>General</c:formatCode>
                <c:ptCount val="5"/>
                <c:pt idx="0">
                  <c:v>2.2000000000000002</c:v>
                </c:pt>
                <c:pt idx="1">
                  <c:v>2.6</c:v>
                </c:pt>
                <c:pt idx="2">
                  <c:v>2.9</c:v>
                </c:pt>
                <c:pt idx="3">
                  <c:v>2.2999999999999998</c:v>
                </c:pt>
                <c:pt idx="4">
                  <c:v>3.1</c:v>
                </c:pt>
              </c:numCache>
            </c:numRef>
          </c:val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Average Time Late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</c:strCache>
            </c:strRef>
          </c:cat>
          <c:val>
            <c:numRef>
              <c:f>Sheet1!$H$2:$H$6</c:f>
              <c:numCache>
                <c:formatCode>General</c:formatCode>
                <c:ptCount val="5"/>
                <c:pt idx="0">
                  <c:v>3.4</c:v>
                </c:pt>
                <c:pt idx="1">
                  <c:v>4.5999999999999996</c:v>
                </c:pt>
                <c:pt idx="2">
                  <c:v>3.1</c:v>
                </c:pt>
                <c:pt idx="3">
                  <c:v>3.4</c:v>
                </c:pt>
                <c:pt idx="4">
                  <c:v>4</c:v>
                </c:pt>
              </c:numCache>
            </c:numRef>
          </c:val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Average Request Lead Time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</c:strCache>
            </c:strRef>
          </c:cat>
          <c:val>
            <c:numRef>
              <c:f>Sheet1!$I$2:$I$6</c:f>
              <c:numCache>
                <c:formatCode>General</c:formatCode>
                <c:ptCount val="5"/>
                <c:pt idx="0">
                  <c:v>4.5999999999999996</c:v>
                </c:pt>
                <c:pt idx="1">
                  <c:v>4.0999999999999996</c:v>
                </c:pt>
                <c:pt idx="2">
                  <c:v>4.8</c:v>
                </c:pt>
                <c:pt idx="3">
                  <c:v>5.3</c:v>
                </c:pt>
                <c:pt idx="4">
                  <c:v>4.8</c:v>
                </c:pt>
              </c:numCache>
            </c:numRef>
          </c:val>
        </c:ser>
        <c:marker val="1"/>
        <c:axId val="162438528"/>
        <c:axId val="162448512"/>
      </c:lineChart>
      <c:catAx>
        <c:axId val="162438528"/>
        <c:scaling>
          <c:orientation val="minMax"/>
        </c:scaling>
        <c:axPos val="b"/>
        <c:tickLblPos val="nextTo"/>
        <c:crossAx val="162448512"/>
        <c:crosses val="autoZero"/>
        <c:auto val="1"/>
        <c:lblAlgn val="ctr"/>
        <c:lblOffset val="100"/>
      </c:catAx>
      <c:valAx>
        <c:axId val="162448512"/>
        <c:scaling>
          <c:orientation val="minMax"/>
          <c:max val="6"/>
          <c:min val="0"/>
        </c:scaling>
        <c:delete val="1"/>
        <c:axPos val="l"/>
        <c:majorGridlines/>
        <c:numFmt formatCode="General" sourceLinked="1"/>
        <c:tickLblPos val="none"/>
        <c:crossAx val="16243852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CA"/>
  <c:chart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This Dock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99</c:v>
                </c:pt>
                <c:pt idx="1">
                  <c:v>97</c:v>
                </c:pt>
                <c:pt idx="2">
                  <c:v>96</c:v>
                </c:pt>
                <c:pt idx="3">
                  <c:v>95</c:v>
                </c:pt>
                <c:pt idx="4">
                  <c:v>97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Average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98</c:v>
                </c:pt>
                <c:pt idx="1">
                  <c:v>96</c:v>
                </c:pt>
                <c:pt idx="2">
                  <c:v>97</c:v>
                </c:pt>
                <c:pt idx="3">
                  <c:v>98</c:v>
                </c:pt>
                <c:pt idx="4">
                  <c:v>95</c:v>
                </c:pt>
              </c:numCache>
            </c:numRef>
          </c:val>
        </c:ser>
        <c:marker val="1"/>
        <c:axId val="87471232"/>
        <c:axId val="87472768"/>
      </c:lineChart>
      <c:catAx>
        <c:axId val="87471232"/>
        <c:scaling>
          <c:orientation val="minMax"/>
        </c:scaling>
        <c:axPos val="b"/>
        <c:tickLblPos val="nextTo"/>
        <c:crossAx val="87472768"/>
        <c:crosses val="autoZero"/>
        <c:auto val="1"/>
        <c:lblAlgn val="ctr"/>
        <c:lblOffset val="100"/>
      </c:catAx>
      <c:valAx>
        <c:axId val="87472768"/>
        <c:scaling>
          <c:orientation val="minMax"/>
        </c:scaling>
        <c:axPos val="l"/>
        <c:majorGridlines/>
        <c:numFmt formatCode="General" sourceLinked="1"/>
        <c:tickLblPos val="nextTo"/>
        <c:crossAx val="8747123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CA"/>
  <c:chart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This Dock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21</c:v>
                </c:pt>
                <c:pt idx="1">
                  <c:v>16</c:v>
                </c:pt>
                <c:pt idx="2">
                  <c:v>24</c:v>
                </c:pt>
                <c:pt idx="3">
                  <c:v>18</c:v>
                </c:pt>
                <c:pt idx="4">
                  <c:v>19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Average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24</c:v>
                </c:pt>
                <c:pt idx="1">
                  <c:v>14</c:v>
                </c:pt>
                <c:pt idx="2">
                  <c:v>19</c:v>
                </c:pt>
                <c:pt idx="3">
                  <c:v>23</c:v>
                </c:pt>
                <c:pt idx="4">
                  <c:v>13</c:v>
                </c:pt>
              </c:numCache>
            </c:numRef>
          </c:val>
        </c:ser>
        <c:marker val="1"/>
        <c:axId val="125323904"/>
        <c:axId val="162451840"/>
      </c:lineChart>
      <c:catAx>
        <c:axId val="125323904"/>
        <c:scaling>
          <c:orientation val="minMax"/>
        </c:scaling>
        <c:axPos val="b"/>
        <c:tickLblPos val="nextTo"/>
        <c:crossAx val="162451840"/>
        <c:crosses val="autoZero"/>
        <c:auto val="1"/>
        <c:lblAlgn val="ctr"/>
        <c:lblOffset val="100"/>
      </c:catAx>
      <c:valAx>
        <c:axId val="162451840"/>
        <c:scaling>
          <c:orientation val="minMax"/>
        </c:scaling>
        <c:axPos val="l"/>
        <c:majorGridlines/>
        <c:numFmt formatCode="General" sourceLinked="1"/>
        <c:tickLblPos val="nextTo"/>
        <c:crossAx val="12532390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CA"/>
  <c:chart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This Dock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5</c:v>
                </c:pt>
                <c:pt idx="1">
                  <c:v>3</c:v>
                </c:pt>
                <c:pt idx="2">
                  <c:v>2</c:v>
                </c:pt>
                <c:pt idx="3">
                  <c:v>4</c:v>
                </c:pt>
                <c:pt idx="4">
                  <c:v>3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Average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4</c:v>
                </c:pt>
                <c:pt idx="1">
                  <c:v>2</c:v>
                </c:pt>
                <c:pt idx="2">
                  <c:v>4</c:v>
                </c:pt>
                <c:pt idx="3">
                  <c:v>3</c:v>
                </c:pt>
                <c:pt idx="4">
                  <c:v>4</c:v>
                </c:pt>
              </c:numCache>
            </c:numRef>
          </c:val>
        </c:ser>
        <c:marker val="1"/>
        <c:axId val="87454080"/>
        <c:axId val="87455616"/>
      </c:lineChart>
      <c:catAx>
        <c:axId val="87454080"/>
        <c:scaling>
          <c:orientation val="minMax"/>
        </c:scaling>
        <c:axPos val="b"/>
        <c:tickLblPos val="nextTo"/>
        <c:crossAx val="87455616"/>
        <c:crosses val="autoZero"/>
        <c:auto val="1"/>
        <c:lblAlgn val="ctr"/>
        <c:lblOffset val="100"/>
      </c:catAx>
      <c:valAx>
        <c:axId val="87455616"/>
        <c:scaling>
          <c:orientation val="minMax"/>
        </c:scaling>
        <c:axPos val="l"/>
        <c:majorGridlines/>
        <c:numFmt formatCode="General" sourceLinked="1"/>
        <c:tickLblPos val="nextTo"/>
        <c:crossAx val="8745408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CA"/>
  <c:chart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This Dock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6</c:v>
                </c:pt>
                <c:pt idx="1">
                  <c:v>12</c:v>
                </c:pt>
                <c:pt idx="2">
                  <c:v>8</c:v>
                </c:pt>
                <c:pt idx="3">
                  <c:v>21</c:v>
                </c:pt>
                <c:pt idx="4">
                  <c:v>12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Average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8</c:v>
                </c:pt>
                <c:pt idx="1">
                  <c:v>13</c:v>
                </c:pt>
                <c:pt idx="2">
                  <c:v>10</c:v>
                </c:pt>
                <c:pt idx="3">
                  <c:v>16</c:v>
                </c:pt>
                <c:pt idx="4">
                  <c:v>14</c:v>
                </c:pt>
              </c:numCache>
            </c:numRef>
          </c:val>
        </c:ser>
        <c:marker val="1"/>
        <c:axId val="159270784"/>
        <c:axId val="159272320"/>
      </c:lineChart>
      <c:catAx>
        <c:axId val="159270784"/>
        <c:scaling>
          <c:orientation val="minMax"/>
        </c:scaling>
        <c:axPos val="b"/>
        <c:tickLblPos val="nextTo"/>
        <c:crossAx val="159272320"/>
        <c:crosses val="autoZero"/>
        <c:auto val="1"/>
        <c:lblAlgn val="ctr"/>
        <c:lblOffset val="100"/>
      </c:catAx>
      <c:valAx>
        <c:axId val="159272320"/>
        <c:scaling>
          <c:orientation val="minMax"/>
        </c:scaling>
        <c:axPos val="l"/>
        <c:majorGridlines/>
        <c:numFmt formatCode="General" sourceLinked="1"/>
        <c:tickLblPos val="nextTo"/>
        <c:crossAx val="15927078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6464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gray</dc:creator>
  <cp:lastModifiedBy>2023164</cp:lastModifiedBy>
  <cp:revision>9</cp:revision>
  <dcterms:created xsi:type="dcterms:W3CDTF">2012-11-26T21:31:00Z</dcterms:created>
  <dcterms:modified xsi:type="dcterms:W3CDTF">2012-12-07T16:57:00Z</dcterms:modified>
</cp:coreProperties>
</file>