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927" w:rsidRDefault="007A2927" w:rsidP="007A2927">
      <w:pPr>
        <w:pStyle w:val="Heading1"/>
        <w:rPr>
          <w:color w:val="auto"/>
        </w:rPr>
      </w:pPr>
      <w:r w:rsidRPr="007A2927">
        <w:rPr>
          <w:color w:val="auto"/>
        </w:rPr>
        <w:t>Use Case Overview</w:t>
      </w:r>
    </w:p>
    <w:p w:rsidR="007A2927" w:rsidRDefault="007A2927" w:rsidP="00367B7E">
      <w:pPr>
        <w:pStyle w:val="NoSpacing"/>
      </w:pPr>
    </w:p>
    <w:p w:rsidR="00367B7E" w:rsidRDefault="00A46A23" w:rsidP="00367B7E">
      <w:pPr>
        <w:pStyle w:val="NoSpacing"/>
      </w:pPr>
      <w:r>
        <w:t>Task List</w:t>
      </w:r>
    </w:p>
    <w:p w:rsidR="00367B7E" w:rsidRDefault="00367B7E" w:rsidP="00367B7E">
      <w:pPr>
        <w:pStyle w:val="NoSpacing"/>
      </w:pPr>
      <w:r>
        <w:tab/>
      </w:r>
      <w:r w:rsidR="00A46A23">
        <w:t xml:space="preserve">When the user logs on to the Driver Task Tracking device, he/she will see the Task List screen. This is considered the Main Page of the system. On this page the user can see all the tasks that have been assigned to him, including the ones he has already completed. From here, he can begin a task (Use Case 4004 </w:t>
      </w:r>
      <w:r w:rsidR="00BD565B">
        <w:t>–</w:t>
      </w:r>
      <w:r w:rsidR="00A46A23">
        <w:t xml:space="preserve"> </w:t>
      </w:r>
      <w:r w:rsidR="00BD565B">
        <w:t>Performs Task), view a task’s details (Use Case 4002 – View Task), report an issue (Use Case 4006 – Report Issue), go off duty (Use Case 4005 – Records Break) or log off.</w:t>
      </w:r>
    </w:p>
    <w:p w:rsidR="00367B7E" w:rsidRDefault="00367B7E" w:rsidP="00367B7E">
      <w:pPr>
        <w:pStyle w:val="NoSpacing"/>
      </w:pPr>
    </w:p>
    <w:p w:rsidR="00367B7E" w:rsidRDefault="00367B7E" w:rsidP="00367B7E">
      <w:pPr>
        <w:pStyle w:val="NoSpacing"/>
      </w:pPr>
      <w:r>
        <w:t>View Task</w:t>
      </w:r>
    </w:p>
    <w:p w:rsidR="00367B7E" w:rsidRDefault="00367B7E" w:rsidP="00367B7E">
      <w:pPr>
        <w:pStyle w:val="NoSpacing"/>
      </w:pPr>
      <w:r>
        <w:tab/>
        <w:t>The driver can select any task from the queue to view more details. The View Task view will display the trailer number, where to pick up the trailer, where to drop the trailer, what time to do the task, and any additional notes provided by the dock foreman or dispatcher.</w:t>
      </w:r>
    </w:p>
    <w:p w:rsidR="00367B7E" w:rsidRDefault="00367B7E" w:rsidP="00367B7E">
      <w:pPr>
        <w:pStyle w:val="NoSpacing"/>
      </w:pPr>
    </w:p>
    <w:p w:rsidR="00367B7E" w:rsidRDefault="00BD565B" w:rsidP="00367B7E">
      <w:pPr>
        <w:pStyle w:val="NoSpacing"/>
      </w:pPr>
      <w:r>
        <w:t>Current Task</w:t>
      </w:r>
    </w:p>
    <w:p w:rsidR="0080393E" w:rsidRDefault="00367B7E" w:rsidP="00367B7E">
      <w:pPr>
        <w:pStyle w:val="NoSpacing"/>
      </w:pPr>
      <w:r>
        <w:tab/>
      </w:r>
      <w:r w:rsidR="00BD565B">
        <w:t>This screen shows the details of the task which is currently being performed. The user will be taken to this screen when he/she selects the Start button from either the Task List view or the View Task view. This screen is identical to the View Task screen but has a different, obvious title. The purpose of this screen is to help the user quickly identify whether the details he is viewing are for the task at hand or any other task in the list.</w:t>
      </w:r>
    </w:p>
    <w:p w:rsidR="00BD565B" w:rsidRDefault="00BD565B" w:rsidP="00367B7E">
      <w:pPr>
        <w:pStyle w:val="NoSpacing"/>
      </w:pPr>
    </w:p>
    <w:p w:rsidR="0080393E" w:rsidRDefault="0080393E" w:rsidP="00367B7E">
      <w:pPr>
        <w:pStyle w:val="NoSpacing"/>
      </w:pPr>
      <w:r>
        <w:t>Performs Task</w:t>
      </w:r>
    </w:p>
    <w:p w:rsidR="0080393E" w:rsidRDefault="0080393E" w:rsidP="00367B7E">
      <w:pPr>
        <w:pStyle w:val="NoSpacing"/>
      </w:pPr>
      <w:r>
        <w:tab/>
      </w:r>
      <w:r w:rsidR="00A46A23">
        <w:t>There are two ways to begin a task. If the user is currently in the Task List view, he may select the “Current Task” radio button of the task he would like to perform, and then hit Start. He may also perform Use Case 4002 – View Task. Once I the View Task view, he can hit start to begin the selected task. When a task is started, a time stamp is saved as the start time of that task. When the user is finished with that task, he will hit Finish and the end time of the task will be time stamped. Once completed, the task will be dropped to the bottom of the queue with its completed field checked. The start and end time stamps will then be sent to the TTCS.</w:t>
      </w:r>
    </w:p>
    <w:p w:rsidR="00365BAC" w:rsidRDefault="00365BAC" w:rsidP="00367B7E">
      <w:pPr>
        <w:pStyle w:val="NoSpacing"/>
      </w:pPr>
    </w:p>
    <w:p w:rsidR="00BD565B" w:rsidRDefault="00BD565B" w:rsidP="00BD565B">
      <w:pPr>
        <w:pStyle w:val="NoSpacing"/>
      </w:pPr>
      <w:r>
        <w:t>Records Break</w:t>
      </w:r>
    </w:p>
    <w:p w:rsidR="00BD565B" w:rsidRDefault="00BD565B" w:rsidP="00BD565B">
      <w:pPr>
        <w:pStyle w:val="NoSpacing"/>
      </w:pPr>
      <w:r>
        <w:tab/>
        <w:t xml:space="preserve">When the driver is going off duty for lunch, break, meetings, etc, he will use the Off Duty feature of the device. This will simply time stamp when he went off </w:t>
      </w:r>
      <w:proofErr w:type="gramStart"/>
      <w:r>
        <w:t>duty,</w:t>
      </w:r>
      <w:proofErr w:type="gramEnd"/>
      <w:r>
        <w:t xml:space="preserve"> and time stamp when he comes back. That information is passed back to the TTCS. When a driver is off duty, his status is set to such in the TTCS for dispatch to see.</w:t>
      </w:r>
    </w:p>
    <w:p w:rsidR="00BD565B" w:rsidRDefault="00BD565B" w:rsidP="00367B7E">
      <w:pPr>
        <w:pStyle w:val="NoSpacing"/>
      </w:pPr>
    </w:p>
    <w:p w:rsidR="00365BAC" w:rsidRDefault="00365BAC" w:rsidP="00367B7E">
      <w:pPr>
        <w:pStyle w:val="NoSpacing"/>
      </w:pPr>
      <w:r>
        <w:t>Report Issue</w:t>
      </w:r>
    </w:p>
    <w:p w:rsidR="00365BAC" w:rsidRPr="007A2927" w:rsidRDefault="00365BAC" w:rsidP="00367B7E">
      <w:pPr>
        <w:pStyle w:val="NoSpacing"/>
      </w:pPr>
      <w:r>
        <w:tab/>
        <w:t xml:space="preserve">If there is an issue preventing the driver from starting or completing his task, he can report an issue with the selected task. He will provide the reason for reporting the issue as well as any additional </w:t>
      </w:r>
      <w:r w:rsidR="00793173">
        <w:t>notes he may want to add. The issue will be sent to the TTCS for the dispatcher to handle. If the issue was reported while performing a task, that task will be stopped and sent to the bottom of the queue. The task will be time stamped when the issue was sent and again when it is restarted.</w:t>
      </w:r>
    </w:p>
    <w:sectPr w:rsidR="00365BAC" w:rsidRPr="007A2927" w:rsidSect="001170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370CF"/>
    <w:multiLevelType w:val="multilevel"/>
    <w:tmpl w:val="E84652EE"/>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927"/>
    <w:rsid w:val="00117034"/>
    <w:rsid w:val="0016432F"/>
    <w:rsid w:val="00255510"/>
    <w:rsid w:val="00365BAC"/>
    <w:rsid w:val="00367B7E"/>
    <w:rsid w:val="00793173"/>
    <w:rsid w:val="007A2927"/>
    <w:rsid w:val="0080393E"/>
    <w:rsid w:val="00A32B62"/>
    <w:rsid w:val="00A46A23"/>
    <w:rsid w:val="00BD565B"/>
    <w:rsid w:val="00C257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034"/>
  </w:style>
  <w:style w:type="paragraph" w:styleId="Heading1">
    <w:name w:val="heading 1"/>
    <w:basedOn w:val="Normal"/>
    <w:next w:val="Normal"/>
    <w:link w:val="Heading1Char"/>
    <w:uiPriority w:val="9"/>
    <w:qFormat/>
    <w:rsid w:val="007A2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2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A292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2855</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2022567</dc:creator>
  <cp:lastModifiedBy>2022567</cp:lastModifiedBy>
  <cp:revision>4</cp:revision>
  <dcterms:created xsi:type="dcterms:W3CDTF">2012-10-30T17:44:00Z</dcterms:created>
  <dcterms:modified xsi:type="dcterms:W3CDTF">2012-11-11T18:47:00Z</dcterms:modified>
</cp:coreProperties>
</file>