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844BE4" w14:textId="3E8C9A5F" w:rsidR="00C51D57" w:rsidRDefault="00F82C5E" w:rsidP="00F82C5E">
      <w:pPr>
        <w:rPr>
          <w:b/>
          <w:bCs/>
        </w:rPr>
      </w:pPr>
      <w:r>
        <w:rPr>
          <w:b/>
          <w:bCs/>
        </w:rPr>
        <w:t>Breadth-first search (BFS):</w:t>
      </w:r>
    </w:p>
    <w:p w14:paraId="532A742B" w14:textId="5CD4528E" w:rsidR="00F82C5E" w:rsidRDefault="00F82C5E" w:rsidP="00F82C5E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Idea: </w:t>
      </w:r>
      <w:r w:rsidRPr="00F82C5E">
        <w:t>BFS is a graph traversal algorithm that starts from the root of the graph and expands</w:t>
      </w:r>
      <w:r>
        <w:t xml:space="preserve"> all of the nodes and all of their successors layer by layer until a goal is reached. Early stopping means that if a successor of a node is a goal, the search concludes.</w:t>
      </w:r>
    </w:p>
    <w:p w14:paraId="612C0B1F" w14:textId="05051A2E" w:rsidR="004B5A83" w:rsidRDefault="004B5A83" w:rsidP="00F82C5E">
      <w:pPr>
        <w:pStyle w:val="ListParagraph"/>
        <w:numPr>
          <w:ilvl w:val="0"/>
          <w:numId w:val="2"/>
        </w:numPr>
      </w:pPr>
      <w:r>
        <w:rPr>
          <w:b/>
          <w:bCs/>
        </w:rPr>
        <w:t>Algorithm:</w:t>
      </w:r>
      <w:r>
        <w:t xml:space="preserve"> The algorithm implements two </w:t>
      </w:r>
      <w:r w:rsidR="00EC158E">
        <w:t>arrays</w:t>
      </w:r>
      <w:r>
        <w:t>: One is a list of nodes waiting to be explored called a ‘frontier’, the other is a dictionary of node state and node to prevent the algorithm from looping itself indefinitely, called ‘reached’.</w:t>
      </w:r>
      <w:r w:rsidR="00940EAE">
        <w:t xml:space="preserve"> </w:t>
      </w:r>
      <w:r w:rsidR="00FD7F57">
        <w:t>The search starts by checking whether the initial state is a goal or not, after which that state is added to the queues. Then a while loop iterating through each node of the graph (in this case, each ‘polygon’ of the  ‘city map’)</w:t>
      </w:r>
      <w:r w:rsidR="00EC158E">
        <w:t xml:space="preserve"> is initiated. For each iteration, the algorithm retrieves the first element of the frontier and expands that element. Each successor of that polygon is applied a goal test for early stopping. Then, if that child is the goal, the program returns; otherwise, its state is checked whether a similar state exists inside the ‘reached’ dictionary to </w:t>
      </w:r>
      <w:r w:rsidR="00192B28">
        <w:t>append</w:t>
      </w:r>
      <w:r w:rsidR="00EC158E">
        <w:t xml:space="preserve"> </w:t>
      </w:r>
      <w:r w:rsidR="00192B28">
        <w:t>to the end of</w:t>
      </w:r>
      <w:r w:rsidR="00EC158E">
        <w:t xml:space="preserve"> the frontier, waiting to be retrieved in a future iteration.</w:t>
      </w:r>
    </w:p>
    <w:p w14:paraId="4139E904" w14:textId="6781C2C7" w:rsidR="00EC158E" w:rsidRDefault="00EC158E" w:rsidP="00F82C5E">
      <w:pPr>
        <w:pStyle w:val="ListParagraph"/>
        <w:numPr>
          <w:ilvl w:val="0"/>
          <w:numId w:val="2"/>
        </w:numPr>
      </w:pPr>
      <w:r>
        <w:rPr>
          <w:b/>
          <w:bCs/>
        </w:rPr>
        <w:t>Pseudo-code:</w:t>
      </w:r>
      <w:r w:rsidR="008960ED">
        <w:rPr>
          <w:b/>
          <w:bCs/>
        </w:rPr>
        <w:t xml:space="preserve"> </w:t>
      </w:r>
      <w:r w:rsidR="008960ED">
        <w:t>Taken from lecturer’s slide:</w:t>
      </w:r>
    </w:p>
    <w:p w14:paraId="347EE8A0" w14:textId="1F77B740" w:rsidR="00192B28" w:rsidRDefault="00192B28" w:rsidP="00192B28">
      <w:pPr>
        <w:pStyle w:val="ListParagraph"/>
      </w:pPr>
      <w:r w:rsidRPr="00192B28">
        <w:drawing>
          <wp:inline distT="0" distB="0" distL="0" distR="0" wp14:anchorId="4EBDDFCD" wp14:editId="74CC0731">
            <wp:extent cx="4038115" cy="2438400"/>
            <wp:effectExtent l="0" t="0" r="635" b="0"/>
            <wp:docPr id="18485133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51333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2922" cy="2441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23239" w14:textId="03446C0C" w:rsidR="00B96FF8" w:rsidRDefault="00B96FF8" w:rsidP="00B96FF8">
      <w:pPr>
        <w:pStyle w:val="ListParagraph"/>
        <w:numPr>
          <w:ilvl w:val="0"/>
          <w:numId w:val="2"/>
        </w:numPr>
      </w:pPr>
      <w:r>
        <w:rPr>
          <w:b/>
          <w:bCs/>
        </w:rPr>
        <w:t>Example run:</w:t>
      </w:r>
    </w:p>
    <w:p w14:paraId="336D36F9" w14:textId="77777777" w:rsidR="00F9228F" w:rsidRPr="00F82C5E" w:rsidRDefault="00F9228F" w:rsidP="00F9228F">
      <w:pPr>
        <w:pStyle w:val="ListParagraph"/>
      </w:pPr>
    </w:p>
    <w:sectPr w:rsidR="00F9228F" w:rsidRPr="00F82C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6C357D"/>
    <w:multiLevelType w:val="hybridMultilevel"/>
    <w:tmpl w:val="5AD27C28"/>
    <w:lvl w:ilvl="0" w:tplc="D0D28186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B872E1"/>
    <w:multiLevelType w:val="hybridMultilevel"/>
    <w:tmpl w:val="888ABD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3523290">
    <w:abstractNumId w:val="1"/>
  </w:num>
  <w:num w:numId="2" w16cid:durableId="108016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C5E"/>
    <w:rsid w:val="00192B28"/>
    <w:rsid w:val="003C6510"/>
    <w:rsid w:val="004B5A83"/>
    <w:rsid w:val="008960ED"/>
    <w:rsid w:val="00940EAE"/>
    <w:rsid w:val="00AC5D37"/>
    <w:rsid w:val="00B96FF8"/>
    <w:rsid w:val="00C51D57"/>
    <w:rsid w:val="00EC158E"/>
    <w:rsid w:val="00F82C5E"/>
    <w:rsid w:val="00F9228F"/>
    <w:rsid w:val="00FD7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F9B50"/>
  <w15:chartTrackingRefBased/>
  <w15:docId w15:val="{977477DB-8115-4FDE-B08A-A1D876CF8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2C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2C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2C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2C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2C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2C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2C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2C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2C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2C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2C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2C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2C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2C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2C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2C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2C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2C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2C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2C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2C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2C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2C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2C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2C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2C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2C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2C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2C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THANH TÚ</dc:creator>
  <cp:keywords/>
  <dc:description/>
  <cp:lastModifiedBy>ĐẶNG THANH TÚ</cp:lastModifiedBy>
  <cp:revision>8</cp:revision>
  <dcterms:created xsi:type="dcterms:W3CDTF">2024-07-19T11:02:00Z</dcterms:created>
  <dcterms:modified xsi:type="dcterms:W3CDTF">2024-07-19T11:26:00Z</dcterms:modified>
</cp:coreProperties>
</file>