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DEC" w:rsidRPr="00E77DEC" w:rsidRDefault="00E77DEC" w:rsidP="00E77DEC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E77DEC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Act Report</w:t>
      </w:r>
    </w:p>
    <w:p w:rsidR="00E77DEC" w:rsidRPr="00E77DEC" w:rsidRDefault="00E77DEC" w:rsidP="00E77DEC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E77DEC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Date Created: 07/03/2019</w:t>
      </w:r>
    </w:p>
    <w:p w:rsidR="00E77DEC" w:rsidRPr="00E77DEC" w:rsidRDefault="00E77DEC" w:rsidP="00E77DEC">
      <w:pPr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During this project I posed several questions that my wrangling efforts and analysis were able to answer.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first question I was able to answer is which breed is most likeable? By going solely on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WeRateDogs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seemingly meaningless ratings was deemed futile but combining this information with the </w:t>
      </w:r>
      <w:proofErr w:type="gram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amount</w:t>
      </w:r>
      <w:proofErr w:type="gram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of favourites and retweets each post got we created a new likeability variable.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likeability variable was a combination of the opinion of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WeRateDogs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the followers of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WeRateDogs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on twitter.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The breed with the highest likeability was the Bedlington Terrier</w:t>
      </w: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which I couldn’t immediately recall but after a quick Google Image Search I quickly understood why they ranked first. To further this </w:t>
      </w:r>
      <w:proofErr w:type="gram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analysis</w:t>
      </w:r>
      <w:proofErr w:type="gram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 would only rank likeability on dogs which received 5 or more posts to prevent viral single entry breeds from occupying the top spots.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The second question was similar to the first but showed which breeds had the lowest likeability value. </w:t>
      </w:r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Sadly, the dog with the lowest likeability was the Black and Tan Coonhound</w:t>
      </w: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. Again, a breed that I couldn’t immediately recall. Although only describing the </w:t>
      </w:r>
      <w:proofErr w:type="gram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dogs</w:t>
      </w:r>
      <w:proofErr w:type="gram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ability to hunt racoons, I wonder if the use of the term coon, a disgusting derogatory term for black people is a causal factor into the dogs low likeability. To further this </w:t>
      </w:r>
      <w:proofErr w:type="gram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question</w:t>
      </w:r>
      <w:proofErr w:type="gram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 would again rank likeability on dogs which received 5 or more posts to prevent single entry breeds from older posts which didn’t receive many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favorites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or retweets from skewing the analysis.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I now moved on to see if the best name for dogs, and arguably the best name for humans, Jack. </w:t>
      </w:r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Jack had a strong likeability value</w:t>
      </w: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. I found one dog with the name Jack which was a Labrador Retriever. Jack received a likeability score of 59,773,151. A great score which managed to secure the 130th spot out of 659 names. The name of the dog with the least likeability was unsurprisingly named Walter but I feel if any dogs in the list were named Keith then this would have taken the lowest spot.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The most popular name for dogs was Oliver.</w:t>
      </w:r>
    </w:p>
    <w:p w:rsid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WeRateDogs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arbitrary rating system has begun to grow over time which begs the questions, are dogs becoming more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gooder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? </w:t>
      </w:r>
      <w:proofErr w:type="gram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Personally</w:t>
      </w:r>
      <w:proofErr w:type="gram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 believe dogs have always been 110%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puurrrfect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</w:t>
      </w:r>
      <w:r w:rsidR="006A19B4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it’s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WeRateDogs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numerators that are becoming even less meaningless than they already are.</w:t>
      </w:r>
    </w:p>
    <w:p w:rsidR="006A19B4" w:rsidRPr="00E77DEC" w:rsidRDefault="006A19B4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1354818</wp:posOffset>
                </wp:positionH>
                <wp:positionV relativeFrom="paragraph">
                  <wp:posOffset>91440</wp:posOffset>
                </wp:positionV>
                <wp:extent cx="2792185" cy="1828800"/>
                <wp:effectExtent l="0" t="0" r="1460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18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A19B4" w:rsidRDefault="006A19B4" w:rsidP="006A19B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76FE12" wp14:editId="2AFDF78B">
                                  <wp:extent cx="2596243" cy="18566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Numerator-Rating-with-Respect-to-Time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364" cy="18602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6.7pt;margin-top:7.2pt;width:219.8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" fillcolor="white [3201]" strokeweight=".5pt">
                <v:textbox>
                  <w:txbxContent>
                    <w:p w:rsidR="006A19B4" w:rsidRDefault="006A19B4" w:rsidP="006A19B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76FE12" wp14:editId="2AFDF78B">
                            <wp:extent cx="2596243" cy="18566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Numerator-Rating-with-Respect-to-Time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1364" cy="18602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A19B4" w:rsidRDefault="006A19B4" w:rsidP="00E77DEC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6A19B4" w:rsidRDefault="006A19B4" w:rsidP="00E77DEC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6A19B4" w:rsidRDefault="006A19B4" w:rsidP="00E77DEC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6A19B4" w:rsidRDefault="006A19B4" w:rsidP="00E77DEC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6A19B4" w:rsidRDefault="006A19B4" w:rsidP="00E77DEC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bookmarkStart w:id="0" w:name="_GoBack"/>
      <w:bookmarkEnd w:id="0"/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The posts that contained a combination of </w:t>
      </w:r>
      <w:proofErr w:type="spellStart"/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doggo’s</w:t>
      </w:r>
      <w:proofErr w:type="spellEnd"/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 and </w:t>
      </w:r>
      <w:proofErr w:type="spellStart"/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puppo’s</w:t>
      </w:r>
      <w:proofErr w:type="spellEnd"/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 scored the highest likeability</w:t>
      </w: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. This is undeniably the best combination.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Puppers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were the most commonly rated dog type though.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lastRenderedPageBreak/>
        <w:t>WeRateDogs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did appear to have some bias toward </w:t>
      </w:r>
      <w:r w:rsidRPr="00E77DEC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Golden Retrievers as they are the most commonly rated dogs</w:t>
      </w: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. </w:t>
      </w:r>
      <w:proofErr w:type="gram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However</w:t>
      </w:r>
      <w:proofErr w:type="gram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it’s easy to see why.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If I were to recommend a plan of action to increase engagement on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WeRateDogs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twitter feed it would be to post more doggo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puppo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combinations of Bedlington </w:t>
      </w:r>
      <w:proofErr w:type="spellStart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Terriors</w:t>
      </w:r>
      <w:proofErr w:type="spellEnd"/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named Stephan, Zoey or Atticus but certainly not named Walter or Keith. I would also advise that continually increasing ratings is a slippery slope so should not be done lightly.</w:t>
      </w:r>
    </w:p>
    <w:p w:rsidR="00E77DEC" w:rsidRPr="00E77DEC" w:rsidRDefault="00E77DEC" w:rsidP="00E77DE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77DEC">
        <w:rPr>
          <w:rFonts w:ascii="Helvetica Neue" w:eastAsia="Times New Roman" w:hAnsi="Helvetica Neue" w:cs="Times New Roman"/>
          <w:color w:val="000000"/>
          <w:sz w:val="21"/>
          <w:szCs w:val="21"/>
        </w:rPr>
        <w:t>Please take this report with a pinch of salt. This Udacity Project is designed to test my wrangling abilities not the conclusions I am able to draw. 12/10 would wrangle dogs again.</w:t>
      </w:r>
    </w:p>
    <w:p w:rsidR="001A328D" w:rsidRDefault="006A19B4"/>
    <w:sectPr w:rsidR="001A328D" w:rsidSect="002A2B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C"/>
    <w:rsid w:val="002A2BFF"/>
    <w:rsid w:val="002A5B93"/>
    <w:rsid w:val="006A19B4"/>
    <w:rsid w:val="00E7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BE87"/>
  <w15:chartTrackingRefBased/>
  <w15:docId w15:val="{0BE6F980-534F-CA4E-91B6-A212D664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D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7DE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7D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7D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77D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9B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9B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8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5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359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08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20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Bolshaw</dc:creator>
  <cp:keywords/>
  <dc:description/>
  <cp:lastModifiedBy>Jack Bolshaw</cp:lastModifiedBy>
  <cp:revision>2</cp:revision>
  <cp:lastPrinted>2019-03-09T13:33:00Z</cp:lastPrinted>
  <dcterms:created xsi:type="dcterms:W3CDTF">2019-03-09T13:15:00Z</dcterms:created>
  <dcterms:modified xsi:type="dcterms:W3CDTF">2019-03-10T17:27:00Z</dcterms:modified>
</cp:coreProperties>
</file>