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AC" w:rsidRPr="00A147D3" w:rsidRDefault="008D6FAC" w:rsidP="003A2747">
      <w:pPr>
        <w:jc w:val="both"/>
        <w:rPr>
          <w:rFonts w:ascii="Arial Rounded MT Bold" w:hAnsi="Arial Rounded MT Bold"/>
          <w:b/>
          <w:sz w:val="48"/>
          <w:szCs w:val="48"/>
        </w:rPr>
      </w:pPr>
      <w:r w:rsidRPr="009C0537">
        <w:rPr>
          <w:rFonts w:ascii="Arial" w:hAnsi="Arial" w:cs="Arial"/>
          <w:b/>
          <w:sz w:val="48"/>
          <w:szCs w:val="48"/>
        </w:rPr>
        <w:t>Инструкция</w:t>
      </w:r>
      <w:r w:rsidRPr="009C0537">
        <w:rPr>
          <w:rFonts w:ascii="Arial Rounded MT Bold" w:hAnsi="Arial Rounded MT Bold"/>
          <w:b/>
          <w:sz w:val="48"/>
          <w:szCs w:val="48"/>
        </w:rPr>
        <w:t xml:space="preserve"> </w:t>
      </w:r>
      <w:r w:rsidRPr="009C0537">
        <w:rPr>
          <w:rFonts w:ascii="Arial" w:hAnsi="Arial" w:cs="Arial"/>
          <w:b/>
          <w:sz w:val="48"/>
          <w:szCs w:val="48"/>
        </w:rPr>
        <w:t>по</w:t>
      </w:r>
      <w:r w:rsidRPr="009C0537">
        <w:rPr>
          <w:rFonts w:ascii="Arial Rounded MT Bold" w:hAnsi="Arial Rounded MT Bold"/>
          <w:b/>
          <w:sz w:val="48"/>
          <w:szCs w:val="48"/>
        </w:rPr>
        <w:t xml:space="preserve"> </w:t>
      </w:r>
      <w:r w:rsidRPr="009C0537">
        <w:rPr>
          <w:rFonts w:ascii="Arial" w:hAnsi="Arial" w:cs="Arial"/>
          <w:b/>
          <w:sz w:val="48"/>
          <w:szCs w:val="48"/>
        </w:rPr>
        <w:t>начальной</w:t>
      </w:r>
      <w:r w:rsidRPr="009C0537">
        <w:rPr>
          <w:rFonts w:ascii="Arial Rounded MT Bold" w:hAnsi="Arial Rounded MT Bold"/>
          <w:b/>
          <w:sz w:val="48"/>
          <w:szCs w:val="48"/>
        </w:rPr>
        <w:t xml:space="preserve"> </w:t>
      </w:r>
      <w:r w:rsidRPr="009C0537">
        <w:rPr>
          <w:rFonts w:ascii="Arial" w:hAnsi="Arial" w:cs="Arial"/>
          <w:b/>
          <w:sz w:val="48"/>
          <w:szCs w:val="48"/>
        </w:rPr>
        <w:t>настройке</w:t>
      </w:r>
      <w:r w:rsidRPr="009C0537">
        <w:rPr>
          <w:rFonts w:ascii="Arial Rounded MT Bold" w:hAnsi="Arial Rounded MT Bold"/>
          <w:b/>
          <w:sz w:val="48"/>
          <w:szCs w:val="48"/>
        </w:rPr>
        <w:t xml:space="preserve"> </w:t>
      </w:r>
      <w:r w:rsidRPr="009C0537">
        <w:rPr>
          <w:rFonts w:ascii="Arial" w:hAnsi="Arial" w:cs="Arial"/>
          <w:b/>
          <w:sz w:val="48"/>
          <w:szCs w:val="48"/>
        </w:rPr>
        <w:t>программы</w:t>
      </w:r>
      <w:r w:rsidRPr="009C0537">
        <w:rPr>
          <w:rFonts w:ascii="Arial Rounded MT Bold" w:hAnsi="Arial Rounded MT Bold"/>
          <w:b/>
          <w:sz w:val="48"/>
          <w:szCs w:val="48"/>
        </w:rPr>
        <w:t xml:space="preserve"> </w:t>
      </w:r>
      <w:proofErr w:type="spellStart"/>
      <w:r w:rsidRPr="009C0537">
        <w:rPr>
          <w:rFonts w:ascii="Arial Rounded MT Bold" w:hAnsi="Arial Rounded MT Bold"/>
          <w:b/>
          <w:sz w:val="48"/>
          <w:szCs w:val="48"/>
          <w:lang w:val="en-US"/>
        </w:rPr>
        <w:t>TuneSDRcom</w:t>
      </w:r>
      <w:proofErr w:type="spellEnd"/>
    </w:p>
    <w:p w:rsidR="009C0537" w:rsidRDefault="009C0537" w:rsidP="003A274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82781663"/>
        <w:docPartObj>
          <w:docPartGallery w:val="Table of Contents"/>
          <w:docPartUnique/>
        </w:docPartObj>
      </w:sdtPr>
      <w:sdtEndPr/>
      <w:sdtContent>
        <w:p w:rsidR="009C0537" w:rsidRDefault="009C0537" w:rsidP="003A2747">
          <w:pPr>
            <w:pStyle w:val="a8"/>
            <w:jc w:val="both"/>
          </w:pPr>
        </w:p>
        <w:p w:rsidR="00984A24" w:rsidRDefault="009C0537" w:rsidP="003A2747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329976" w:history="1">
            <w:r w:rsidR="00984A24" w:rsidRPr="009D5045">
              <w:rPr>
                <w:rStyle w:val="a9"/>
                <w:noProof/>
              </w:rPr>
              <w:t>Установка необходимых библиотек</w:t>
            </w:r>
            <w:r w:rsidR="00984A24">
              <w:rPr>
                <w:noProof/>
                <w:webHidden/>
              </w:rPr>
              <w:tab/>
            </w:r>
            <w:r w:rsidR="00984A24">
              <w:rPr>
                <w:noProof/>
                <w:webHidden/>
              </w:rPr>
              <w:fldChar w:fldCharType="begin"/>
            </w:r>
            <w:r w:rsidR="00984A24">
              <w:rPr>
                <w:noProof/>
                <w:webHidden/>
              </w:rPr>
              <w:instrText xml:space="preserve"> PAGEREF _Toc376329976 \h </w:instrText>
            </w:r>
            <w:r w:rsidR="00984A24">
              <w:rPr>
                <w:noProof/>
                <w:webHidden/>
              </w:rPr>
            </w:r>
            <w:r w:rsidR="00984A24">
              <w:rPr>
                <w:noProof/>
                <w:webHidden/>
              </w:rPr>
              <w:fldChar w:fldCharType="separate"/>
            </w:r>
            <w:r w:rsidR="00984A24">
              <w:rPr>
                <w:noProof/>
                <w:webHidden/>
              </w:rPr>
              <w:t>2</w:t>
            </w:r>
            <w:r w:rsidR="00984A24">
              <w:rPr>
                <w:noProof/>
                <w:webHidden/>
              </w:rPr>
              <w:fldChar w:fldCharType="end"/>
            </w:r>
          </w:hyperlink>
        </w:p>
        <w:p w:rsidR="00984A24" w:rsidRDefault="003A2747" w:rsidP="003A2747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329977" w:history="1">
            <w:r w:rsidR="00984A24" w:rsidRPr="009D5045">
              <w:rPr>
                <w:rStyle w:val="a9"/>
                <w:noProof/>
              </w:rPr>
              <w:t xml:space="preserve">Отключение проверки цифровой подписи драйверов(только для </w:t>
            </w:r>
            <w:r w:rsidR="00984A24" w:rsidRPr="009D5045">
              <w:rPr>
                <w:rStyle w:val="a9"/>
                <w:noProof/>
                <w:lang w:val="en-US"/>
              </w:rPr>
              <w:t>x</w:t>
            </w:r>
            <w:r w:rsidR="00984A24" w:rsidRPr="009D5045">
              <w:rPr>
                <w:rStyle w:val="a9"/>
                <w:noProof/>
              </w:rPr>
              <w:t>64)</w:t>
            </w:r>
            <w:r w:rsidR="00984A24">
              <w:rPr>
                <w:noProof/>
                <w:webHidden/>
              </w:rPr>
              <w:tab/>
            </w:r>
            <w:r w:rsidR="00984A24">
              <w:rPr>
                <w:noProof/>
                <w:webHidden/>
              </w:rPr>
              <w:fldChar w:fldCharType="begin"/>
            </w:r>
            <w:r w:rsidR="00984A24">
              <w:rPr>
                <w:noProof/>
                <w:webHidden/>
              </w:rPr>
              <w:instrText xml:space="preserve"> PAGEREF _Toc376329977 \h </w:instrText>
            </w:r>
            <w:r w:rsidR="00984A24">
              <w:rPr>
                <w:noProof/>
                <w:webHidden/>
              </w:rPr>
            </w:r>
            <w:r w:rsidR="00984A24">
              <w:rPr>
                <w:noProof/>
                <w:webHidden/>
              </w:rPr>
              <w:fldChar w:fldCharType="separate"/>
            </w:r>
            <w:r w:rsidR="00984A24">
              <w:rPr>
                <w:noProof/>
                <w:webHidden/>
              </w:rPr>
              <w:t>3</w:t>
            </w:r>
            <w:r w:rsidR="00984A24">
              <w:rPr>
                <w:noProof/>
                <w:webHidden/>
              </w:rPr>
              <w:fldChar w:fldCharType="end"/>
            </w:r>
          </w:hyperlink>
        </w:p>
        <w:p w:rsidR="00984A24" w:rsidRDefault="003A2747" w:rsidP="003A2747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329978" w:history="1">
            <w:r w:rsidR="00984A24" w:rsidRPr="009D5045">
              <w:rPr>
                <w:rStyle w:val="a9"/>
                <w:noProof/>
              </w:rPr>
              <w:t xml:space="preserve">Установка и запуск приложения </w:t>
            </w:r>
            <w:r w:rsidR="00984A24" w:rsidRPr="009D5045">
              <w:rPr>
                <w:rStyle w:val="a9"/>
                <w:noProof/>
                <w:lang w:val="en-US"/>
              </w:rPr>
              <w:t>TuneSDRcom</w:t>
            </w:r>
            <w:r w:rsidR="00984A24">
              <w:rPr>
                <w:noProof/>
                <w:webHidden/>
              </w:rPr>
              <w:tab/>
            </w:r>
            <w:r w:rsidR="00984A24">
              <w:rPr>
                <w:noProof/>
                <w:webHidden/>
              </w:rPr>
              <w:fldChar w:fldCharType="begin"/>
            </w:r>
            <w:r w:rsidR="00984A24">
              <w:rPr>
                <w:noProof/>
                <w:webHidden/>
              </w:rPr>
              <w:instrText xml:space="preserve"> PAGEREF _Toc376329978 \h </w:instrText>
            </w:r>
            <w:r w:rsidR="00984A24">
              <w:rPr>
                <w:noProof/>
                <w:webHidden/>
              </w:rPr>
            </w:r>
            <w:r w:rsidR="00984A24">
              <w:rPr>
                <w:noProof/>
                <w:webHidden/>
              </w:rPr>
              <w:fldChar w:fldCharType="separate"/>
            </w:r>
            <w:r w:rsidR="00984A24">
              <w:rPr>
                <w:noProof/>
                <w:webHidden/>
              </w:rPr>
              <w:t>7</w:t>
            </w:r>
            <w:r w:rsidR="00984A24">
              <w:rPr>
                <w:noProof/>
                <w:webHidden/>
              </w:rPr>
              <w:fldChar w:fldCharType="end"/>
            </w:r>
          </w:hyperlink>
        </w:p>
        <w:p w:rsidR="009C0537" w:rsidRDefault="009C0537" w:rsidP="003A27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C51DF6" w:rsidRDefault="00C51DF6" w:rsidP="003A274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C0537" w:rsidRDefault="009C0537" w:rsidP="003A274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6FAC" w:rsidRDefault="008D6FAC" w:rsidP="003A2747">
      <w:pPr>
        <w:pStyle w:val="3"/>
        <w:jc w:val="both"/>
      </w:pPr>
      <w:bookmarkStart w:id="0" w:name="_Toc376329976"/>
      <w:r>
        <w:lastRenderedPageBreak/>
        <w:t>Установка необходимых библиотек</w:t>
      </w:r>
      <w:bookmarkEnd w:id="0"/>
    </w:p>
    <w:p w:rsidR="008D6FAC" w:rsidRDefault="008D6FAC" w:rsidP="003A2747">
      <w:pPr>
        <w:jc w:val="both"/>
      </w:pPr>
      <w:r>
        <w:t>Перед установкой программы необходимо убедиться, что установлен</w:t>
      </w:r>
      <w:r w:rsidR="00686DA5">
        <w:t>ы</w:t>
      </w:r>
      <w:r>
        <w:t xml:space="preserve"> </w:t>
      </w:r>
      <w:r w:rsidRPr="008D6FAC">
        <w:t xml:space="preserve"> </w:t>
      </w:r>
      <w:r w:rsidRPr="008D6FAC">
        <w:rPr>
          <w:b/>
          <w:lang w:val="en-US"/>
        </w:rPr>
        <w:t>MS</w:t>
      </w:r>
      <w:r w:rsidRPr="008D6FAC">
        <w:t xml:space="preserve"> </w:t>
      </w:r>
      <w:r w:rsidRPr="008D6FAC">
        <w:rPr>
          <w:b/>
        </w:rPr>
        <w:t>.</w:t>
      </w:r>
      <w:r w:rsidRPr="008D6FAC">
        <w:rPr>
          <w:b/>
          <w:lang w:val="en-US"/>
        </w:rPr>
        <w:t>Net</w:t>
      </w:r>
      <w:r w:rsidRPr="008D6FAC">
        <w:rPr>
          <w:b/>
        </w:rPr>
        <w:t xml:space="preserve"> </w:t>
      </w:r>
      <w:r w:rsidRPr="008D6FAC">
        <w:rPr>
          <w:b/>
          <w:lang w:val="en-US"/>
        </w:rPr>
        <w:t>Framework</w:t>
      </w:r>
      <w:r w:rsidRPr="008D6FAC">
        <w:rPr>
          <w:b/>
        </w:rPr>
        <w:t xml:space="preserve"> 4.0</w:t>
      </w:r>
      <w:r>
        <w:t xml:space="preserve"> и </w:t>
      </w:r>
      <w:r w:rsidRPr="008D6FAC">
        <w:rPr>
          <w:b/>
          <w:lang w:val="en-US"/>
        </w:rPr>
        <w:t>MS</w:t>
      </w:r>
      <w:r w:rsidRPr="008D6FAC">
        <w:rPr>
          <w:b/>
        </w:rPr>
        <w:t xml:space="preserve"> </w:t>
      </w:r>
      <w:r>
        <w:rPr>
          <w:b/>
          <w:lang w:val="en-US"/>
        </w:rPr>
        <w:t>Visual</w:t>
      </w:r>
      <w:r w:rsidRPr="008D6FAC">
        <w:rPr>
          <w:b/>
        </w:rPr>
        <w:t xml:space="preserve"> </w:t>
      </w:r>
      <w:r>
        <w:rPr>
          <w:b/>
          <w:lang w:val="en-US"/>
        </w:rPr>
        <w:t>C</w:t>
      </w:r>
      <w:r w:rsidRPr="008D6FAC">
        <w:rPr>
          <w:b/>
        </w:rPr>
        <w:t xml:space="preserve">++ 2010 </w:t>
      </w:r>
      <w:r>
        <w:rPr>
          <w:b/>
          <w:lang w:val="en-US"/>
        </w:rPr>
        <w:t>Redistributable</w:t>
      </w:r>
      <w:r w:rsidRPr="008D6FAC">
        <w:t xml:space="preserve">. </w:t>
      </w:r>
      <w:r>
        <w:t>Установочные файлы этих библиотек Вы можете найти на нашем сайте.</w:t>
      </w:r>
    </w:p>
    <w:p w:rsidR="00C51DF6" w:rsidRDefault="00C51DF6" w:rsidP="003A274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6FAC" w:rsidRPr="008C4861" w:rsidRDefault="008D6FAC" w:rsidP="003A2747">
      <w:pPr>
        <w:pStyle w:val="3"/>
        <w:jc w:val="both"/>
      </w:pPr>
      <w:bookmarkStart w:id="1" w:name="_Toc376329977"/>
      <w:r>
        <w:lastRenderedPageBreak/>
        <w:t>Отключение проверки цифровой подписи драйверо</w:t>
      </w:r>
      <w:proofErr w:type="gramStart"/>
      <w:r>
        <w:t>в</w:t>
      </w:r>
      <w:r w:rsidR="008C4861" w:rsidRPr="008C4861">
        <w:t>(</w:t>
      </w:r>
      <w:proofErr w:type="gramEnd"/>
      <w:r w:rsidR="008C4861">
        <w:t xml:space="preserve">только для </w:t>
      </w:r>
      <w:r w:rsidR="008C4861">
        <w:rPr>
          <w:lang w:val="en-US"/>
        </w:rPr>
        <w:t>x</w:t>
      </w:r>
      <w:r w:rsidR="008C4861" w:rsidRPr="008C4861">
        <w:t>64)</w:t>
      </w:r>
      <w:bookmarkEnd w:id="1"/>
    </w:p>
    <w:p w:rsidR="008D6FAC" w:rsidRDefault="008D6FAC" w:rsidP="003A2747">
      <w:pPr>
        <w:jc w:val="both"/>
      </w:pPr>
      <w:r>
        <w:t xml:space="preserve">Если Вы используете 64-разрядную версию </w:t>
      </w:r>
      <w:r>
        <w:rPr>
          <w:lang w:val="en-US"/>
        </w:rPr>
        <w:t>Windows</w:t>
      </w:r>
      <w:r w:rsidRPr="008D6FAC">
        <w:t xml:space="preserve"> (</w:t>
      </w:r>
      <w:r>
        <w:rPr>
          <w:lang w:val="en-US"/>
        </w:rPr>
        <w:t>Vista</w:t>
      </w:r>
      <w:r w:rsidRPr="008D6FAC">
        <w:t>, 7, 8)</w:t>
      </w:r>
      <w:r>
        <w:t>, Вам следует отключить проверку цифровой подписи драйверов.</w:t>
      </w:r>
      <w:r w:rsidR="00B405DE">
        <w:t xml:space="preserve"> </w:t>
      </w:r>
      <w:r w:rsidR="00B405DE" w:rsidRPr="00B405DE">
        <w:t xml:space="preserve"> </w:t>
      </w:r>
      <w:r w:rsidR="00B405DE">
        <w:t xml:space="preserve">Для </w:t>
      </w:r>
      <w:r w:rsidR="00B405DE">
        <w:rPr>
          <w:lang w:val="en-US"/>
        </w:rPr>
        <w:t>Windows 7</w:t>
      </w:r>
      <w:r w:rsidR="00B405DE">
        <w:t xml:space="preserve"> необходимо выполнить следующие действия:</w:t>
      </w:r>
    </w:p>
    <w:p w:rsidR="00B405DE" w:rsidRDefault="00B405DE" w:rsidP="003A2747">
      <w:pPr>
        <w:pStyle w:val="a3"/>
        <w:numPr>
          <w:ilvl w:val="0"/>
          <w:numId w:val="1"/>
        </w:numPr>
        <w:ind w:left="284" w:hanging="284"/>
        <w:jc w:val="both"/>
      </w:pPr>
      <w:r>
        <w:t xml:space="preserve">Отключить </w:t>
      </w:r>
      <w:r>
        <w:rPr>
          <w:lang w:val="en-US"/>
        </w:rPr>
        <w:t xml:space="preserve"> UAC</w:t>
      </w:r>
      <w:r>
        <w:t xml:space="preserve"> </w:t>
      </w:r>
    </w:p>
    <w:p w:rsidR="00B405DE" w:rsidRDefault="00B405DE" w:rsidP="003A274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Пуск -&gt; Панель управления -&gt; Учетные записи пользователей и семейная безопасность -&gt; Учетные записи пользователей.</w:t>
      </w:r>
    </w:p>
    <w:p w:rsidR="00B405DE" w:rsidRPr="008D6FAC" w:rsidRDefault="00B405DE" w:rsidP="003A2747">
      <w:pPr>
        <w:pStyle w:val="a3"/>
        <w:ind w:left="284" w:hanging="284"/>
        <w:jc w:val="center"/>
      </w:pPr>
      <w:bookmarkStart w:id="2" w:name="_GoBack"/>
      <w:r>
        <w:rPr>
          <w:noProof/>
          <w:lang w:eastAsia="ru-RU"/>
        </w:rPr>
        <w:drawing>
          <wp:inline distT="0" distB="0" distL="0" distR="0" wp14:anchorId="3DD6DDE7" wp14:editId="770BBD3B">
            <wp:extent cx="5940425" cy="4451597"/>
            <wp:effectExtent l="0" t="0" r="3175" b="6350"/>
            <wp:docPr id="1" name="Рисунок 1" descr="Отключение UAC в Windows 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ключение UAC в Windows 7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906C74" w:rsidRDefault="00B405DE" w:rsidP="003A2747">
      <w:pPr>
        <w:ind w:left="708"/>
        <w:jc w:val="both"/>
      </w:pPr>
      <w:r w:rsidRPr="00906C74">
        <w:t>Внизу страницы нажимаем на ссылку «Изменение параметров контроля учетных записей».</w:t>
      </w:r>
    </w:p>
    <w:p w:rsidR="008D6FAC" w:rsidRDefault="00B405DE" w:rsidP="003A2747">
      <w:pPr>
        <w:ind w:firstLine="708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06C74">
        <w:lastRenderedPageBreak/>
        <w:br/>
      </w:r>
      <w:r>
        <w:rPr>
          <w:noProof/>
          <w:lang w:eastAsia="ru-RU"/>
        </w:rPr>
        <w:drawing>
          <wp:inline distT="0" distB="0" distL="0" distR="0" wp14:anchorId="18678A3B" wp14:editId="572EAE68">
            <wp:extent cx="5940425" cy="4373031"/>
            <wp:effectExtent l="0" t="0" r="3175" b="8890"/>
            <wp:docPr id="2" name="Рисунок 2" descr="Отключение UAC в Windows 7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ключение UAC в Windows 7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DE" w:rsidRDefault="00B405DE" w:rsidP="003A2747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Передвигаем ползунок вниз, нажимаем </w:t>
      </w:r>
      <w:proofErr w:type="gramStart"/>
      <w:r>
        <w:rPr>
          <w:shd w:val="clear" w:color="auto" w:fill="FFFFFF"/>
        </w:rPr>
        <w:t>Ок</w:t>
      </w:r>
      <w:proofErr w:type="gramEnd"/>
      <w:r>
        <w:rPr>
          <w:shd w:val="clear" w:color="auto" w:fill="FFFFFF"/>
        </w:rPr>
        <w:t xml:space="preserve"> и перезагружаемся.</w:t>
      </w:r>
    </w:p>
    <w:p w:rsidR="00B405DE" w:rsidRDefault="00B405DE" w:rsidP="003A2747">
      <w:pPr>
        <w:pStyle w:val="a3"/>
        <w:numPr>
          <w:ilvl w:val="0"/>
          <w:numId w:val="1"/>
        </w:numPr>
        <w:jc w:val="both"/>
      </w:pPr>
      <w:r w:rsidRPr="00906C74">
        <w:rPr>
          <w:shd w:val="clear" w:color="auto" w:fill="FFFFFF"/>
        </w:rPr>
        <w:t>После перезагрузки открываем командную строку. Самый простой способ её запустить: Пуск — &lt;вводим в графе поиска</w:t>
      </w:r>
      <w:r w:rsidRPr="00906C7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906C74">
        <w:rPr>
          <w:rStyle w:val="a6"/>
          <w:rFonts w:ascii="Arial" w:hAnsi="Arial" w:cs="Arial"/>
          <w:color w:val="333333"/>
          <w:sz w:val="21"/>
          <w:szCs w:val="21"/>
          <w:shd w:val="clear" w:color="auto" w:fill="FFFFFF"/>
        </w:rPr>
        <w:t>cmd</w:t>
      </w:r>
      <w:proofErr w:type="spellEnd"/>
      <w:r w:rsidRPr="00906C74">
        <w:rPr>
          <w:shd w:val="clear" w:color="auto" w:fill="FFFFFF"/>
        </w:rPr>
        <w:t>&gt; — &lt;после того как поиск найдёт </w:t>
      </w:r>
      <w:proofErr w:type="spellStart"/>
      <w:r w:rsidRPr="00906C74">
        <w:rPr>
          <w:rStyle w:val="a6"/>
          <w:rFonts w:ascii="Arial" w:hAnsi="Arial" w:cs="Arial"/>
          <w:color w:val="333333"/>
          <w:sz w:val="21"/>
          <w:szCs w:val="21"/>
          <w:shd w:val="clear" w:color="auto" w:fill="FFFFFF"/>
        </w:rPr>
        <w:t>cmd</w:t>
      </w:r>
      <w:proofErr w:type="spellEnd"/>
      <w:r w:rsidRPr="00906C74">
        <w:rPr>
          <w:rStyle w:val="a6"/>
          <w:rFonts w:ascii="Arial" w:hAnsi="Arial" w:cs="Arial"/>
          <w:color w:val="333333"/>
          <w:sz w:val="21"/>
          <w:szCs w:val="21"/>
          <w:shd w:val="clear" w:color="auto" w:fill="FFFFFF"/>
        </w:rPr>
        <w:t>&gt; -</w:t>
      </w:r>
      <w:r w:rsidRPr="00906C74">
        <w:rPr>
          <w:rStyle w:val="apple-converted-space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 w:rsidRPr="00906C74">
        <w:rPr>
          <w:shd w:val="clear" w:color="auto" w:fill="FFFFFF"/>
        </w:rPr>
        <w:t>щёлкаем по ярлыку </w:t>
      </w:r>
      <w:proofErr w:type="spellStart"/>
      <w:r w:rsidRPr="00906C74">
        <w:rPr>
          <w:rStyle w:val="a6"/>
          <w:rFonts w:ascii="Arial" w:hAnsi="Arial" w:cs="Arial"/>
          <w:color w:val="333333"/>
          <w:sz w:val="21"/>
          <w:szCs w:val="21"/>
          <w:shd w:val="clear" w:color="auto" w:fill="FFFFFF"/>
        </w:rPr>
        <w:t>cmd</w:t>
      </w:r>
      <w:proofErr w:type="spellEnd"/>
      <w:r w:rsidRPr="00906C74">
        <w:rPr>
          <w:rStyle w:val="a6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>
        <w:t>В окне командной строки выполняем следующую команду:</w:t>
      </w:r>
    </w:p>
    <w:p w:rsidR="00B405DE" w:rsidRPr="009C0537" w:rsidRDefault="00B405DE" w:rsidP="003A2747">
      <w:pPr>
        <w:ind w:firstLine="708"/>
        <w:jc w:val="both"/>
        <w:rPr>
          <w:rStyle w:val="a6"/>
          <w:rFonts w:ascii="Arial" w:eastAsiaTheme="majorEastAsia" w:hAnsi="Arial" w:cs="Arial"/>
          <w:color w:val="333333"/>
          <w:sz w:val="21"/>
          <w:szCs w:val="21"/>
          <w:lang w:val="en-US"/>
        </w:rPr>
      </w:pPr>
      <w:proofErr w:type="spellStart"/>
      <w:proofErr w:type="gramStart"/>
      <w:r w:rsidRPr="009C0537">
        <w:rPr>
          <w:rStyle w:val="a6"/>
          <w:rFonts w:ascii="Arial" w:hAnsi="Arial" w:cs="Arial"/>
          <w:color w:val="333333"/>
          <w:sz w:val="21"/>
          <w:szCs w:val="21"/>
          <w:highlight w:val="lightGray"/>
          <w:lang w:val="en-US"/>
        </w:rPr>
        <w:t>bcdedit</w:t>
      </w:r>
      <w:proofErr w:type="spellEnd"/>
      <w:proofErr w:type="gramEnd"/>
      <w:r w:rsidRPr="009C0537">
        <w:rPr>
          <w:rStyle w:val="a6"/>
          <w:rFonts w:ascii="Arial" w:hAnsi="Arial" w:cs="Arial"/>
          <w:color w:val="333333"/>
          <w:sz w:val="21"/>
          <w:szCs w:val="21"/>
          <w:highlight w:val="lightGray"/>
          <w:lang w:val="en-US"/>
        </w:rPr>
        <w:t xml:space="preserve"> /set </w:t>
      </w:r>
      <w:proofErr w:type="spellStart"/>
      <w:r w:rsidRPr="009C0537">
        <w:rPr>
          <w:rStyle w:val="a6"/>
          <w:rFonts w:ascii="Arial" w:hAnsi="Arial" w:cs="Arial"/>
          <w:color w:val="333333"/>
          <w:sz w:val="21"/>
          <w:szCs w:val="21"/>
          <w:highlight w:val="lightGray"/>
          <w:lang w:val="en-US"/>
        </w:rPr>
        <w:t>loadoptions</w:t>
      </w:r>
      <w:proofErr w:type="spellEnd"/>
      <w:r w:rsidRPr="009C0537">
        <w:rPr>
          <w:rStyle w:val="a6"/>
          <w:rFonts w:ascii="Arial" w:hAnsi="Arial" w:cs="Arial"/>
          <w:color w:val="333333"/>
          <w:sz w:val="21"/>
          <w:szCs w:val="21"/>
          <w:highlight w:val="lightGray"/>
          <w:lang w:val="en-US"/>
        </w:rPr>
        <w:t xml:space="preserve"> DDISABLE_INTEGRITY_CHECKS</w:t>
      </w:r>
      <w:r w:rsidRPr="009C05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</w:t>
      </w:r>
    </w:p>
    <w:p w:rsidR="00B405DE" w:rsidRPr="00906C74" w:rsidRDefault="00B405DE" w:rsidP="003A2747">
      <w:pPr>
        <w:pStyle w:val="a3"/>
        <w:numPr>
          <w:ilvl w:val="0"/>
          <w:numId w:val="1"/>
        </w:numPr>
        <w:jc w:val="both"/>
      </w:pPr>
      <w:r w:rsidRPr="00906C74">
        <w:rPr>
          <w:shd w:val="clear" w:color="auto" w:fill="FFFFFF"/>
        </w:rPr>
        <w:t>Запускаем утилиту</w:t>
      </w:r>
      <w:r w:rsidRPr="00906C7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06C74">
        <w:rPr>
          <w:rStyle w:val="a6"/>
          <w:rFonts w:ascii="Arial" w:hAnsi="Arial" w:cs="Arial"/>
          <w:color w:val="333333"/>
          <w:sz w:val="21"/>
          <w:szCs w:val="21"/>
          <w:shd w:val="clear" w:color="auto" w:fill="FFFFFF"/>
        </w:rPr>
        <w:t>DSEO</w:t>
      </w:r>
      <w:r w:rsidRPr="00906C74">
        <w:rPr>
          <w:rStyle w:val="a6"/>
          <w:rFonts w:ascii="Arial" w:eastAsiaTheme="majorEastAsia" w:hAnsi="Arial" w:cs="Arial"/>
          <w:b w:val="0"/>
          <w:color w:val="333333"/>
          <w:sz w:val="21"/>
          <w:szCs w:val="21"/>
          <w:shd w:val="clear" w:color="auto" w:fill="FFFFFF"/>
        </w:rPr>
        <w:t xml:space="preserve"> </w:t>
      </w:r>
      <w:r w:rsidRPr="00906C74">
        <w:t>(она была установлена вместе</w:t>
      </w:r>
      <w:r w:rsidRPr="00906C74">
        <w:rPr>
          <w:rStyle w:val="a6"/>
          <w:rFonts w:ascii="Arial" w:eastAsiaTheme="majorEastAsia" w:hAnsi="Arial" w:cs="Arial"/>
          <w:b w:val="0"/>
          <w:color w:val="333333"/>
          <w:sz w:val="21"/>
          <w:szCs w:val="21"/>
          <w:shd w:val="clear" w:color="auto" w:fill="FFFFFF"/>
        </w:rPr>
        <w:t xml:space="preserve"> </w:t>
      </w:r>
      <w:r w:rsidRPr="00906C74">
        <w:t xml:space="preserve">с </w:t>
      </w:r>
      <w:proofErr w:type="spellStart"/>
      <w:r w:rsidRPr="00906C74">
        <w:t>TuneSDRcom</w:t>
      </w:r>
      <w:proofErr w:type="spellEnd"/>
      <w:r w:rsidRPr="00906C74">
        <w:t xml:space="preserve">, и найти ее можно в Пуск – Все программы – </w:t>
      </w:r>
      <w:proofErr w:type="spellStart"/>
      <w:r w:rsidRPr="00906C74">
        <w:t>TuneSDRcom</w:t>
      </w:r>
      <w:proofErr w:type="spellEnd"/>
      <w:r w:rsidR="009C0537" w:rsidRPr="00906C74">
        <w:t xml:space="preserve"> - DSEO</w:t>
      </w:r>
      <w:r w:rsidRPr="00906C74">
        <w:t>).</w:t>
      </w:r>
      <w:r w:rsidR="005E0731" w:rsidRPr="00906C74">
        <w:t xml:space="preserve"> </w:t>
      </w:r>
    </w:p>
    <w:p w:rsidR="005E0731" w:rsidRDefault="005E0731" w:rsidP="003A2747">
      <w:pPr>
        <w:ind w:left="708"/>
        <w:jc w:val="both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После запуска как обычно «принимаем лицензионное соглашение» — </w:t>
      </w:r>
      <w:proofErr w:type="spellStart"/>
      <w:r>
        <w:rPr>
          <w:shd w:val="clear" w:color="auto" w:fill="FFFFFF"/>
        </w:rPr>
        <w:t>yes</w:t>
      </w:r>
      <w:proofErr w:type="spellEnd"/>
      <w:r>
        <w:rPr>
          <w:shd w:val="clear" w:color="auto" w:fill="FFFFFF"/>
        </w:rPr>
        <w:t>, а затем выбираем опцию «</w:t>
      </w:r>
      <w:proofErr w:type="spellStart"/>
      <w:r>
        <w:rPr>
          <w:shd w:val="clear" w:color="auto" w:fill="FFFFFF"/>
        </w:rPr>
        <w:t>Enable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Mode</w:t>
      </w:r>
      <w:proofErr w:type="spellEnd"/>
      <w:r>
        <w:rPr>
          <w:shd w:val="clear" w:color="auto" w:fill="FFFFFF"/>
        </w:rPr>
        <w:t>» (включить тестовый режим) и жмем «</w:t>
      </w:r>
      <w:proofErr w:type="spellStart"/>
      <w:r>
        <w:rPr>
          <w:shd w:val="clear" w:color="auto" w:fill="FFFFFF"/>
        </w:rPr>
        <w:t>Next</w:t>
      </w:r>
      <w:proofErr w:type="spellEnd"/>
      <w:r>
        <w:rPr>
          <w:shd w:val="clear" w:color="auto" w:fill="FFFFFF"/>
        </w:rPr>
        <w:t>»</w:t>
      </w:r>
    </w:p>
    <w:p w:rsidR="005E0731" w:rsidRDefault="005E0731" w:rsidP="003A2747">
      <w:pPr>
        <w:pStyle w:val="a7"/>
        <w:shd w:val="clear" w:color="auto" w:fill="FFFFFF"/>
        <w:spacing w:before="300" w:beforeAutospacing="0" w:after="300" w:afterAutospacing="0" w:line="315" w:lineRule="atLeast"/>
        <w:ind w:left="360"/>
        <w:jc w:val="center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34E5B5BB" wp14:editId="6B799AA0">
            <wp:extent cx="3676650" cy="4257675"/>
            <wp:effectExtent l="0" t="0" r="0" b="9525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31" w:rsidRPr="005E0731" w:rsidRDefault="005E0731" w:rsidP="003A274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Программа предупредит о том, что загружать «</w:t>
      </w:r>
      <w:proofErr w:type="spellStart"/>
      <w:r>
        <w:rPr>
          <w:shd w:val="clear" w:color="auto" w:fill="FFFFFF"/>
        </w:rPr>
        <w:t>самоподписанные</w:t>
      </w:r>
      <w:proofErr w:type="spellEnd"/>
      <w:r>
        <w:rPr>
          <w:shd w:val="clear" w:color="auto" w:fill="FFFFFF"/>
        </w:rPr>
        <w:t>» драйверы можно только в «</w:t>
      </w:r>
      <w:proofErr w:type="spellStart"/>
      <w:r>
        <w:rPr>
          <w:shd w:val="clear" w:color="auto" w:fill="FFFFFF"/>
        </w:rPr>
        <w:t>Test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Mode</w:t>
      </w:r>
      <w:proofErr w:type="spellEnd"/>
      <w:r>
        <w:rPr>
          <w:shd w:val="clear" w:color="auto" w:fill="FFFFFF"/>
        </w:rPr>
        <w:t>», но чтобы он вступил в силу необходимо перезагрузиться снова</w:t>
      </w:r>
    </w:p>
    <w:p w:rsidR="005E0731" w:rsidRDefault="005E0731" w:rsidP="003A2747">
      <w:pPr>
        <w:pStyle w:val="a7"/>
        <w:shd w:val="clear" w:color="auto" w:fill="FFFFFF"/>
        <w:spacing w:before="300" w:beforeAutospacing="0" w:after="300" w:afterAutospacing="0" w:line="315" w:lineRule="atLeast"/>
        <w:ind w:left="360"/>
        <w:jc w:val="center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32DE835" wp14:editId="03320B4E">
            <wp:extent cx="5353050" cy="2247900"/>
            <wp:effectExtent l="0" t="0" r="0" b="0"/>
            <wp:docPr id="4" name="Рисунок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31" w:rsidRDefault="005E0731" w:rsidP="003A2747">
      <w:pPr>
        <w:jc w:val="both"/>
      </w:pPr>
      <w:r>
        <w:t>Чтобы выйти из программы необходимо выбрать опцию «</w:t>
      </w:r>
      <w:proofErr w:type="spellStart"/>
      <w:r>
        <w:t>Exit</w:t>
      </w:r>
      <w:proofErr w:type="spellEnd"/>
      <w:r>
        <w:t>» (выход) и нажать «</w:t>
      </w:r>
      <w:proofErr w:type="spellStart"/>
      <w:r>
        <w:t>Next</w:t>
      </w:r>
      <w:proofErr w:type="spellEnd"/>
      <w:r>
        <w:t>».</w:t>
      </w:r>
    </w:p>
    <w:p w:rsidR="005E0731" w:rsidRDefault="005E0731" w:rsidP="003A2747">
      <w:pPr>
        <w:jc w:val="both"/>
      </w:pPr>
      <w:r>
        <w:t>Перезагружаемся.</w:t>
      </w:r>
    </w:p>
    <w:p w:rsidR="00C51DF6" w:rsidRPr="00B73980" w:rsidRDefault="005E0731" w:rsidP="003A2747">
      <w:pPr>
        <w:jc w:val="both"/>
        <w:rPr>
          <w:rFonts w:ascii="Arial" w:hAnsi="Arial"/>
          <w:shd w:val="clear" w:color="auto" w:fill="FFFFFF"/>
        </w:rPr>
      </w:pPr>
      <w:r>
        <w:rPr>
          <w:lang w:val="en-US"/>
        </w:rPr>
        <w:lastRenderedPageBreak/>
        <w:t>P</w:t>
      </w:r>
      <w:r w:rsidRPr="005E0731">
        <w:t>.</w:t>
      </w:r>
      <w:r>
        <w:rPr>
          <w:lang w:val="en-US"/>
        </w:rPr>
        <w:t>S</w:t>
      </w:r>
      <w:r w:rsidRPr="005E0731">
        <w:t xml:space="preserve">.: </w:t>
      </w:r>
      <w:r>
        <w:t xml:space="preserve">В утилите </w:t>
      </w:r>
      <w:r>
        <w:rPr>
          <w:lang w:val="en-US"/>
        </w:rPr>
        <w:t>DSEO</w:t>
      </w:r>
      <w:r w:rsidRPr="005E0731">
        <w:t xml:space="preserve"> </w:t>
      </w:r>
      <w:r>
        <w:t>есть возможность отключить надпись «Тестовый режим» в правой-нижне</w:t>
      </w:r>
      <w:r w:rsidR="002E4C4A">
        <w:t xml:space="preserve">й части экрана, для этого существует опция </w:t>
      </w:r>
      <w:r w:rsidR="002E4C4A">
        <w:rPr>
          <w:shd w:val="clear" w:color="auto" w:fill="FFFFFF"/>
        </w:rPr>
        <w:t>«</w:t>
      </w:r>
      <w:proofErr w:type="spellStart"/>
      <w:r w:rsidR="002E4C4A">
        <w:rPr>
          <w:shd w:val="clear" w:color="auto" w:fill="FFFFFF"/>
        </w:rPr>
        <w:t>Remove</w:t>
      </w:r>
      <w:proofErr w:type="spellEnd"/>
      <w:r w:rsidR="002E4C4A">
        <w:rPr>
          <w:shd w:val="clear" w:color="auto" w:fill="FFFFFF"/>
        </w:rPr>
        <w:t xml:space="preserve"> </w:t>
      </w:r>
      <w:proofErr w:type="spellStart"/>
      <w:r w:rsidR="002E4C4A">
        <w:rPr>
          <w:shd w:val="clear" w:color="auto" w:fill="FFFFFF"/>
        </w:rPr>
        <w:t>Watermarks</w:t>
      </w:r>
      <w:proofErr w:type="spellEnd"/>
      <w:r w:rsidR="002E4C4A">
        <w:rPr>
          <w:shd w:val="clear" w:color="auto" w:fill="FFFFFF"/>
        </w:rPr>
        <w:t>»</w:t>
      </w:r>
    </w:p>
    <w:p w:rsidR="00906C74" w:rsidRDefault="00906C74" w:rsidP="003A274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51DF6" w:rsidRPr="00C51DF6" w:rsidRDefault="00C51DF6" w:rsidP="003A2747">
      <w:pPr>
        <w:pStyle w:val="3"/>
        <w:jc w:val="both"/>
      </w:pPr>
      <w:bookmarkStart w:id="3" w:name="_Toc376329978"/>
      <w:r>
        <w:lastRenderedPageBreak/>
        <w:t xml:space="preserve">Установка и запуск приложения </w:t>
      </w:r>
      <w:proofErr w:type="spellStart"/>
      <w:r>
        <w:rPr>
          <w:lang w:val="en-US"/>
        </w:rPr>
        <w:t>TuneSDRcom</w:t>
      </w:r>
      <w:bookmarkEnd w:id="3"/>
      <w:proofErr w:type="spellEnd"/>
    </w:p>
    <w:p w:rsidR="00C51DF6" w:rsidRDefault="00C51DF6" w:rsidP="003A2747">
      <w:pPr>
        <w:jc w:val="both"/>
      </w:pPr>
      <w:r>
        <w:t xml:space="preserve">Установочные файлы </w:t>
      </w:r>
      <w:proofErr w:type="spellStart"/>
      <w:r>
        <w:rPr>
          <w:lang w:val="en-US"/>
        </w:rPr>
        <w:t>TuneSDRcom</w:t>
      </w:r>
      <w:proofErr w:type="spellEnd"/>
      <w:r w:rsidRPr="00C51DF6">
        <w:t xml:space="preserve"> </w:t>
      </w:r>
      <w:r>
        <w:t xml:space="preserve">доступны на нашем сайте. </w:t>
      </w:r>
      <w:proofErr w:type="gramStart"/>
      <w:r>
        <w:t>Пожалуйста</w:t>
      </w:r>
      <w:proofErr w:type="gramEnd"/>
      <w:r>
        <w:t xml:space="preserve"> обратите внимание, что существует 2 установочных файла для 32-х и 64-х разрядных операционных систем.</w:t>
      </w:r>
    </w:p>
    <w:p w:rsidR="00A147D3" w:rsidRPr="00A147D3" w:rsidRDefault="009C0537" w:rsidP="003A2747">
      <w:pPr>
        <w:jc w:val="both"/>
      </w:pPr>
      <w:r>
        <w:t>При первом запуске приложение попытается автоматически выполнить настройку виртуальных портов, после чего отобразит окно настроек.</w:t>
      </w:r>
      <w:r w:rsidR="009C38F3" w:rsidRPr="009C38F3">
        <w:t xml:space="preserve"> </w:t>
      </w:r>
      <w:r w:rsidR="00A147D3">
        <w:t>Если после этого в нижнем-левом углу окна надписи «</w:t>
      </w:r>
      <w:proofErr w:type="spellStart"/>
      <w:r w:rsidR="00A147D3">
        <w:rPr>
          <w:lang w:val="en-US"/>
        </w:rPr>
        <w:t>PowerSDR</w:t>
      </w:r>
      <w:proofErr w:type="spellEnd"/>
      <w:r w:rsidR="00A147D3">
        <w:t>» и «</w:t>
      </w:r>
      <w:proofErr w:type="spellStart"/>
      <w:r w:rsidR="00A147D3">
        <w:rPr>
          <w:lang w:val="en-US"/>
        </w:rPr>
        <w:t>TuneSDRcom</w:t>
      </w:r>
      <w:proofErr w:type="spellEnd"/>
      <w:r w:rsidR="00A147D3">
        <w:t>»</w:t>
      </w:r>
      <w:r w:rsidR="00A147D3" w:rsidRPr="00A147D3">
        <w:t xml:space="preserve"> </w:t>
      </w:r>
      <w:r w:rsidR="00A147D3">
        <w:t xml:space="preserve">сменят цвет </w:t>
      </w:r>
      <w:proofErr w:type="gramStart"/>
      <w:r w:rsidR="00A147D3">
        <w:t>на</w:t>
      </w:r>
      <w:proofErr w:type="gramEnd"/>
      <w:r w:rsidR="00A147D3">
        <w:t xml:space="preserve"> красный – автоматическая настройка не удалась.</w:t>
      </w:r>
    </w:p>
    <w:sectPr w:rsidR="00A147D3" w:rsidRPr="00A14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6B79"/>
    <w:multiLevelType w:val="hybridMultilevel"/>
    <w:tmpl w:val="A65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AC"/>
    <w:rsid w:val="002E4C4A"/>
    <w:rsid w:val="003A2747"/>
    <w:rsid w:val="005E0731"/>
    <w:rsid w:val="00686DA5"/>
    <w:rsid w:val="008C4861"/>
    <w:rsid w:val="008D6FAC"/>
    <w:rsid w:val="00906C74"/>
    <w:rsid w:val="00984A24"/>
    <w:rsid w:val="009C0537"/>
    <w:rsid w:val="009C38F3"/>
    <w:rsid w:val="00A147D3"/>
    <w:rsid w:val="00B05976"/>
    <w:rsid w:val="00B405DE"/>
    <w:rsid w:val="00B73980"/>
    <w:rsid w:val="00BA21CA"/>
    <w:rsid w:val="00C51DF6"/>
    <w:rsid w:val="00E6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C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6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F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D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D6F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405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5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405DE"/>
  </w:style>
  <w:style w:type="character" w:styleId="a6">
    <w:name w:val="Strong"/>
    <w:basedOn w:val="a0"/>
    <w:uiPriority w:val="22"/>
    <w:qFormat/>
    <w:rsid w:val="00B405DE"/>
    <w:rPr>
      <w:b/>
      <w:bCs/>
    </w:rPr>
  </w:style>
  <w:style w:type="paragraph" w:styleId="a7">
    <w:name w:val="Normal (Web)"/>
    <w:basedOn w:val="a"/>
    <w:uiPriority w:val="99"/>
    <w:semiHidden/>
    <w:unhideWhenUsed/>
    <w:rsid w:val="00B405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9C05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053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C0537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9C0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C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6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F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D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D6F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405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5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405DE"/>
  </w:style>
  <w:style w:type="character" w:styleId="a6">
    <w:name w:val="Strong"/>
    <w:basedOn w:val="a0"/>
    <w:uiPriority w:val="22"/>
    <w:qFormat/>
    <w:rsid w:val="00B405DE"/>
    <w:rPr>
      <w:b/>
      <w:bCs/>
    </w:rPr>
  </w:style>
  <w:style w:type="paragraph" w:styleId="a7">
    <w:name w:val="Normal (Web)"/>
    <w:basedOn w:val="a"/>
    <w:uiPriority w:val="99"/>
    <w:semiHidden/>
    <w:unhideWhenUsed/>
    <w:rsid w:val="00B405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9C05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053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C0537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9C0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F8259-5683-4F2D-BF3C-E43F3EE9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Asazeus</dc:creator>
  <cp:lastModifiedBy>Asazeus</cp:lastModifiedBy>
  <cp:revision>14</cp:revision>
  <dcterms:created xsi:type="dcterms:W3CDTF">2014-01-01T06:22:00Z</dcterms:created>
  <dcterms:modified xsi:type="dcterms:W3CDTF">2014-01-01T08:08:00Z</dcterms:modified>
</cp:coreProperties>
</file>