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0869B" w14:textId="5EA346F0" w:rsidR="0038632C" w:rsidRDefault="00561827">
      <w:r>
        <w:t>錄影節目帶出租業者與會員間定型化契約範本</w:t>
      </w:r>
      <w:r>
        <w:t xml:space="preserve"> </w:t>
      </w:r>
      <w:r>
        <w:t>前行政院新聞局</w:t>
      </w:r>
      <w:r>
        <w:t>92</w:t>
      </w:r>
      <w:r>
        <w:t>年</w:t>
      </w:r>
      <w:r>
        <w:t>8</w:t>
      </w:r>
      <w:r>
        <w:t>月</w:t>
      </w:r>
      <w:r>
        <w:t>14</w:t>
      </w:r>
      <w:r>
        <w:t>日新廣一字第</w:t>
      </w:r>
      <w:r>
        <w:t xml:space="preserve">0920015108A </w:t>
      </w:r>
      <w:r>
        <w:t>號公告</w:t>
      </w:r>
      <w:r>
        <w:t xml:space="preserve"> </w:t>
      </w:r>
      <w:r>
        <w:t>前行政院新聞局</w:t>
      </w:r>
      <w:r>
        <w:t>96</w:t>
      </w:r>
      <w:r>
        <w:t>年</w:t>
      </w:r>
      <w:r>
        <w:t>3</w:t>
      </w:r>
      <w:r>
        <w:t>月</w:t>
      </w:r>
      <w:r>
        <w:t>29</w:t>
      </w:r>
      <w:r>
        <w:t>日新廣一字第</w:t>
      </w:r>
      <w:r>
        <w:t xml:space="preserve">0960003393A </w:t>
      </w:r>
      <w:r>
        <w:t>號公告修</w:t>
      </w:r>
      <w:r>
        <w:t xml:space="preserve"> </w:t>
      </w:r>
      <w:r>
        <w:t>正前文、第</w:t>
      </w:r>
      <w:r>
        <w:t>14</w:t>
      </w:r>
      <w:r>
        <w:t>條條文；並增訂第</w:t>
      </w:r>
      <w:r>
        <w:t>2</w:t>
      </w:r>
      <w:r>
        <w:t>條之</w:t>
      </w:r>
      <w:r>
        <w:t>1</w:t>
      </w:r>
      <w:r>
        <w:t>條文</w:t>
      </w:r>
      <w:r>
        <w:t xml:space="preserve"> </w:t>
      </w:r>
      <w:r>
        <w:t>前行政院新聞局</w:t>
      </w:r>
      <w:r>
        <w:t>99</w:t>
      </w:r>
      <w:r>
        <w:t>年</w:t>
      </w:r>
      <w:r>
        <w:t>10</w:t>
      </w:r>
      <w:r>
        <w:t>月</w:t>
      </w:r>
      <w:r>
        <w:t>11</w:t>
      </w:r>
      <w:r>
        <w:t>日新廣一字第</w:t>
      </w:r>
      <w:r>
        <w:t xml:space="preserve">0990014903A </w:t>
      </w:r>
      <w:r>
        <w:t>號公告修</w:t>
      </w:r>
      <w:r>
        <w:t xml:space="preserve"> </w:t>
      </w:r>
      <w:r>
        <w:t>正第</w:t>
      </w:r>
      <w:r>
        <w:t>14</w:t>
      </w:r>
      <w:r>
        <w:t>條條文</w:t>
      </w:r>
      <w:r>
        <w:t xml:space="preserve"> </w:t>
      </w:r>
      <w:r>
        <w:t>文化部</w:t>
      </w:r>
      <w:r>
        <w:t>113</w:t>
      </w:r>
      <w:r>
        <w:t>年</w:t>
      </w:r>
      <w:r>
        <w:t>1</w:t>
      </w:r>
      <w:r>
        <w:t>月</w:t>
      </w:r>
      <w:r>
        <w:t>26</w:t>
      </w:r>
      <w:r>
        <w:t>日文影字第</w:t>
      </w:r>
      <w:r>
        <w:t>11330007881</w:t>
      </w:r>
      <w:r>
        <w:t>號公告修正，並自即</w:t>
      </w:r>
      <w:r>
        <w:t xml:space="preserve"> </w:t>
      </w:r>
      <w:r>
        <w:t>日生效</w:t>
      </w:r>
      <w:r>
        <w:t xml:space="preserve"> </w:t>
      </w:r>
      <w:r>
        <w:t>本契約書契約審閱期間一日，已於中華民國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由甲方攜回審閱。</w:t>
      </w:r>
      <w:r>
        <w:t xml:space="preserve"> </w:t>
      </w:r>
      <w:r>
        <w:t>錄影節目帶承租人</w:t>
      </w:r>
      <w:r>
        <w:t>(</w:t>
      </w:r>
      <w:r>
        <w:t>以下簡稱甲方</w:t>
      </w:r>
      <w:r>
        <w:t xml:space="preserve">) </w:t>
      </w:r>
      <w:r>
        <w:t>錄影節目帶出租人</w:t>
      </w:r>
      <w:r>
        <w:t>(</w:t>
      </w:r>
      <w:r>
        <w:t>以下簡稱乙方</w:t>
      </w:r>
      <w:r>
        <w:t xml:space="preserve">) </w:t>
      </w:r>
      <w:r>
        <w:t>甲方向乙方承租錄影節目帶，雙方約定遵守下列條款：</w:t>
      </w:r>
      <w:r>
        <w:t xml:space="preserve"> </w:t>
      </w:r>
      <w:r>
        <w:t>第一條</w:t>
      </w:r>
      <w:r>
        <w:t xml:space="preserve"> </w:t>
      </w:r>
      <w:r>
        <w:t>（錄影節目帶之定義）</w:t>
      </w:r>
      <w:r>
        <w:t xml:space="preserve"> </w:t>
      </w:r>
      <w:r>
        <w:t>本契約所稱錄影節目帶，係指使用錄放影機經由電視接收機</w:t>
      </w:r>
      <w:r>
        <w:t xml:space="preserve"> </w:t>
      </w:r>
      <w:r>
        <w:t>或其他類似機具播映之節目帶，包括經由電子掃描作用，在</w:t>
      </w:r>
      <w:r>
        <w:t xml:space="preserve"> </w:t>
      </w:r>
      <w:r>
        <w:t>電視螢光幕上顯示系統性聲音及影像之錄影片（影碟）等型</w:t>
      </w:r>
      <w:r>
        <w:t xml:space="preserve"> </w:t>
      </w:r>
      <w:r>
        <w:t>式之產品，包含</w:t>
      </w:r>
      <w:r>
        <w:t xml:space="preserve"> VHS</w:t>
      </w:r>
      <w:r>
        <w:t>、</w:t>
      </w:r>
      <w:r>
        <w:t xml:space="preserve">VCD </w:t>
      </w:r>
      <w:r>
        <w:t>及</w:t>
      </w:r>
      <w:r>
        <w:t xml:space="preserve"> DVD</w:t>
      </w:r>
      <w:r>
        <w:t>。</w:t>
      </w:r>
      <w:r>
        <w:t xml:space="preserve"> </w:t>
      </w:r>
      <w:r>
        <w:t>第二條</w:t>
      </w:r>
      <w:r>
        <w:t xml:space="preserve"> </w:t>
      </w:r>
      <w:r>
        <w:t>（租片條件）</w:t>
      </w:r>
      <w:r>
        <w:t xml:space="preserve"> </w:t>
      </w:r>
      <w:r>
        <w:t>甲方應出示身分證或駕照或其他足以證明身分之文件，訂</w:t>
      </w:r>
      <w:r>
        <w:t xml:space="preserve"> </w:t>
      </w:r>
      <w:r>
        <w:t>定本契約，並申辦為乙方之會員後，始得租片觀賞。</w:t>
      </w:r>
      <w:r>
        <w:t xml:space="preserve"> </w:t>
      </w:r>
      <w:r>
        <w:t>第二條之一</w:t>
      </w:r>
      <w:r>
        <w:t>(</w:t>
      </w:r>
      <w:r>
        <w:t>消費資訊之規範</w:t>
      </w:r>
      <w:r>
        <w:t xml:space="preserve">) </w:t>
      </w:r>
      <w:r>
        <w:t>乙方應擔保錄影節目帶出租之行銷廣告內容真實，並依該</w:t>
      </w:r>
      <w:r>
        <w:t xml:space="preserve"> </w:t>
      </w:r>
      <w:r>
        <w:t>廣告內容對甲方負責。</w:t>
      </w:r>
      <w:r>
        <w:t xml:space="preserve"> </w:t>
      </w:r>
      <w:r>
        <w:t>第三條</w:t>
      </w:r>
      <w:r>
        <w:t xml:space="preserve"> </w:t>
      </w:r>
      <w:r>
        <w:t>（說明義務）</w:t>
      </w:r>
      <w:r>
        <w:t xml:space="preserve"> </w:t>
      </w:r>
      <w:r>
        <w:t>乙方應就本契約一切有關之權利義務，於訂約時向甲方明</w:t>
      </w:r>
      <w:r>
        <w:t xml:space="preserve"> </w:t>
      </w:r>
      <w:r>
        <w:t>確說明。</w:t>
      </w:r>
      <w:r>
        <w:t xml:space="preserve"> </w:t>
      </w:r>
      <w:r>
        <w:t>第四條</w:t>
      </w:r>
      <w:r>
        <w:t xml:space="preserve"> </w:t>
      </w:r>
      <w:r>
        <w:t>（甲方權利）</w:t>
      </w:r>
      <w:r>
        <w:t xml:space="preserve"> </w:t>
      </w:r>
      <w:r>
        <w:t>甲方可憑會員卡或電腦建檔足以辨識之資料向乙方承租錄</w:t>
      </w:r>
      <w:r>
        <w:t xml:space="preserve"> </w:t>
      </w:r>
      <w:r>
        <w:t>影節目帶觀賞。</w:t>
      </w:r>
      <w:r>
        <w:t xml:space="preserve"> </w:t>
      </w:r>
      <w:r>
        <w:t>甲方之會員卡如有遺失、毀損或被竊等情事時，應立即通</w:t>
      </w:r>
      <w:r>
        <w:t xml:space="preserve"> </w:t>
      </w:r>
      <w:r>
        <w:t>知乙方。自通知時起，甲方無需就以該卡所為之交易行為</w:t>
      </w:r>
      <w:r>
        <w:t xml:space="preserve"> </w:t>
      </w:r>
      <w:r>
        <w:t>負責。</w:t>
      </w:r>
      <w:r>
        <w:t xml:space="preserve"> </w:t>
      </w:r>
      <w:r>
        <w:t>甲方就通知前所發生之交易行為，以</w:t>
      </w:r>
      <w:r>
        <w:t xml:space="preserve"> </w:t>
      </w:r>
      <w:r>
        <w:t>片（不得逾五片）</w:t>
      </w:r>
      <w:r>
        <w:t xml:space="preserve"> </w:t>
      </w:r>
      <w:r>
        <w:t>為限負其責任。</w:t>
      </w:r>
      <w:r>
        <w:t xml:space="preserve"> </w:t>
      </w:r>
      <w:r>
        <w:t>第五條</w:t>
      </w:r>
      <w:r>
        <w:t xml:space="preserve"> </w:t>
      </w:r>
      <w:r>
        <w:t>（未成年人之訂約）</w:t>
      </w:r>
      <w:r>
        <w:t xml:space="preserve"> </w:t>
      </w:r>
      <w:r>
        <w:t>甲方如係未滿二十歲者，除已結婚者外，應經其法定代理</w:t>
      </w:r>
      <w:r>
        <w:t xml:space="preserve"> </w:t>
      </w:r>
      <w:r>
        <w:t>人或監護人同意，始得訂定本契約。</w:t>
      </w:r>
      <w:r>
        <w:t xml:space="preserve"> </w:t>
      </w:r>
      <w:r>
        <w:t>第六條</w:t>
      </w:r>
      <w:r>
        <w:t xml:space="preserve"> </w:t>
      </w:r>
      <w:r>
        <w:t>（終止會員資格）</w:t>
      </w:r>
      <w:r>
        <w:t xml:space="preserve"> </w:t>
      </w:r>
      <w:r>
        <w:t>甲方得隨時以書面通知或返還會員卡方式終止本契約。</w:t>
      </w:r>
      <w:r>
        <w:t xml:space="preserve"> </w:t>
      </w:r>
      <w:r>
        <w:t>甲方有下列情形之一者，乙方得終止契約：</w:t>
      </w:r>
      <w:r>
        <w:t xml:space="preserve"> </w:t>
      </w:r>
      <w:r>
        <w:t>一、</w:t>
      </w:r>
      <w:r>
        <w:t xml:space="preserve"> </w:t>
      </w:r>
      <w:r>
        <w:t>甲方承租錄影節目帶，經乙方定相當期限催告，逾期</w:t>
      </w:r>
      <w:r>
        <w:t xml:space="preserve"> </w:t>
      </w:r>
      <w:r>
        <w:t>不還。</w:t>
      </w:r>
      <w:r>
        <w:t xml:space="preserve"> </w:t>
      </w:r>
      <w:r>
        <w:t>二、</w:t>
      </w:r>
      <w:r>
        <w:t xml:space="preserve"> </w:t>
      </w:r>
      <w:r>
        <w:t>甲方毀損租賃物拒絕賠償。</w:t>
      </w:r>
      <w:r>
        <w:t xml:space="preserve"> </w:t>
      </w:r>
      <w:r>
        <w:t>三、</w:t>
      </w:r>
      <w:r>
        <w:t xml:space="preserve"> </w:t>
      </w:r>
      <w:r>
        <w:t>其他重大事由。</w:t>
      </w:r>
      <w:r>
        <w:t xml:space="preserve"> </w:t>
      </w:r>
      <w:r>
        <w:t>第七條</w:t>
      </w:r>
      <w:r>
        <w:t xml:space="preserve"> </w:t>
      </w:r>
      <w:r>
        <w:t>（符合錄影節目帶分級規定）</w:t>
      </w:r>
      <w:r>
        <w:t xml:space="preserve"> </w:t>
      </w:r>
      <w:r>
        <w:t>乙方不得將列限制級之錄影節目帶提供予未滿十八歲之人</w:t>
      </w:r>
      <w:r>
        <w:t xml:space="preserve"> </w:t>
      </w:r>
      <w:r>
        <w:t>或將列限制級、輔導級之錄影節目帶提供予未滿十二歲之</w:t>
      </w:r>
      <w:r>
        <w:t xml:space="preserve"> </w:t>
      </w:r>
      <w:r>
        <w:t>人。</w:t>
      </w:r>
      <w:r>
        <w:t xml:space="preserve"> </w:t>
      </w:r>
      <w:r>
        <w:t>第八條</w:t>
      </w:r>
      <w:r>
        <w:t xml:space="preserve"> </w:t>
      </w:r>
      <w:r>
        <w:t>（業者之保密義務）</w:t>
      </w:r>
      <w:r>
        <w:t xml:space="preserve"> </w:t>
      </w:r>
      <w:r>
        <w:t>乙方對甲方留存之個人資料負有保密義務，非經甲方書面</w:t>
      </w:r>
      <w:r>
        <w:t xml:space="preserve"> </w:t>
      </w:r>
      <w:r>
        <w:t>同意，乙方不得對外揭露或為契約目的範圍外之利用，並</w:t>
      </w:r>
      <w:r>
        <w:t xml:space="preserve"> </w:t>
      </w:r>
      <w:r>
        <w:t>應依個人資料保護法之規定保護個人資料。</w:t>
      </w:r>
      <w:r>
        <w:t xml:space="preserve"> </w:t>
      </w:r>
      <w:r>
        <w:t>租賃關係消滅後，乙方所保有甲方之資料，乙方應返還或</w:t>
      </w:r>
      <w:r>
        <w:t xml:space="preserve"> </w:t>
      </w:r>
      <w:r>
        <w:t>銷毀。</w:t>
      </w:r>
      <w:r>
        <w:t xml:space="preserve"> </w:t>
      </w:r>
      <w:r>
        <w:t>第九條</w:t>
      </w:r>
      <w:r>
        <w:t xml:space="preserve"> </w:t>
      </w:r>
      <w:r>
        <w:t>（付款方式）</w:t>
      </w:r>
      <w:r>
        <w:t xml:space="preserve"> </w:t>
      </w:r>
      <w:r>
        <w:t>甲方同意預付租金，其方式以</w:t>
      </w:r>
      <w:r>
        <w:t xml:space="preserve"> □ </w:t>
      </w:r>
      <w:r>
        <w:t>現金付款。</w:t>
      </w:r>
      <w:r>
        <w:t>□</w:t>
      </w:r>
      <w:r>
        <w:t>信用卡付款。</w:t>
      </w:r>
      <w:r>
        <w:t>□</w:t>
      </w:r>
      <w:r>
        <w:t>預付金（錄影節目帶出租</w:t>
      </w:r>
      <w:r>
        <w:t xml:space="preserve"> </w:t>
      </w:r>
      <w:r>
        <w:t>加值卡）付款。</w:t>
      </w:r>
      <w:r>
        <w:t xml:space="preserve"> </w:t>
      </w:r>
      <w:r>
        <w:t>第十條</w:t>
      </w:r>
      <w:r>
        <w:t xml:space="preserve"> </w:t>
      </w:r>
      <w:r>
        <w:t>（預付金得否退款）</w:t>
      </w:r>
      <w:r>
        <w:t xml:space="preserve"> </w:t>
      </w:r>
      <w:r>
        <w:t>預付金（錄影節目帶出租加值卡）繳付後，甲方提前終止</w:t>
      </w:r>
      <w:r>
        <w:t xml:space="preserve"> </w:t>
      </w:r>
      <w:r>
        <w:t>契約，除第十八條規定之情形外，</w:t>
      </w:r>
      <w:r>
        <w:t xml:space="preserve"> □</w:t>
      </w:r>
      <w:r>
        <w:t>雙方同意就剩餘價額按</w:t>
      </w:r>
      <w:r>
        <w:t xml:space="preserve"> </w:t>
      </w:r>
      <w:r>
        <w:t>折（不得低於七</w:t>
      </w:r>
      <w:r>
        <w:lastRenderedPageBreak/>
        <w:t>折）計算退</w:t>
      </w:r>
      <w:r>
        <w:t xml:space="preserve"> </w:t>
      </w:r>
      <w:r>
        <w:t>還。</w:t>
      </w:r>
      <w:r>
        <w:t>□</w:t>
      </w:r>
      <w:r>
        <w:t>雙方同意扣除優惠部份後，始得退費。</w:t>
      </w:r>
      <w:r>
        <w:t xml:space="preserve"> </w:t>
      </w:r>
      <w:r>
        <w:t>第十一條</w:t>
      </w:r>
      <w:r>
        <w:t xml:space="preserve"> </w:t>
      </w:r>
      <w:r>
        <w:t>（預付金使用限制）</w:t>
      </w:r>
      <w:r>
        <w:t xml:space="preserve"> </w:t>
      </w:r>
      <w:r>
        <w:t>預付金（錄影節目帶出租加值卡）僅得使用於租片。</w:t>
      </w:r>
      <w:r>
        <w:t xml:space="preserve"> </w:t>
      </w:r>
      <w:r>
        <w:t>第十二條</w:t>
      </w:r>
      <w:r>
        <w:t xml:space="preserve"> </w:t>
      </w:r>
      <w:r>
        <w:t>（租金之繳付）</w:t>
      </w:r>
      <w:r>
        <w:t xml:space="preserve"> </w:t>
      </w:r>
      <w:r>
        <w:t>錄影節目帶租金，依租片時乙方所訂租片費率計算。</w:t>
      </w:r>
      <w:r>
        <w:t xml:space="preserve"> </w:t>
      </w:r>
      <w:r>
        <w:t>第十三條</w:t>
      </w:r>
      <w:r>
        <w:t xml:space="preserve"> </w:t>
      </w:r>
      <w:r>
        <w:t>（承租或繳費需確認收據明細）</w:t>
      </w:r>
      <w:r>
        <w:t xml:space="preserve"> </w:t>
      </w:r>
      <w:r>
        <w:t>甲方每次承租或繳費，應當場清點確認收據明細，如對於</w:t>
      </w:r>
      <w:r>
        <w:t xml:space="preserve"> </w:t>
      </w:r>
      <w:r>
        <w:t>租金計算或歸還日期等有疑義時，應當場向乙方查詢。</w:t>
      </w:r>
      <w:r>
        <w:t xml:space="preserve"> </w:t>
      </w:r>
      <w:r>
        <w:t>第十四條</w:t>
      </w:r>
      <w:r>
        <w:t xml:space="preserve"> </w:t>
      </w:r>
      <w:r>
        <w:t>（錄影節目帶延遲歸還）</w:t>
      </w:r>
      <w:r>
        <w:t xml:space="preserve"> </w:t>
      </w:r>
      <w:r>
        <w:t>甲方應於乙方規定之租期終止日前，將承租之錄影節目帶</w:t>
      </w:r>
      <w:r>
        <w:t xml:space="preserve"> </w:t>
      </w:r>
      <w:r>
        <w:t>返還乙方；逾期</w:t>
      </w:r>
      <w:r>
        <w:t xml:space="preserve"> </w:t>
      </w:r>
      <w:r>
        <w:t>日（不得少於十日）未歸還者，乙方</w:t>
      </w:r>
      <w:r>
        <w:t xml:space="preserve"> </w:t>
      </w:r>
      <w:r>
        <w:t>有權將該出租之錄影節目帶，視為價金已支付之出售商品</w:t>
      </w:r>
      <w:r>
        <w:t xml:space="preserve"> </w:t>
      </w:r>
      <w:r>
        <w:t>處理，且得自甲方之預付金（錄影節目帶出租加值卡）項</w:t>
      </w:r>
      <w:r>
        <w:t xml:space="preserve"> </w:t>
      </w:r>
      <w:r>
        <w:t>下扣繳，並應通知甲方。</w:t>
      </w:r>
      <w:r>
        <w:t xml:space="preserve"> </w:t>
      </w:r>
      <w:r>
        <w:t>出租錄影節目帶之租期以租片當日起算，甲方於當日二十</w:t>
      </w:r>
      <w:r>
        <w:t xml:space="preserve"> </w:t>
      </w:r>
      <w:r>
        <w:t>二時至二十四時租片者，應以租片次日起算。但甲方於二</w:t>
      </w:r>
      <w:r>
        <w:t xml:space="preserve"> </w:t>
      </w:r>
      <w:r>
        <w:t>十二時至二十四時之間，租片後又還片者，視為租片一</w:t>
      </w:r>
      <w:r>
        <w:t xml:space="preserve"> </w:t>
      </w:r>
      <w:r>
        <w:t>天。</w:t>
      </w:r>
      <w:r>
        <w:t xml:space="preserve"> </w:t>
      </w:r>
      <w:r>
        <w:t>甲方如於乙方開始營業之前歸還，視為前一日歸還。延遲</w:t>
      </w:r>
      <w:r>
        <w:t xml:space="preserve"> </w:t>
      </w:r>
      <w:r>
        <w:t>歸還者，除有第一項所定情形外，視為續租，並依原租金</w:t>
      </w:r>
      <w:r>
        <w:t xml:space="preserve"> </w:t>
      </w:r>
      <w:r>
        <w:t>費率按日計算。</w:t>
      </w:r>
      <w:r>
        <w:t xml:space="preserve"> </w:t>
      </w:r>
      <w:r>
        <w:t>第十五條</w:t>
      </w:r>
      <w:r>
        <w:t xml:space="preserve"> </w:t>
      </w:r>
      <w:r>
        <w:t>（承租之錄影節目帶有品質之問題）</w:t>
      </w:r>
      <w:r>
        <w:t xml:space="preserve"> </w:t>
      </w:r>
      <w:r>
        <w:t>甲方承租之錄影節目帶如有畫面模糊、無法觀賞等情事，</w:t>
      </w:r>
      <w:r>
        <w:t xml:space="preserve"> </w:t>
      </w:r>
      <w:r>
        <w:t>得於租期之終期前更換相同內容之錄影節目帶。更換之錄</w:t>
      </w:r>
      <w:r>
        <w:t xml:space="preserve"> </w:t>
      </w:r>
      <w:r>
        <w:t>影節目帶自更換日重新起算原租期。</w:t>
      </w:r>
      <w:r>
        <w:t xml:space="preserve"> </w:t>
      </w:r>
      <w:r>
        <w:t>前項情事，甲方請求次數達</w:t>
      </w:r>
      <w:r>
        <w:t xml:space="preserve"> </w:t>
      </w:r>
      <w:r>
        <w:t>次（不得高於三次以上）</w:t>
      </w:r>
      <w:r>
        <w:t xml:space="preserve"> </w:t>
      </w:r>
      <w:r>
        <w:t>時，得請求退費。</w:t>
      </w:r>
      <w:r>
        <w:t xml:space="preserve"> </w:t>
      </w:r>
      <w:r>
        <w:t>第十六條</w:t>
      </w:r>
      <w:r>
        <w:t xml:space="preserve"> </w:t>
      </w:r>
      <w:r>
        <w:t>（遵循著作權法相關規定）</w:t>
      </w:r>
      <w:r>
        <w:t xml:space="preserve"> </w:t>
      </w:r>
      <w:r>
        <w:t>甲方所承租之錄影節目帶僅供家用觀賞，不得以任何方式</w:t>
      </w:r>
      <w:r>
        <w:t xml:space="preserve"> </w:t>
      </w:r>
      <w:r>
        <w:t>出租他人、重製、公開播送或公開上映。若有侵害他人著</w:t>
      </w:r>
      <w:r>
        <w:t xml:space="preserve"> </w:t>
      </w:r>
      <w:r>
        <w:t>作權之情事，須自負其責。</w:t>
      </w:r>
      <w:r>
        <w:t xml:space="preserve"> </w:t>
      </w:r>
      <w:r>
        <w:t>第十七條</w:t>
      </w:r>
      <w:r>
        <w:t xml:space="preserve"> </w:t>
      </w:r>
      <w:r>
        <w:t>（錄影節目帶遺失或毀損時）</w:t>
      </w:r>
      <w:r>
        <w:t xml:space="preserve"> </w:t>
      </w:r>
      <w:r>
        <w:t>甲方所承租之錄影節目帶有遺失或毀損時，甲方須按賠償</w:t>
      </w:r>
      <w:r>
        <w:t xml:space="preserve"> </w:t>
      </w:r>
      <w:r>
        <w:t>當時該錄影節目帶之進貨成本價額賠償乙方，但最高不得</w:t>
      </w:r>
      <w:r>
        <w:t xml:space="preserve"> </w:t>
      </w:r>
      <w:r>
        <w:t>超過原始進貨成本價，乙方亦得自甲方之預付金（錄影節</w:t>
      </w:r>
      <w:r>
        <w:t xml:space="preserve"> </w:t>
      </w:r>
      <w:r>
        <w:t>目帶出租加值卡）項下扣繳。</w:t>
      </w:r>
      <w:r>
        <w:t xml:space="preserve"> </w:t>
      </w:r>
      <w:r>
        <w:t>第十八條</w:t>
      </w:r>
      <w:r>
        <w:t xml:space="preserve"> </w:t>
      </w:r>
      <w:r>
        <w:t>（業者之變更）</w:t>
      </w:r>
      <w:r>
        <w:t xml:space="preserve"> </w:t>
      </w:r>
      <w:r>
        <w:t>乙方因本契約所生之權利義務為其他錄影節目帶出租業者</w:t>
      </w:r>
      <w:r>
        <w:t xml:space="preserve"> </w:t>
      </w:r>
      <w:r>
        <w:t>承受時，甲方得終止契約，乙方並應無息依比例退還甲方</w:t>
      </w:r>
      <w:r>
        <w:t xml:space="preserve"> </w:t>
      </w:r>
      <w:r>
        <w:t>扣除優惠部分後剩餘之預付金（錄影節目帶出租加值卡）。</w:t>
      </w:r>
      <w:r>
        <w:t xml:space="preserve"> </w:t>
      </w:r>
      <w:r>
        <w:t>甲方依前項規定終止契約者，除另有特約外，適用第八條</w:t>
      </w:r>
      <w:r>
        <w:t xml:space="preserve"> </w:t>
      </w:r>
      <w:r>
        <w:t>規定處理。</w:t>
      </w:r>
      <w:r>
        <w:t xml:space="preserve"> </w:t>
      </w:r>
      <w:r>
        <w:t>第十九條</w:t>
      </w:r>
      <w:r>
        <w:t xml:space="preserve"> </w:t>
      </w:r>
      <w:r>
        <w:t>（疑義之處理）</w:t>
      </w:r>
      <w:r>
        <w:t xml:space="preserve"> </w:t>
      </w:r>
      <w:r>
        <w:t>本契約條款如有疑義時，應依消費者保護法第十一條第二</w:t>
      </w:r>
      <w:r>
        <w:t xml:space="preserve"> </w:t>
      </w:r>
      <w:r>
        <w:t>項規定，為有利於甲方之解釋。</w:t>
      </w:r>
      <w:r>
        <w:t xml:space="preserve"> </w:t>
      </w:r>
      <w:r>
        <w:t>第二十條（爭議之處理）</w:t>
      </w:r>
      <w:r>
        <w:t xml:space="preserve"> </w:t>
      </w:r>
      <w:r>
        <w:t>甲乙雙方就本契約發生消費爭議時，甲方得依消費者保護</w:t>
      </w:r>
      <w:r>
        <w:t xml:space="preserve"> </w:t>
      </w:r>
      <w:r>
        <w:t>法之規定，為申訴、申請調解或提起消費訴訟。</w:t>
      </w:r>
      <w:r>
        <w:t xml:space="preserve"> </w:t>
      </w:r>
      <w:r>
        <w:t>第二十一條（法院管轄）</w:t>
      </w:r>
      <w:r>
        <w:t xml:space="preserve"> </w:t>
      </w:r>
      <w:r>
        <w:t>因本契約發生之訴訟，甲乙雙方同意以</w:t>
      </w:r>
      <w:r>
        <w:t xml:space="preserve"> </w:t>
      </w:r>
      <w:r>
        <w:t>（</w:t>
      </w:r>
      <w:r>
        <w:t xml:space="preserve"> </w:t>
      </w:r>
      <w:r>
        <w:t>）地方法院</w:t>
      </w:r>
      <w:r>
        <w:t xml:space="preserve"> </w:t>
      </w:r>
      <w:r>
        <w:t>為本案之第一審管轄法院。但甲方得主張由消費關係發生</w:t>
      </w:r>
      <w:r>
        <w:t xml:space="preserve"> </w:t>
      </w:r>
      <w:r>
        <w:t>地之地方法院管轄。</w:t>
      </w:r>
      <w:r>
        <w:t xml:space="preserve"> </w:t>
      </w:r>
      <w:r>
        <w:t>第二十二條（未盡事宜之處理）</w:t>
      </w:r>
      <w:r>
        <w:t xml:space="preserve"> </w:t>
      </w:r>
      <w:r>
        <w:t>本契約如有未盡事宜，雙方同意依相關法令、習慣及誠實</w:t>
      </w:r>
      <w:r>
        <w:t xml:space="preserve"> </w:t>
      </w:r>
      <w:r>
        <w:t>信用原則公平處理之。</w:t>
      </w:r>
      <w:r>
        <w:t xml:space="preserve"> </w:t>
      </w:r>
      <w:r>
        <w:t>第二十三條（契約分執）</w:t>
      </w:r>
      <w:r>
        <w:t xml:space="preserve"> </w:t>
      </w:r>
      <w:r>
        <w:t>本契約書一式二份，由甲、乙雙方各執一份為憑。立契約</w:t>
      </w:r>
      <w:r>
        <w:t xml:space="preserve"> </w:t>
      </w:r>
      <w:r>
        <w:t>人：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C"/>
    <w:rsid w:val="00206767"/>
    <w:rsid w:val="0038632C"/>
    <w:rsid w:val="00561827"/>
    <w:rsid w:val="0086245A"/>
    <w:rsid w:val="00D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8DD59-296D-4218-AF80-D97EB928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2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2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2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2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2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2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2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2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1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2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2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2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2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2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2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2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2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2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2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2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2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2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2024-07-07T05:52:00Z</dcterms:created>
  <dcterms:modified xsi:type="dcterms:W3CDTF">2024-07-07T05:52:00Z</dcterms:modified>
</cp:coreProperties>
</file>