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13378" w14:textId="77777777" w:rsidR="00920381" w:rsidRPr="00797697" w:rsidRDefault="00920381" w:rsidP="00920381">
      <w:pPr>
        <w:ind w:left="-720"/>
        <w:rPr>
          <w:rFonts w:ascii="Times New Roman" w:hAnsi="Times New Roman" w:cs="Times New Roman"/>
          <w:b/>
          <w:bCs/>
        </w:rPr>
      </w:pPr>
      <w:r w:rsidRPr="00797697">
        <w:rPr>
          <w:rFonts w:ascii="Times New Roman" w:hAnsi="Times New Roman" w:cs="Times New Roman"/>
          <w:b/>
          <w:bCs/>
        </w:rPr>
        <w:t>Cloud Kitchen Management System</w:t>
      </w:r>
    </w:p>
    <w:p w14:paraId="17AF5E81" w14:textId="7D571DD4" w:rsidR="00920381" w:rsidRPr="00797697" w:rsidRDefault="00920381" w:rsidP="00920381">
      <w:pPr>
        <w:ind w:left="-720"/>
        <w:rPr>
          <w:rFonts w:ascii="Times New Roman" w:hAnsi="Times New Roman" w:cs="Times New Roman"/>
          <w:b/>
          <w:bCs/>
        </w:rPr>
      </w:pPr>
      <w:r w:rsidRPr="00797697">
        <w:rPr>
          <w:rFonts w:ascii="Times New Roman" w:hAnsi="Times New Roman" w:cs="Times New Roman"/>
          <w:b/>
          <w:bCs/>
        </w:rPr>
        <w:t>DAMG 6210 | Group 5</w:t>
      </w:r>
      <w:r w:rsidRPr="00797697">
        <w:rPr>
          <w:rFonts w:ascii="Times New Roman" w:hAnsi="Times New Roman" w:cs="Times New Roman"/>
          <w:b/>
          <w:bCs/>
        </w:rPr>
        <w:t xml:space="preserve"> | P5</w:t>
      </w:r>
    </w:p>
    <w:p w14:paraId="6AF7E648" w14:textId="77777777" w:rsidR="00920381" w:rsidRPr="00797697" w:rsidRDefault="00920381" w:rsidP="00920381">
      <w:pPr>
        <w:ind w:left="-720"/>
        <w:rPr>
          <w:rFonts w:ascii="Times New Roman" w:hAnsi="Times New Roman" w:cs="Times New Roman"/>
        </w:rPr>
      </w:pPr>
    </w:p>
    <w:p w14:paraId="434A52E4"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OVERVIEW</w:t>
      </w:r>
    </w:p>
    <w:p w14:paraId="550566D5"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This document explains the design, structure, and reasoning behind the Power BI dashboard built for the Cloud Kitchen Management System. The dashboard was designed to translate the database's operational data into actionable visual insights for two distinct audiences: business management (Page 1) and kitchen operations management (Page 2).</w:t>
      </w:r>
    </w:p>
    <w:p w14:paraId="4B46CA60" w14:textId="77777777" w:rsidR="00920381" w:rsidRPr="00797697" w:rsidRDefault="00920381" w:rsidP="00920381">
      <w:pPr>
        <w:ind w:left="-720"/>
        <w:rPr>
          <w:rFonts w:ascii="Times New Roman" w:hAnsi="Times New Roman" w:cs="Times New Roman"/>
        </w:rPr>
      </w:pPr>
    </w:p>
    <w:p w14:paraId="75CEAC46"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 xml:space="preserve">The dashboard connects directly to the </w:t>
      </w:r>
      <w:proofErr w:type="spellStart"/>
      <w:r w:rsidRPr="00797697">
        <w:rPr>
          <w:rFonts w:ascii="Times New Roman" w:hAnsi="Times New Roman" w:cs="Times New Roman"/>
        </w:rPr>
        <w:t>CloudKitchenDB</w:t>
      </w:r>
      <w:proofErr w:type="spellEnd"/>
      <w:r w:rsidRPr="00797697">
        <w:rPr>
          <w:rFonts w:ascii="Times New Roman" w:hAnsi="Times New Roman" w:cs="Times New Roman"/>
        </w:rPr>
        <w:t xml:space="preserve"> SQL Server database and pulls data from four views specifically designed for reporting purposes, supplemented by raw tables for interactive filtering and relationship-based cross-filtering.</w:t>
      </w:r>
    </w:p>
    <w:p w14:paraId="14B3ECBF" w14:textId="77777777" w:rsidR="00920381" w:rsidRPr="00797697" w:rsidRDefault="00920381" w:rsidP="00920381">
      <w:pPr>
        <w:ind w:left="-720"/>
        <w:rPr>
          <w:rFonts w:ascii="Times New Roman" w:hAnsi="Times New Roman" w:cs="Times New Roman"/>
        </w:rPr>
      </w:pPr>
    </w:p>
    <w:p w14:paraId="558E23D7" w14:textId="77777777" w:rsidR="00920381" w:rsidRPr="00797697" w:rsidRDefault="00920381" w:rsidP="00920381">
      <w:pPr>
        <w:ind w:left="-720"/>
        <w:rPr>
          <w:rFonts w:ascii="Times New Roman" w:hAnsi="Times New Roman" w:cs="Times New Roman"/>
          <w:b/>
          <w:bCs/>
        </w:rPr>
      </w:pPr>
      <w:r w:rsidRPr="00797697">
        <w:rPr>
          <w:rFonts w:ascii="Times New Roman" w:hAnsi="Times New Roman" w:cs="Times New Roman"/>
          <w:b/>
          <w:bCs/>
        </w:rPr>
        <w:t>DATA SOURCES</w:t>
      </w:r>
    </w:p>
    <w:p w14:paraId="683E32C7"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 xml:space="preserve">The dashboard loads the following data from </w:t>
      </w:r>
      <w:proofErr w:type="spellStart"/>
      <w:r w:rsidRPr="00797697">
        <w:rPr>
          <w:rFonts w:ascii="Times New Roman" w:hAnsi="Times New Roman" w:cs="Times New Roman"/>
        </w:rPr>
        <w:t>CloudKitchenDB</w:t>
      </w:r>
      <w:proofErr w:type="spellEnd"/>
      <w:r w:rsidRPr="00797697">
        <w:rPr>
          <w:rFonts w:ascii="Times New Roman" w:hAnsi="Times New Roman" w:cs="Times New Roman"/>
        </w:rPr>
        <w:t>:</w:t>
      </w:r>
    </w:p>
    <w:p w14:paraId="352EE6B1" w14:textId="77777777" w:rsidR="00920381" w:rsidRPr="00797697" w:rsidRDefault="00920381" w:rsidP="00920381">
      <w:pPr>
        <w:ind w:left="-720"/>
        <w:rPr>
          <w:rFonts w:ascii="Times New Roman" w:hAnsi="Times New Roman" w:cs="Times New Roman"/>
        </w:rPr>
      </w:pPr>
    </w:p>
    <w:p w14:paraId="6354EB71"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Views (pre-aggregated reporting data):</w:t>
      </w:r>
    </w:p>
    <w:p w14:paraId="4BD93168"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 xml:space="preserve">- </w:t>
      </w:r>
      <w:proofErr w:type="spellStart"/>
      <w:r w:rsidRPr="00797697">
        <w:rPr>
          <w:rFonts w:ascii="Times New Roman" w:hAnsi="Times New Roman" w:cs="Times New Roman"/>
        </w:rPr>
        <w:t>vw_WeeklyRevenuePerBrand</w:t>
      </w:r>
      <w:proofErr w:type="spellEnd"/>
      <w:r w:rsidRPr="00797697">
        <w:rPr>
          <w:rFonts w:ascii="Times New Roman" w:hAnsi="Times New Roman" w:cs="Times New Roman"/>
        </w:rPr>
        <w:t>: Revenue, order count, and average rating per brand</w:t>
      </w:r>
    </w:p>
    <w:p w14:paraId="66493713"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 xml:space="preserve">- </w:t>
      </w:r>
      <w:proofErr w:type="spellStart"/>
      <w:r w:rsidRPr="00797697">
        <w:rPr>
          <w:rFonts w:ascii="Times New Roman" w:hAnsi="Times New Roman" w:cs="Times New Roman"/>
        </w:rPr>
        <w:t>vw_TopPerformingMenuItems</w:t>
      </w:r>
      <w:proofErr w:type="spellEnd"/>
      <w:r w:rsidRPr="00797697">
        <w:rPr>
          <w:rFonts w:ascii="Times New Roman" w:hAnsi="Times New Roman" w:cs="Times New Roman"/>
        </w:rPr>
        <w:t>: Ranked menu items by units sold and revenue</w:t>
      </w:r>
    </w:p>
    <w:p w14:paraId="21D2BB01"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 xml:space="preserve">- </w:t>
      </w:r>
      <w:proofErr w:type="spellStart"/>
      <w:r w:rsidRPr="00797697">
        <w:rPr>
          <w:rFonts w:ascii="Times New Roman" w:hAnsi="Times New Roman" w:cs="Times New Roman"/>
        </w:rPr>
        <w:t>vw_LowStockIngredientSummary</w:t>
      </w:r>
      <w:proofErr w:type="spellEnd"/>
      <w:r w:rsidRPr="00797697">
        <w:rPr>
          <w:rFonts w:ascii="Times New Roman" w:hAnsi="Times New Roman" w:cs="Times New Roman"/>
        </w:rPr>
        <w:t>: Ingredients below minimum threshold with supplier info</w:t>
      </w:r>
    </w:p>
    <w:p w14:paraId="2C5CECCE"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 xml:space="preserve">- </w:t>
      </w:r>
      <w:proofErr w:type="spellStart"/>
      <w:r w:rsidRPr="00797697">
        <w:rPr>
          <w:rFonts w:ascii="Times New Roman" w:hAnsi="Times New Roman" w:cs="Times New Roman"/>
        </w:rPr>
        <w:t>vw_OrderStatusPipeline</w:t>
      </w:r>
      <w:proofErr w:type="spellEnd"/>
      <w:r w:rsidRPr="00797697">
        <w:rPr>
          <w:rFonts w:ascii="Times New Roman" w:hAnsi="Times New Roman" w:cs="Times New Roman"/>
        </w:rPr>
        <w:t>: Real-time count and value of orders in each status stage</w:t>
      </w:r>
    </w:p>
    <w:p w14:paraId="03F573B4" w14:textId="77777777" w:rsidR="00920381" w:rsidRPr="00797697" w:rsidRDefault="00920381" w:rsidP="00920381">
      <w:pPr>
        <w:ind w:left="-720"/>
        <w:rPr>
          <w:rFonts w:ascii="Times New Roman" w:hAnsi="Times New Roman" w:cs="Times New Roman"/>
        </w:rPr>
      </w:pPr>
    </w:p>
    <w:p w14:paraId="7A648433"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Raw Tables (for relationships and interactive filtering):</w:t>
      </w:r>
    </w:p>
    <w:p w14:paraId="7D308120"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 ORDER: Core transaction data including status, platform, and ratings</w:t>
      </w:r>
    </w:p>
    <w:p w14:paraId="48D69858"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 ORDER_ITEM: Line items linking orders to menu items</w:t>
      </w:r>
    </w:p>
    <w:p w14:paraId="6B9F3B36"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 PAYMENT: Payment method, status, and amount data</w:t>
      </w:r>
    </w:p>
    <w:p w14:paraId="56AF7F40"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 BRAND: Brand names and cuisine types</w:t>
      </w:r>
    </w:p>
    <w:p w14:paraId="25B1A52D"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 MENU_ITEM: Item details including category and preparation time</w:t>
      </w:r>
    </w:p>
    <w:p w14:paraId="2B1A6A8B"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 CUSTOMER: Customer names and loyalty points</w:t>
      </w:r>
    </w:p>
    <w:p w14:paraId="2F761D01"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 INGREDIENT: Stock levels and thresholds</w:t>
      </w:r>
    </w:p>
    <w:p w14:paraId="61438647" w14:textId="77777777" w:rsidR="00920381" w:rsidRPr="00797697" w:rsidRDefault="00920381" w:rsidP="00920381">
      <w:pPr>
        <w:ind w:left="-720"/>
        <w:rPr>
          <w:rFonts w:ascii="Times New Roman" w:hAnsi="Times New Roman" w:cs="Times New Roman"/>
        </w:rPr>
      </w:pPr>
    </w:p>
    <w:p w14:paraId="7683469A" w14:textId="77777777" w:rsidR="00920381" w:rsidRPr="00797697" w:rsidRDefault="00920381" w:rsidP="00920381">
      <w:pPr>
        <w:ind w:left="-720"/>
        <w:rPr>
          <w:rFonts w:ascii="Times New Roman" w:hAnsi="Times New Roman" w:cs="Times New Roman"/>
          <w:b/>
          <w:bCs/>
        </w:rPr>
      </w:pPr>
      <w:r w:rsidRPr="00797697">
        <w:rPr>
          <w:rFonts w:ascii="Times New Roman" w:hAnsi="Times New Roman" w:cs="Times New Roman"/>
          <w:b/>
          <w:bCs/>
        </w:rPr>
        <w:t>DATA MODEL RELATIONSHIPS</w:t>
      </w:r>
    </w:p>
    <w:p w14:paraId="04EB51DD"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The following relationships were established in Power BI's Model view to enable cross-visual filtering:</w:t>
      </w:r>
    </w:p>
    <w:p w14:paraId="52B02E80" w14:textId="77777777" w:rsidR="00920381" w:rsidRPr="00797697" w:rsidRDefault="00920381" w:rsidP="00920381">
      <w:pPr>
        <w:ind w:left="-720"/>
        <w:rPr>
          <w:rFonts w:ascii="Times New Roman" w:hAnsi="Times New Roman" w:cs="Times New Roman"/>
        </w:rPr>
      </w:pPr>
    </w:p>
    <w:p w14:paraId="4BF4CC93"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 xml:space="preserve">- </w:t>
      </w:r>
      <w:proofErr w:type="spellStart"/>
      <w:r w:rsidRPr="00797697">
        <w:rPr>
          <w:rFonts w:ascii="Times New Roman" w:hAnsi="Times New Roman" w:cs="Times New Roman"/>
        </w:rPr>
        <w:t>ORDER.brand_id</w:t>
      </w:r>
      <w:proofErr w:type="spellEnd"/>
      <w:r w:rsidRPr="00797697">
        <w:rPr>
          <w:rFonts w:ascii="Times New Roman" w:hAnsi="Times New Roman" w:cs="Times New Roman"/>
        </w:rPr>
        <w:t xml:space="preserve"> → </w:t>
      </w:r>
      <w:proofErr w:type="spellStart"/>
      <w:r w:rsidRPr="00797697">
        <w:rPr>
          <w:rFonts w:ascii="Times New Roman" w:hAnsi="Times New Roman" w:cs="Times New Roman"/>
        </w:rPr>
        <w:t>BRAND.brand_id</w:t>
      </w:r>
      <w:proofErr w:type="spellEnd"/>
      <w:r w:rsidRPr="00797697">
        <w:rPr>
          <w:rFonts w:ascii="Times New Roman" w:hAnsi="Times New Roman" w:cs="Times New Roman"/>
        </w:rPr>
        <w:t xml:space="preserve"> (Many to One)</w:t>
      </w:r>
    </w:p>
    <w:p w14:paraId="095908B6"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 xml:space="preserve">- </w:t>
      </w:r>
      <w:proofErr w:type="spellStart"/>
      <w:r w:rsidRPr="00797697">
        <w:rPr>
          <w:rFonts w:ascii="Times New Roman" w:hAnsi="Times New Roman" w:cs="Times New Roman"/>
        </w:rPr>
        <w:t>ORDER.customer_id</w:t>
      </w:r>
      <w:proofErr w:type="spellEnd"/>
      <w:r w:rsidRPr="00797697">
        <w:rPr>
          <w:rFonts w:ascii="Times New Roman" w:hAnsi="Times New Roman" w:cs="Times New Roman"/>
        </w:rPr>
        <w:t xml:space="preserve"> → </w:t>
      </w:r>
      <w:proofErr w:type="spellStart"/>
      <w:r w:rsidRPr="00797697">
        <w:rPr>
          <w:rFonts w:ascii="Times New Roman" w:hAnsi="Times New Roman" w:cs="Times New Roman"/>
        </w:rPr>
        <w:t>CUSTOMER.customer_id</w:t>
      </w:r>
      <w:proofErr w:type="spellEnd"/>
      <w:r w:rsidRPr="00797697">
        <w:rPr>
          <w:rFonts w:ascii="Times New Roman" w:hAnsi="Times New Roman" w:cs="Times New Roman"/>
        </w:rPr>
        <w:t xml:space="preserve"> (Many to One)</w:t>
      </w:r>
    </w:p>
    <w:p w14:paraId="37AFD169"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 xml:space="preserve">- </w:t>
      </w:r>
      <w:proofErr w:type="spellStart"/>
      <w:r w:rsidRPr="00797697">
        <w:rPr>
          <w:rFonts w:ascii="Times New Roman" w:hAnsi="Times New Roman" w:cs="Times New Roman"/>
        </w:rPr>
        <w:t>ORDER_ITEM.order_id</w:t>
      </w:r>
      <w:proofErr w:type="spellEnd"/>
      <w:r w:rsidRPr="00797697">
        <w:rPr>
          <w:rFonts w:ascii="Times New Roman" w:hAnsi="Times New Roman" w:cs="Times New Roman"/>
        </w:rPr>
        <w:t xml:space="preserve"> → </w:t>
      </w:r>
      <w:proofErr w:type="spellStart"/>
      <w:r w:rsidRPr="00797697">
        <w:rPr>
          <w:rFonts w:ascii="Times New Roman" w:hAnsi="Times New Roman" w:cs="Times New Roman"/>
        </w:rPr>
        <w:t>ORDER.order_id</w:t>
      </w:r>
      <w:proofErr w:type="spellEnd"/>
      <w:r w:rsidRPr="00797697">
        <w:rPr>
          <w:rFonts w:ascii="Times New Roman" w:hAnsi="Times New Roman" w:cs="Times New Roman"/>
        </w:rPr>
        <w:t xml:space="preserve"> (Many to One)</w:t>
      </w:r>
    </w:p>
    <w:p w14:paraId="6F0171D3"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 xml:space="preserve">- </w:t>
      </w:r>
      <w:proofErr w:type="spellStart"/>
      <w:r w:rsidRPr="00797697">
        <w:rPr>
          <w:rFonts w:ascii="Times New Roman" w:hAnsi="Times New Roman" w:cs="Times New Roman"/>
        </w:rPr>
        <w:t>ORDER_ITEM.item_id</w:t>
      </w:r>
      <w:proofErr w:type="spellEnd"/>
      <w:r w:rsidRPr="00797697">
        <w:rPr>
          <w:rFonts w:ascii="Times New Roman" w:hAnsi="Times New Roman" w:cs="Times New Roman"/>
        </w:rPr>
        <w:t xml:space="preserve"> → </w:t>
      </w:r>
      <w:proofErr w:type="spellStart"/>
      <w:r w:rsidRPr="00797697">
        <w:rPr>
          <w:rFonts w:ascii="Times New Roman" w:hAnsi="Times New Roman" w:cs="Times New Roman"/>
        </w:rPr>
        <w:t>MENU_ITEM.item_id</w:t>
      </w:r>
      <w:proofErr w:type="spellEnd"/>
      <w:r w:rsidRPr="00797697">
        <w:rPr>
          <w:rFonts w:ascii="Times New Roman" w:hAnsi="Times New Roman" w:cs="Times New Roman"/>
        </w:rPr>
        <w:t xml:space="preserve"> (Many to One)</w:t>
      </w:r>
    </w:p>
    <w:p w14:paraId="25788CD6"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 xml:space="preserve">- </w:t>
      </w:r>
      <w:proofErr w:type="spellStart"/>
      <w:r w:rsidRPr="00797697">
        <w:rPr>
          <w:rFonts w:ascii="Times New Roman" w:hAnsi="Times New Roman" w:cs="Times New Roman"/>
        </w:rPr>
        <w:t>PAYMENT.order_id</w:t>
      </w:r>
      <w:proofErr w:type="spellEnd"/>
      <w:r w:rsidRPr="00797697">
        <w:rPr>
          <w:rFonts w:ascii="Times New Roman" w:hAnsi="Times New Roman" w:cs="Times New Roman"/>
        </w:rPr>
        <w:t xml:space="preserve"> → </w:t>
      </w:r>
      <w:proofErr w:type="spellStart"/>
      <w:r w:rsidRPr="00797697">
        <w:rPr>
          <w:rFonts w:ascii="Times New Roman" w:hAnsi="Times New Roman" w:cs="Times New Roman"/>
        </w:rPr>
        <w:t>ORDER.order_id</w:t>
      </w:r>
      <w:proofErr w:type="spellEnd"/>
      <w:r w:rsidRPr="00797697">
        <w:rPr>
          <w:rFonts w:ascii="Times New Roman" w:hAnsi="Times New Roman" w:cs="Times New Roman"/>
        </w:rPr>
        <w:t xml:space="preserve"> (One to One)</w:t>
      </w:r>
    </w:p>
    <w:p w14:paraId="1CBFB7D9"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 xml:space="preserve">- </w:t>
      </w:r>
      <w:proofErr w:type="spellStart"/>
      <w:r w:rsidRPr="00797697">
        <w:rPr>
          <w:rFonts w:ascii="Times New Roman" w:hAnsi="Times New Roman" w:cs="Times New Roman"/>
        </w:rPr>
        <w:t>MENU_ITEM.brand_id</w:t>
      </w:r>
      <w:proofErr w:type="spellEnd"/>
      <w:r w:rsidRPr="00797697">
        <w:rPr>
          <w:rFonts w:ascii="Times New Roman" w:hAnsi="Times New Roman" w:cs="Times New Roman"/>
        </w:rPr>
        <w:t xml:space="preserve"> → </w:t>
      </w:r>
      <w:proofErr w:type="spellStart"/>
      <w:r w:rsidRPr="00797697">
        <w:rPr>
          <w:rFonts w:ascii="Times New Roman" w:hAnsi="Times New Roman" w:cs="Times New Roman"/>
        </w:rPr>
        <w:t>BRAND.brand_id</w:t>
      </w:r>
      <w:proofErr w:type="spellEnd"/>
      <w:r w:rsidRPr="00797697">
        <w:rPr>
          <w:rFonts w:ascii="Times New Roman" w:hAnsi="Times New Roman" w:cs="Times New Roman"/>
        </w:rPr>
        <w:t xml:space="preserve"> (inactive — avoids ambiguity)</w:t>
      </w:r>
    </w:p>
    <w:p w14:paraId="01FCCBF7" w14:textId="77777777" w:rsidR="00920381" w:rsidRPr="00797697" w:rsidRDefault="00920381" w:rsidP="00920381">
      <w:pPr>
        <w:ind w:left="-720"/>
        <w:rPr>
          <w:rFonts w:ascii="Times New Roman" w:hAnsi="Times New Roman" w:cs="Times New Roman"/>
        </w:rPr>
      </w:pPr>
    </w:p>
    <w:p w14:paraId="5A2964D2"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These relationships allow clicking on any brand in one visual to automatically filter all other visuals on the page, enabling interactive exploration of the data during presentations and decision-making sessions.</w:t>
      </w:r>
    </w:p>
    <w:p w14:paraId="010DBEF0" w14:textId="77777777" w:rsidR="00920381" w:rsidRPr="00797697" w:rsidRDefault="00920381" w:rsidP="00920381">
      <w:pPr>
        <w:ind w:left="-720"/>
        <w:rPr>
          <w:rFonts w:ascii="Times New Roman" w:hAnsi="Times New Roman" w:cs="Times New Roman"/>
        </w:rPr>
      </w:pPr>
    </w:p>
    <w:p w14:paraId="07629DDC" w14:textId="77777777" w:rsidR="00920381" w:rsidRPr="00797697" w:rsidRDefault="00920381" w:rsidP="00920381">
      <w:pPr>
        <w:ind w:left="-720"/>
        <w:rPr>
          <w:rFonts w:ascii="Times New Roman" w:hAnsi="Times New Roman" w:cs="Times New Roman"/>
        </w:rPr>
      </w:pPr>
    </w:p>
    <w:p w14:paraId="56C1B405" w14:textId="122041DC" w:rsidR="00920381" w:rsidRPr="00797697" w:rsidRDefault="00920381" w:rsidP="00920381">
      <w:pPr>
        <w:ind w:left="-720"/>
        <w:rPr>
          <w:rFonts w:ascii="Times New Roman" w:hAnsi="Times New Roman" w:cs="Times New Roman"/>
          <w:b/>
          <w:bCs/>
        </w:rPr>
      </w:pPr>
      <w:r w:rsidRPr="00797697">
        <w:rPr>
          <w:rFonts w:ascii="Times New Roman" w:hAnsi="Times New Roman" w:cs="Times New Roman"/>
          <w:b/>
          <w:bCs/>
        </w:rPr>
        <w:t>PAGE 1: BUSINESS PERFORMANCE</w:t>
      </w:r>
    </w:p>
    <w:p w14:paraId="63CBF967" w14:textId="426FA52B" w:rsidR="00920381" w:rsidRPr="00797697" w:rsidRDefault="00920381" w:rsidP="00920381">
      <w:pPr>
        <w:ind w:left="-720"/>
        <w:rPr>
          <w:rFonts w:ascii="Times New Roman" w:hAnsi="Times New Roman" w:cs="Times New Roman"/>
        </w:rPr>
      </w:pPr>
      <w:r w:rsidRPr="00797697">
        <w:rPr>
          <w:rFonts w:ascii="Times New Roman" w:hAnsi="Times New Roman" w:cs="Times New Roman"/>
        </w:rPr>
        <w:t>PURPOSE</w:t>
      </w:r>
    </w:p>
    <w:p w14:paraId="232BD2A4"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Page 1 answers the core business question: how is the cloud kitchen performing commercially? It is designed for use by business owners and managers who need a high-level view of revenue, customer satisfaction, and menu performance without needing to run SQL queries directly.</w:t>
      </w:r>
    </w:p>
    <w:p w14:paraId="633C9878" w14:textId="77777777" w:rsidR="00920381" w:rsidRPr="00797697" w:rsidRDefault="00920381" w:rsidP="00920381">
      <w:pPr>
        <w:ind w:left="-720"/>
        <w:rPr>
          <w:rFonts w:ascii="Times New Roman" w:hAnsi="Times New Roman" w:cs="Times New Roman"/>
        </w:rPr>
      </w:pPr>
    </w:p>
    <w:p w14:paraId="1C26BA0B" w14:textId="77777777" w:rsidR="00920381" w:rsidRPr="00797697" w:rsidRDefault="00920381" w:rsidP="00920381">
      <w:pPr>
        <w:ind w:left="-720"/>
        <w:rPr>
          <w:rFonts w:ascii="Times New Roman" w:hAnsi="Times New Roman" w:cs="Times New Roman"/>
          <w:b/>
          <w:bCs/>
          <w:i/>
          <w:iCs/>
        </w:rPr>
      </w:pPr>
      <w:r w:rsidRPr="00797697">
        <w:rPr>
          <w:rFonts w:ascii="Times New Roman" w:hAnsi="Times New Roman" w:cs="Times New Roman"/>
          <w:b/>
          <w:bCs/>
          <w:i/>
          <w:iCs/>
        </w:rPr>
        <w:t>ROW 1: KPI CARDS</w:t>
      </w:r>
    </w:p>
    <w:p w14:paraId="0C16A6A9"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Four summary cards displayed across the top of the page provide an at-a-glance health check of the business.</w:t>
      </w:r>
    </w:p>
    <w:p w14:paraId="5C0466B4" w14:textId="77777777" w:rsidR="00920381" w:rsidRPr="00797697" w:rsidRDefault="00920381" w:rsidP="00920381">
      <w:pPr>
        <w:rPr>
          <w:rFonts w:ascii="Times New Roman" w:hAnsi="Times New Roman" w:cs="Times New Roman"/>
        </w:rPr>
      </w:pPr>
    </w:p>
    <w:p w14:paraId="2FE4E1E8" w14:textId="77777777" w:rsidR="00920381" w:rsidRPr="00797697" w:rsidRDefault="00920381" w:rsidP="00920381">
      <w:pPr>
        <w:rPr>
          <w:rFonts w:ascii="Times New Roman" w:hAnsi="Times New Roman" w:cs="Times New Roman"/>
          <w:i/>
          <w:iCs/>
        </w:rPr>
      </w:pPr>
      <w:r w:rsidRPr="00797697">
        <w:rPr>
          <w:rFonts w:ascii="Times New Roman" w:hAnsi="Times New Roman" w:cs="Times New Roman"/>
          <w:i/>
          <w:iCs/>
        </w:rPr>
        <w:t>CARD 1 — Total Orders</w:t>
      </w:r>
    </w:p>
    <w:p w14:paraId="7ABB44F0"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Shows the total count of all orders in the system.</w:t>
      </w:r>
    </w:p>
    <w:p w14:paraId="7D50AC36"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 xml:space="preserve">Why: The most fundamental volume metric for any food business. Gives immediate </w:t>
      </w:r>
      <w:proofErr w:type="gramStart"/>
      <w:r w:rsidRPr="00797697">
        <w:rPr>
          <w:rFonts w:ascii="Times New Roman" w:hAnsi="Times New Roman" w:cs="Times New Roman"/>
        </w:rPr>
        <w:t>context</w:t>
      </w:r>
      <w:proofErr w:type="gramEnd"/>
      <w:r w:rsidRPr="00797697">
        <w:rPr>
          <w:rFonts w:ascii="Times New Roman" w:hAnsi="Times New Roman" w:cs="Times New Roman"/>
        </w:rPr>
        <w:t xml:space="preserve"> for all other numbers on the page — revenue figures mean different things at 10 orders versus 1,000 orders.</w:t>
      </w:r>
    </w:p>
    <w:p w14:paraId="1AEB8BBB" w14:textId="77777777" w:rsidR="00920381" w:rsidRPr="00797697" w:rsidRDefault="00920381" w:rsidP="00920381">
      <w:pPr>
        <w:rPr>
          <w:rFonts w:ascii="Times New Roman" w:hAnsi="Times New Roman" w:cs="Times New Roman"/>
        </w:rPr>
      </w:pPr>
    </w:p>
    <w:p w14:paraId="595C3F00" w14:textId="77777777" w:rsidR="00920381" w:rsidRPr="00797697" w:rsidRDefault="00920381" w:rsidP="00920381">
      <w:pPr>
        <w:rPr>
          <w:rFonts w:ascii="Times New Roman" w:hAnsi="Times New Roman" w:cs="Times New Roman"/>
          <w:i/>
          <w:iCs/>
        </w:rPr>
      </w:pPr>
      <w:r w:rsidRPr="00797697">
        <w:rPr>
          <w:rFonts w:ascii="Times New Roman" w:hAnsi="Times New Roman" w:cs="Times New Roman"/>
          <w:i/>
          <w:iCs/>
        </w:rPr>
        <w:t>CARD 2 — Total Revenue</w:t>
      </w:r>
    </w:p>
    <w:p w14:paraId="42E9DA70"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Shows the sum of all completed payments.</w:t>
      </w:r>
    </w:p>
    <w:p w14:paraId="206DC2B2"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Why: Completed payment revenue (excluding pending, refunded, and failed payments) represents actual collected income. This is the number that matters for financial reporting and profitability assessment.</w:t>
      </w:r>
    </w:p>
    <w:p w14:paraId="2DD2EF7F" w14:textId="77777777" w:rsidR="00920381" w:rsidRPr="00797697" w:rsidRDefault="00920381" w:rsidP="00920381">
      <w:pPr>
        <w:rPr>
          <w:rFonts w:ascii="Times New Roman" w:hAnsi="Times New Roman" w:cs="Times New Roman"/>
        </w:rPr>
      </w:pPr>
    </w:p>
    <w:p w14:paraId="103AA3E5" w14:textId="77777777" w:rsidR="00920381" w:rsidRPr="00797697" w:rsidRDefault="00920381" w:rsidP="00920381">
      <w:pPr>
        <w:rPr>
          <w:rFonts w:ascii="Times New Roman" w:hAnsi="Times New Roman" w:cs="Times New Roman"/>
          <w:i/>
          <w:iCs/>
        </w:rPr>
      </w:pPr>
      <w:r w:rsidRPr="00797697">
        <w:rPr>
          <w:rFonts w:ascii="Times New Roman" w:hAnsi="Times New Roman" w:cs="Times New Roman"/>
          <w:i/>
          <w:iCs/>
        </w:rPr>
        <w:t>CARD 3 — Avg Order Value</w:t>
      </w:r>
    </w:p>
    <w:p w14:paraId="34AE49FB"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lastRenderedPageBreak/>
        <w:t>Shows the average amount paid per order.</w:t>
      </w:r>
    </w:p>
    <w:p w14:paraId="1D58E818"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Why: Average order value is a key indicator of menu mix and upselling effectiveness. A cloud kitchen that can increase average order value by $2-3 through strategic menu design or bundling significantly impacts profitability without needing additional order volume.</w:t>
      </w:r>
    </w:p>
    <w:p w14:paraId="76CCA640" w14:textId="77777777" w:rsidR="00920381" w:rsidRPr="00797697" w:rsidRDefault="00920381" w:rsidP="00920381">
      <w:pPr>
        <w:rPr>
          <w:rFonts w:ascii="Times New Roman" w:hAnsi="Times New Roman" w:cs="Times New Roman"/>
        </w:rPr>
      </w:pPr>
    </w:p>
    <w:p w14:paraId="2412D4AC" w14:textId="77777777" w:rsidR="00920381" w:rsidRPr="00797697" w:rsidRDefault="00920381" w:rsidP="00920381">
      <w:pPr>
        <w:rPr>
          <w:rFonts w:ascii="Times New Roman" w:hAnsi="Times New Roman" w:cs="Times New Roman"/>
          <w:i/>
          <w:iCs/>
        </w:rPr>
      </w:pPr>
      <w:r w:rsidRPr="00797697">
        <w:rPr>
          <w:rFonts w:ascii="Times New Roman" w:hAnsi="Times New Roman" w:cs="Times New Roman"/>
          <w:i/>
          <w:iCs/>
        </w:rPr>
        <w:t>CARD 4 — Avg Customer Rating</w:t>
      </w:r>
    </w:p>
    <w:p w14:paraId="017581DC"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Shows the average customer rating across all delivered orders.</w:t>
      </w:r>
    </w:p>
    <w:p w14:paraId="14039151"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Why: Customer satisfaction is directly linked to repeat order rates. In a delivery-only business model, ratings also directly affect visibility on platforms like Uber Eats and DoorDash — a lower rating means the algorithm shows the brand to fewer potential customers.</w:t>
      </w:r>
    </w:p>
    <w:p w14:paraId="67EA9356" w14:textId="77777777" w:rsidR="00920381" w:rsidRPr="00797697" w:rsidRDefault="00920381" w:rsidP="00920381">
      <w:pPr>
        <w:ind w:left="-720"/>
        <w:rPr>
          <w:rFonts w:ascii="Times New Roman" w:hAnsi="Times New Roman" w:cs="Times New Roman"/>
        </w:rPr>
      </w:pPr>
    </w:p>
    <w:p w14:paraId="42C81F7B" w14:textId="502042AE" w:rsidR="00920381" w:rsidRPr="00797697" w:rsidRDefault="00920381" w:rsidP="00920381">
      <w:pPr>
        <w:ind w:left="-720"/>
        <w:rPr>
          <w:rFonts w:ascii="Times New Roman" w:hAnsi="Times New Roman" w:cs="Times New Roman"/>
          <w:b/>
          <w:bCs/>
          <w:i/>
          <w:iCs/>
        </w:rPr>
      </w:pPr>
      <w:r w:rsidRPr="00797697">
        <w:rPr>
          <w:rFonts w:ascii="Times New Roman" w:hAnsi="Times New Roman" w:cs="Times New Roman"/>
          <w:b/>
          <w:bCs/>
          <w:i/>
          <w:iCs/>
        </w:rPr>
        <w:t>ROW 2: CHARTS</w:t>
      </w:r>
    </w:p>
    <w:p w14:paraId="126C87A1" w14:textId="77777777" w:rsidR="00920381" w:rsidRPr="00797697" w:rsidRDefault="00920381" w:rsidP="00920381">
      <w:pPr>
        <w:rPr>
          <w:rFonts w:ascii="Times New Roman" w:hAnsi="Times New Roman" w:cs="Times New Roman"/>
          <w:i/>
          <w:iCs/>
        </w:rPr>
      </w:pPr>
      <w:r w:rsidRPr="00797697">
        <w:rPr>
          <w:rFonts w:ascii="Times New Roman" w:hAnsi="Times New Roman" w:cs="Times New Roman"/>
          <w:i/>
          <w:iCs/>
        </w:rPr>
        <w:t>CHART 1 — Revenue by Brand (Horizontal Clustered Bar Chart)</w:t>
      </w:r>
    </w:p>
    <w:p w14:paraId="689BEC13"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Shows total revenue generated by each virtual brand, sorted descending.</w:t>
      </w:r>
    </w:p>
    <w:p w14:paraId="40BC84C5"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 xml:space="preserve">Source: </w:t>
      </w:r>
      <w:proofErr w:type="spellStart"/>
      <w:r w:rsidRPr="00797697">
        <w:rPr>
          <w:rFonts w:ascii="Times New Roman" w:hAnsi="Times New Roman" w:cs="Times New Roman"/>
        </w:rPr>
        <w:t>vw_WeeklyRevenuePerBrand</w:t>
      </w:r>
      <w:proofErr w:type="spellEnd"/>
    </w:p>
    <w:p w14:paraId="1B3E5AAD" w14:textId="77777777" w:rsidR="00920381" w:rsidRPr="00797697" w:rsidRDefault="00920381" w:rsidP="00920381">
      <w:pPr>
        <w:rPr>
          <w:rFonts w:ascii="Times New Roman" w:hAnsi="Times New Roman" w:cs="Times New Roman"/>
        </w:rPr>
      </w:pPr>
    </w:p>
    <w:p w14:paraId="422961E9"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Why a bar chart: Revenue comparison across multiple categories is most clearly communicated through bars sorted by value. The horizontal orientation accommodates brand names of varying lengths without truncation.</w:t>
      </w:r>
    </w:p>
    <w:p w14:paraId="489DF0ED" w14:textId="77777777" w:rsidR="00920381" w:rsidRPr="00797697" w:rsidRDefault="00920381" w:rsidP="00920381">
      <w:pPr>
        <w:rPr>
          <w:rFonts w:ascii="Times New Roman" w:hAnsi="Times New Roman" w:cs="Times New Roman"/>
        </w:rPr>
      </w:pPr>
    </w:p>
    <w:p w14:paraId="6E30804C"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Why this insight matters: In a cloud kitchen running multiple virtual brands from one physical location, not all brands contribute equally to revenue. This chart immediately identifies which brands are the strongest performers and which may need to be reconsidered. A brand generating significantly less revenue than others while using the same kitchen resources and ingredients represents an opportunity cost.</w:t>
      </w:r>
    </w:p>
    <w:p w14:paraId="55B6D965" w14:textId="77777777" w:rsidR="00920381" w:rsidRPr="00797697" w:rsidRDefault="00920381" w:rsidP="00920381">
      <w:pPr>
        <w:rPr>
          <w:rFonts w:ascii="Times New Roman" w:hAnsi="Times New Roman" w:cs="Times New Roman"/>
        </w:rPr>
      </w:pPr>
    </w:p>
    <w:p w14:paraId="62BEE635" w14:textId="77777777" w:rsidR="00920381" w:rsidRPr="00797697" w:rsidRDefault="00920381" w:rsidP="00920381">
      <w:pPr>
        <w:rPr>
          <w:rFonts w:ascii="Times New Roman" w:hAnsi="Times New Roman" w:cs="Times New Roman"/>
          <w:i/>
          <w:iCs/>
        </w:rPr>
      </w:pPr>
      <w:r w:rsidRPr="00797697">
        <w:rPr>
          <w:rFonts w:ascii="Times New Roman" w:hAnsi="Times New Roman" w:cs="Times New Roman"/>
          <w:i/>
          <w:iCs/>
        </w:rPr>
        <w:t>CHART 2 — Orders by Platform (Donut Chart)</w:t>
      </w:r>
    </w:p>
    <w:p w14:paraId="50927C62"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Shows the distribution of orders across delivery platforms (Uber Eats, DoorDash, Grubhub, Direct).</w:t>
      </w:r>
    </w:p>
    <w:p w14:paraId="1EBAA27B"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Source: ORDER table</w:t>
      </w:r>
    </w:p>
    <w:p w14:paraId="78F80B37" w14:textId="77777777" w:rsidR="00920381" w:rsidRPr="00797697" w:rsidRDefault="00920381" w:rsidP="00920381">
      <w:pPr>
        <w:rPr>
          <w:rFonts w:ascii="Times New Roman" w:hAnsi="Times New Roman" w:cs="Times New Roman"/>
        </w:rPr>
      </w:pPr>
    </w:p>
    <w:p w14:paraId="5ED34892"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Why a donut chart: Platform distribution is a proportional comparison — what share of total orders comes from each source. Donut charts are the most intuitive format for showing part-to-whole relationships.</w:t>
      </w:r>
    </w:p>
    <w:p w14:paraId="6A93F229" w14:textId="77777777" w:rsidR="00920381" w:rsidRPr="00797697" w:rsidRDefault="00920381" w:rsidP="00920381">
      <w:pPr>
        <w:rPr>
          <w:rFonts w:ascii="Times New Roman" w:hAnsi="Times New Roman" w:cs="Times New Roman"/>
        </w:rPr>
      </w:pPr>
    </w:p>
    <w:p w14:paraId="48BE0907"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 xml:space="preserve">Why this insight matters: Platform source directly affects profitability because each platform charges different commission rates. If 60% of orders come through a platform charging 30% commission versus </w:t>
      </w:r>
      <w:r w:rsidRPr="00797697">
        <w:rPr>
          <w:rFonts w:ascii="Times New Roman" w:hAnsi="Times New Roman" w:cs="Times New Roman"/>
        </w:rPr>
        <w:lastRenderedPageBreak/>
        <w:t>a direct channel with no commission, the business is leaving significant margin on the table. This chart informs decisions about where to invest in marketing to shift order mix toward lower-cost channels.</w:t>
      </w:r>
    </w:p>
    <w:p w14:paraId="3D6D2E3B" w14:textId="77777777" w:rsidR="00920381" w:rsidRPr="00797697" w:rsidRDefault="00920381" w:rsidP="00920381">
      <w:pPr>
        <w:ind w:left="-720"/>
        <w:rPr>
          <w:rFonts w:ascii="Times New Roman" w:hAnsi="Times New Roman" w:cs="Times New Roman"/>
        </w:rPr>
      </w:pPr>
    </w:p>
    <w:p w14:paraId="36A57873" w14:textId="77777777" w:rsidR="00920381" w:rsidRPr="00797697" w:rsidRDefault="00920381" w:rsidP="00920381">
      <w:pPr>
        <w:ind w:left="-720"/>
        <w:rPr>
          <w:rFonts w:ascii="Times New Roman" w:hAnsi="Times New Roman" w:cs="Times New Roman"/>
        </w:rPr>
      </w:pPr>
    </w:p>
    <w:p w14:paraId="7C091FB9" w14:textId="4EEEA3BB" w:rsidR="00920381" w:rsidRPr="00797697" w:rsidRDefault="00920381" w:rsidP="00920381">
      <w:pPr>
        <w:ind w:left="-720"/>
        <w:rPr>
          <w:rFonts w:ascii="Times New Roman" w:hAnsi="Times New Roman" w:cs="Times New Roman"/>
          <w:b/>
          <w:bCs/>
          <w:i/>
          <w:iCs/>
        </w:rPr>
      </w:pPr>
      <w:r w:rsidRPr="00797697">
        <w:rPr>
          <w:rFonts w:ascii="Times New Roman" w:hAnsi="Times New Roman" w:cs="Times New Roman"/>
          <w:b/>
          <w:bCs/>
          <w:i/>
          <w:iCs/>
        </w:rPr>
        <w:t>ROW 3: DETAILED VISUAL</w:t>
      </w:r>
      <w:r w:rsidRPr="00797697">
        <w:rPr>
          <w:rFonts w:ascii="Times New Roman" w:hAnsi="Times New Roman" w:cs="Times New Roman"/>
          <w:b/>
          <w:bCs/>
          <w:i/>
          <w:iCs/>
        </w:rPr>
        <w:t>S</w:t>
      </w:r>
    </w:p>
    <w:p w14:paraId="0513052E" w14:textId="77777777" w:rsidR="00920381" w:rsidRPr="00797697" w:rsidRDefault="00920381" w:rsidP="00920381">
      <w:pPr>
        <w:rPr>
          <w:rFonts w:ascii="Times New Roman" w:hAnsi="Times New Roman" w:cs="Times New Roman"/>
          <w:i/>
          <w:iCs/>
        </w:rPr>
      </w:pPr>
      <w:r w:rsidRPr="00797697">
        <w:rPr>
          <w:rFonts w:ascii="Times New Roman" w:hAnsi="Times New Roman" w:cs="Times New Roman"/>
          <w:i/>
          <w:iCs/>
        </w:rPr>
        <w:t>VISUAL 1 — Top Performing Menu Items (Table)</w:t>
      </w:r>
    </w:p>
    <w:p w14:paraId="45BA6AAF"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Shows all menu items ranked by total units sold, with revenue generated and average rating.</w:t>
      </w:r>
    </w:p>
    <w:p w14:paraId="1B9BA586"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 xml:space="preserve">Source: </w:t>
      </w:r>
      <w:proofErr w:type="spellStart"/>
      <w:r w:rsidRPr="00797697">
        <w:rPr>
          <w:rFonts w:ascii="Times New Roman" w:hAnsi="Times New Roman" w:cs="Times New Roman"/>
        </w:rPr>
        <w:t>vw_TopPerformingMenuItems</w:t>
      </w:r>
      <w:proofErr w:type="spellEnd"/>
    </w:p>
    <w:p w14:paraId="3D29D960"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 xml:space="preserve">Columns: </w:t>
      </w:r>
      <w:proofErr w:type="spellStart"/>
      <w:r w:rsidRPr="00797697">
        <w:rPr>
          <w:rFonts w:ascii="Times New Roman" w:hAnsi="Times New Roman" w:cs="Times New Roman"/>
        </w:rPr>
        <w:t>sales_rank</w:t>
      </w:r>
      <w:proofErr w:type="spellEnd"/>
      <w:r w:rsidRPr="00797697">
        <w:rPr>
          <w:rFonts w:ascii="Times New Roman" w:hAnsi="Times New Roman" w:cs="Times New Roman"/>
        </w:rPr>
        <w:t xml:space="preserve">, </w:t>
      </w:r>
      <w:proofErr w:type="spellStart"/>
      <w:r w:rsidRPr="00797697">
        <w:rPr>
          <w:rFonts w:ascii="Times New Roman" w:hAnsi="Times New Roman" w:cs="Times New Roman"/>
        </w:rPr>
        <w:t>item_name</w:t>
      </w:r>
      <w:proofErr w:type="spellEnd"/>
      <w:r w:rsidRPr="00797697">
        <w:rPr>
          <w:rFonts w:ascii="Times New Roman" w:hAnsi="Times New Roman" w:cs="Times New Roman"/>
        </w:rPr>
        <w:t xml:space="preserve">, </w:t>
      </w:r>
      <w:proofErr w:type="spellStart"/>
      <w:r w:rsidRPr="00797697">
        <w:rPr>
          <w:rFonts w:ascii="Times New Roman" w:hAnsi="Times New Roman" w:cs="Times New Roman"/>
        </w:rPr>
        <w:t>brand_name</w:t>
      </w:r>
      <w:proofErr w:type="spellEnd"/>
      <w:r w:rsidRPr="00797697">
        <w:rPr>
          <w:rFonts w:ascii="Times New Roman" w:hAnsi="Times New Roman" w:cs="Times New Roman"/>
        </w:rPr>
        <w:t xml:space="preserve">, </w:t>
      </w:r>
      <w:proofErr w:type="spellStart"/>
      <w:r w:rsidRPr="00797697">
        <w:rPr>
          <w:rFonts w:ascii="Times New Roman" w:hAnsi="Times New Roman" w:cs="Times New Roman"/>
        </w:rPr>
        <w:t>total_units_sold</w:t>
      </w:r>
      <w:proofErr w:type="spellEnd"/>
      <w:r w:rsidRPr="00797697">
        <w:rPr>
          <w:rFonts w:ascii="Times New Roman" w:hAnsi="Times New Roman" w:cs="Times New Roman"/>
        </w:rPr>
        <w:t xml:space="preserve">, </w:t>
      </w:r>
      <w:proofErr w:type="spellStart"/>
      <w:r w:rsidRPr="00797697">
        <w:rPr>
          <w:rFonts w:ascii="Times New Roman" w:hAnsi="Times New Roman" w:cs="Times New Roman"/>
        </w:rPr>
        <w:t>total_revenue_generated</w:t>
      </w:r>
      <w:proofErr w:type="spellEnd"/>
      <w:r w:rsidRPr="00797697">
        <w:rPr>
          <w:rFonts w:ascii="Times New Roman" w:hAnsi="Times New Roman" w:cs="Times New Roman"/>
        </w:rPr>
        <w:t xml:space="preserve">, </w:t>
      </w:r>
      <w:proofErr w:type="spellStart"/>
      <w:r w:rsidRPr="00797697">
        <w:rPr>
          <w:rFonts w:ascii="Times New Roman" w:hAnsi="Times New Roman" w:cs="Times New Roman"/>
        </w:rPr>
        <w:t>avg_rating</w:t>
      </w:r>
      <w:proofErr w:type="spellEnd"/>
    </w:p>
    <w:p w14:paraId="09850D99" w14:textId="77777777" w:rsidR="00920381" w:rsidRPr="00797697" w:rsidRDefault="00920381" w:rsidP="00920381">
      <w:pPr>
        <w:rPr>
          <w:rFonts w:ascii="Times New Roman" w:hAnsi="Times New Roman" w:cs="Times New Roman"/>
        </w:rPr>
      </w:pPr>
    </w:p>
    <w:p w14:paraId="50675244"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Why a table: Menu item performance data is multi-dimensional — it has rank, name, brand, volume, revenue, and rating. A table allows all dimensions to be visible simultaneously and sorted interactively. A chart would require choosing only one dimension to visualize and would lose the richness of the data.</w:t>
      </w:r>
    </w:p>
    <w:p w14:paraId="26CBD093" w14:textId="77777777" w:rsidR="00920381" w:rsidRPr="00797697" w:rsidRDefault="00920381" w:rsidP="00920381">
      <w:pPr>
        <w:rPr>
          <w:rFonts w:ascii="Times New Roman" w:hAnsi="Times New Roman" w:cs="Times New Roman"/>
        </w:rPr>
      </w:pPr>
    </w:p>
    <w:p w14:paraId="740D5105"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Why this insight matters: Menu optimization is one of the most powerful levers a cloud kitchen has. Items with high units sold but low revenue generated may be priced too low. Items with high revenue but low ratings may be driving customer churn. Items with low sales rank across all dimensions are candidates for removal, freeing up ingredient budget and kitchen capacity for stronger performers.</w:t>
      </w:r>
    </w:p>
    <w:p w14:paraId="3DEA20CE" w14:textId="77777777" w:rsidR="00920381" w:rsidRPr="00797697" w:rsidRDefault="00920381" w:rsidP="00920381">
      <w:pPr>
        <w:rPr>
          <w:rFonts w:ascii="Times New Roman" w:hAnsi="Times New Roman" w:cs="Times New Roman"/>
        </w:rPr>
      </w:pPr>
    </w:p>
    <w:p w14:paraId="59F95F91" w14:textId="77777777" w:rsidR="00920381" w:rsidRPr="00797697" w:rsidRDefault="00920381" w:rsidP="00920381">
      <w:pPr>
        <w:rPr>
          <w:rFonts w:ascii="Times New Roman" w:hAnsi="Times New Roman" w:cs="Times New Roman"/>
          <w:i/>
          <w:iCs/>
        </w:rPr>
      </w:pPr>
      <w:r w:rsidRPr="00797697">
        <w:rPr>
          <w:rFonts w:ascii="Times New Roman" w:hAnsi="Times New Roman" w:cs="Times New Roman"/>
          <w:i/>
          <w:iCs/>
        </w:rPr>
        <w:t>VISUAL 2 — Avg Customer Rating by Brand (Clustered Column Chart)</w:t>
      </w:r>
    </w:p>
    <w:p w14:paraId="4ED42A9F"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Shows the average customer rating received by each brand, sorted descending. Y-axis minimum set to 2.5 to amplify differences between brands.</w:t>
      </w:r>
    </w:p>
    <w:p w14:paraId="3C73F3A6"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Source: ORDER table joined to BRAND</w:t>
      </w:r>
    </w:p>
    <w:p w14:paraId="4756F1A2" w14:textId="77777777" w:rsidR="00920381" w:rsidRPr="00797697" w:rsidRDefault="00920381" w:rsidP="00920381">
      <w:pPr>
        <w:rPr>
          <w:rFonts w:ascii="Times New Roman" w:hAnsi="Times New Roman" w:cs="Times New Roman"/>
        </w:rPr>
      </w:pPr>
    </w:p>
    <w:p w14:paraId="6D80B4E2"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Why a column chart: Rating comparison across brands is a discrete category comparison best shown as vertical bars. Sorting descending immediately shows which brands are delivering the best customer experience.</w:t>
      </w:r>
    </w:p>
    <w:p w14:paraId="7DA8248E" w14:textId="77777777" w:rsidR="00920381" w:rsidRPr="00797697" w:rsidRDefault="00920381" w:rsidP="00920381">
      <w:pPr>
        <w:rPr>
          <w:rFonts w:ascii="Times New Roman" w:hAnsi="Times New Roman" w:cs="Times New Roman"/>
        </w:rPr>
      </w:pPr>
    </w:p>
    <w:p w14:paraId="368F4F80"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Why Y-axis starts at 2.5: All ratings in the system fall between 2 and 5. If the Y-axis starts at 0, all bars appear nearly identical in height and the differences between brands become invisible. Starting at 2.5 exaggerates the visual difference between a 3.0-rated brand and a 5.0-rated brand, making the performance gap immediately apparent to any viewer.</w:t>
      </w:r>
    </w:p>
    <w:p w14:paraId="32E9BB57" w14:textId="77777777" w:rsidR="00920381" w:rsidRPr="00797697" w:rsidRDefault="00920381" w:rsidP="00920381">
      <w:pPr>
        <w:rPr>
          <w:rFonts w:ascii="Times New Roman" w:hAnsi="Times New Roman" w:cs="Times New Roman"/>
        </w:rPr>
      </w:pPr>
    </w:p>
    <w:p w14:paraId="4BC4CA47"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 xml:space="preserve">Why this insight matters: In a cloud kitchen model, each virtual brand is a separate product with its own identity. A brand consistently receiving lower ratings than others is a signal that something is wrong — </w:t>
      </w:r>
      <w:r w:rsidRPr="00797697">
        <w:rPr>
          <w:rFonts w:ascii="Times New Roman" w:hAnsi="Times New Roman" w:cs="Times New Roman"/>
        </w:rPr>
        <w:lastRenderedPageBreak/>
        <w:t>whether it is the food quality, preparation, packaging, or the delivery partner assigned to those orders. This chart gives management the visibility to investigate and act.</w:t>
      </w:r>
    </w:p>
    <w:p w14:paraId="5790DF2E" w14:textId="77777777" w:rsidR="00920381" w:rsidRPr="00797697" w:rsidRDefault="00920381" w:rsidP="00920381">
      <w:pPr>
        <w:ind w:left="-720"/>
        <w:rPr>
          <w:rFonts w:ascii="Times New Roman" w:hAnsi="Times New Roman" w:cs="Times New Roman"/>
        </w:rPr>
      </w:pPr>
    </w:p>
    <w:p w14:paraId="6BCEDC4C" w14:textId="77777777" w:rsidR="00920381" w:rsidRPr="00797697" w:rsidRDefault="00920381" w:rsidP="00920381">
      <w:pPr>
        <w:ind w:left="-720"/>
        <w:rPr>
          <w:rFonts w:ascii="Times New Roman" w:hAnsi="Times New Roman" w:cs="Times New Roman"/>
        </w:rPr>
      </w:pPr>
    </w:p>
    <w:p w14:paraId="3B276484" w14:textId="77777777" w:rsidR="00920381" w:rsidRPr="00797697" w:rsidRDefault="00920381" w:rsidP="00920381">
      <w:pPr>
        <w:ind w:left="-720"/>
        <w:rPr>
          <w:rFonts w:ascii="Times New Roman" w:hAnsi="Times New Roman" w:cs="Times New Roman"/>
        </w:rPr>
      </w:pPr>
    </w:p>
    <w:p w14:paraId="72200DBB" w14:textId="77777777" w:rsidR="00920381" w:rsidRPr="00797697" w:rsidRDefault="00920381" w:rsidP="00920381">
      <w:pPr>
        <w:ind w:left="-720"/>
        <w:rPr>
          <w:rFonts w:ascii="Times New Roman" w:hAnsi="Times New Roman" w:cs="Times New Roman"/>
        </w:rPr>
      </w:pPr>
    </w:p>
    <w:p w14:paraId="0863EAAC" w14:textId="77777777" w:rsidR="00920381" w:rsidRPr="00797697" w:rsidRDefault="00920381" w:rsidP="00920381">
      <w:pPr>
        <w:ind w:left="-720"/>
        <w:rPr>
          <w:rFonts w:ascii="Times New Roman" w:hAnsi="Times New Roman" w:cs="Times New Roman"/>
        </w:rPr>
      </w:pPr>
    </w:p>
    <w:p w14:paraId="1D9006F7" w14:textId="77777777" w:rsidR="00920381" w:rsidRPr="00797697" w:rsidRDefault="00920381" w:rsidP="00920381">
      <w:pPr>
        <w:ind w:left="-720"/>
        <w:rPr>
          <w:rFonts w:ascii="Times New Roman" w:hAnsi="Times New Roman" w:cs="Times New Roman"/>
        </w:rPr>
      </w:pPr>
    </w:p>
    <w:p w14:paraId="64211948" w14:textId="77777777" w:rsidR="00920381" w:rsidRPr="00797697" w:rsidRDefault="00920381" w:rsidP="00920381">
      <w:pPr>
        <w:ind w:left="-720"/>
        <w:rPr>
          <w:rFonts w:ascii="Times New Roman" w:hAnsi="Times New Roman" w:cs="Times New Roman"/>
        </w:rPr>
      </w:pPr>
    </w:p>
    <w:p w14:paraId="2E5DA768" w14:textId="77777777" w:rsidR="00920381" w:rsidRPr="00797697" w:rsidRDefault="00920381" w:rsidP="00920381">
      <w:pPr>
        <w:ind w:left="-720"/>
        <w:rPr>
          <w:rFonts w:ascii="Times New Roman" w:hAnsi="Times New Roman" w:cs="Times New Roman"/>
        </w:rPr>
      </w:pPr>
    </w:p>
    <w:p w14:paraId="502DE9CC" w14:textId="77777777" w:rsidR="00920381" w:rsidRPr="00797697" w:rsidRDefault="00920381" w:rsidP="00920381">
      <w:pPr>
        <w:ind w:left="-720"/>
        <w:rPr>
          <w:rFonts w:ascii="Times New Roman" w:hAnsi="Times New Roman" w:cs="Times New Roman"/>
        </w:rPr>
      </w:pPr>
    </w:p>
    <w:p w14:paraId="1D4E7BEA" w14:textId="77777777" w:rsidR="00920381" w:rsidRPr="00797697" w:rsidRDefault="00920381" w:rsidP="00920381">
      <w:pPr>
        <w:ind w:left="-720"/>
        <w:rPr>
          <w:rFonts w:ascii="Times New Roman" w:hAnsi="Times New Roman" w:cs="Times New Roman"/>
        </w:rPr>
      </w:pPr>
    </w:p>
    <w:p w14:paraId="4ED6417D" w14:textId="77777777" w:rsidR="00920381" w:rsidRPr="00797697" w:rsidRDefault="00920381" w:rsidP="00920381">
      <w:pPr>
        <w:ind w:left="-720"/>
        <w:rPr>
          <w:rFonts w:ascii="Times New Roman" w:hAnsi="Times New Roman" w:cs="Times New Roman"/>
        </w:rPr>
      </w:pPr>
    </w:p>
    <w:p w14:paraId="3A53825E" w14:textId="77777777" w:rsidR="00920381" w:rsidRPr="00797697" w:rsidRDefault="00920381" w:rsidP="00920381">
      <w:pPr>
        <w:ind w:left="-720"/>
        <w:rPr>
          <w:rFonts w:ascii="Times New Roman" w:hAnsi="Times New Roman" w:cs="Times New Roman"/>
        </w:rPr>
      </w:pPr>
    </w:p>
    <w:p w14:paraId="655F50CD" w14:textId="77777777" w:rsidR="00920381" w:rsidRPr="00797697" w:rsidRDefault="00920381" w:rsidP="00920381">
      <w:pPr>
        <w:ind w:left="-720"/>
        <w:rPr>
          <w:rFonts w:ascii="Times New Roman" w:hAnsi="Times New Roman" w:cs="Times New Roman"/>
        </w:rPr>
      </w:pPr>
    </w:p>
    <w:p w14:paraId="1C91EE48" w14:textId="77777777" w:rsidR="00920381" w:rsidRPr="00797697" w:rsidRDefault="00920381" w:rsidP="00920381">
      <w:pPr>
        <w:ind w:left="-720"/>
        <w:rPr>
          <w:rFonts w:ascii="Times New Roman" w:hAnsi="Times New Roman" w:cs="Times New Roman"/>
        </w:rPr>
      </w:pPr>
    </w:p>
    <w:p w14:paraId="2F0382D0" w14:textId="77777777" w:rsidR="00920381" w:rsidRPr="00797697" w:rsidRDefault="00920381" w:rsidP="00920381">
      <w:pPr>
        <w:ind w:left="-720"/>
        <w:rPr>
          <w:rFonts w:ascii="Times New Roman" w:hAnsi="Times New Roman" w:cs="Times New Roman"/>
        </w:rPr>
      </w:pPr>
    </w:p>
    <w:p w14:paraId="02621AC8" w14:textId="77777777" w:rsidR="00920381" w:rsidRPr="00797697" w:rsidRDefault="00920381" w:rsidP="00920381">
      <w:pPr>
        <w:ind w:left="-720"/>
        <w:rPr>
          <w:rFonts w:ascii="Times New Roman" w:hAnsi="Times New Roman" w:cs="Times New Roman"/>
        </w:rPr>
      </w:pPr>
    </w:p>
    <w:p w14:paraId="02C87F38" w14:textId="77777777" w:rsidR="00920381" w:rsidRPr="00797697" w:rsidRDefault="00920381" w:rsidP="00920381">
      <w:pPr>
        <w:ind w:left="-720"/>
        <w:rPr>
          <w:rFonts w:ascii="Times New Roman" w:hAnsi="Times New Roman" w:cs="Times New Roman"/>
        </w:rPr>
      </w:pPr>
    </w:p>
    <w:p w14:paraId="074338F1" w14:textId="77777777" w:rsidR="00920381" w:rsidRPr="00797697" w:rsidRDefault="00920381" w:rsidP="00920381">
      <w:pPr>
        <w:ind w:left="-720"/>
        <w:rPr>
          <w:rFonts w:ascii="Times New Roman" w:hAnsi="Times New Roman" w:cs="Times New Roman"/>
        </w:rPr>
      </w:pPr>
    </w:p>
    <w:p w14:paraId="1EAA2064" w14:textId="77777777" w:rsidR="00920381" w:rsidRPr="00797697" w:rsidRDefault="00920381" w:rsidP="00920381">
      <w:pPr>
        <w:ind w:left="-720"/>
        <w:rPr>
          <w:rFonts w:ascii="Times New Roman" w:hAnsi="Times New Roman" w:cs="Times New Roman"/>
        </w:rPr>
      </w:pPr>
    </w:p>
    <w:p w14:paraId="30B5AE4E" w14:textId="340C0BAF" w:rsidR="00920381" w:rsidRPr="00797697" w:rsidRDefault="00920381" w:rsidP="00920381">
      <w:pPr>
        <w:ind w:left="-720"/>
        <w:rPr>
          <w:rFonts w:ascii="Times New Roman" w:hAnsi="Times New Roman" w:cs="Times New Roman"/>
          <w:b/>
          <w:bCs/>
        </w:rPr>
      </w:pPr>
      <w:r w:rsidRPr="00797697">
        <w:rPr>
          <w:rFonts w:ascii="Times New Roman" w:hAnsi="Times New Roman" w:cs="Times New Roman"/>
          <w:b/>
          <w:bCs/>
        </w:rPr>
        <w:t>PAGE 2: KITCHEN OPERATIONS</w:t>
      </w:r>
    </w:p>
    <w:p w14:paraId="44ECB83C"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PURPOSE</w:t>
      </w:r>
    </w:p>
    <w:p w14:paraId="5703D0CB"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Page 2 answers the operational question: is the kitchen running smoothly right now? It is designed for use by the kitchen manager during active service hours. Every visual on this page reflects the current state of operations rather than historical trends, enabling real-time decision-making.</w:t>
      </w:r>
    </w:p>
    <w:p w14:paraId="486DEEFC" w14:textId="77777777" w:rsidR="00920381" w:rsidRPr="00797697" w:rsidRDefault="00920381" w:rsidP="00920381">
      <w:pPr>
        <w:ind w:left="-720"/>
        <w:rPr>
          <w:rFonts w:ascii="Times New Roman" w:hAnsi="Times New Roman" w:cs="Times New Roman"/>
        </w:rPr>
      </w:pPr>
    </w:p>
    <w:p w14:paraId="1AE93696" w14:textId="77777777" w:rsidR="00920381" w:rsidRPr="00797697" w:rsidRDefault="00920381" w:rsidP="00920381">
      <w:pPr>
        <w:ind w:left="-720"/>
        <w:rPr>
          <w:rFonts w:ascii="Times New Roman" w:hAnsi="Times New Roman" w:cs="Times New Roman"/>
          <w:b/>
          <w:bCs/>
          <w:i/>
          <w:iCs/>
        </w:rPr>
      </w:pPr>
      <w:r w:rsidRPr="00797697">
        <w:rPr>
          <w:rFonts w:ascii="Times New Roman" w:hAnsi="Times New Roman" w:cs="Times New Roman"/>
          <w:b/>
          <w:bCs/>
          <w:i/>
          <w:iCs/>
        </w:rPr>
        <w:t>ROW 1: KPI CARDS</w:t>
      </w:r>
    </w:p>
    <w:p w14:paraId="47AC3A40"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Four operational status cards across the top provide an immediate operational health check.</w:t>
      </w:r>
    </w:p>
    <w:p w14:paraId="3543724E" w14:textId="77777777" w:rsidR="00920381" w:rsidRPr="00797697" w:rsidRDefault="00920381" w:rsidP="00920381">
      <w:pPr>
        <w:rPr>
          <w:rFonts w:ascii="Times New Roman" w:hAnsi="Times New Roman" w:cs="Times New Roman"/>
        </w:rPr>
      </w:pPr>
    </w:p>
    <w:p w14:paraId="7784F7FE" w14:textId="77777777" w:rsidR="00920381" w:rsidRPr="00797697" w:rsidRDefault="00920381" w:rsidP="00920381">
      <w:pPr>
        <w:rPr>
          <w:rFonts w:ascii="Times New Roman" w:hAnsi="Times New Roman" w:cs="Times New Roman"/>
          <w:i/>
          <w:iCs/>
        </w:rPr>
      </w:pPr>
      <w:r w:rsidRPr="00797697">
        <w:rPr>
          <w:rFonts w:ascii="Times New Roman" w:hAnsi="Times New Roman" w:cs="Times New Roman"/>
          <w:i/>
          <w:iCs/>
        </w:rPr>
        <w:t>CARD 1 — Orders In Progress</w:t>
      </w:r>
    </w:p>
    <w:p w14:paraId="432ACD6D"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Count of orders with status = preparing.</w:t>
      </w:r>
    </w:p>
    <w:p w14:paraId="5C1795B4"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lastRenderedPageBreak/>
        <w:t>Why: The number of orders currently being prepared tells the manager how loaded the kitchen is at any given moment. A spike in this number indicates the kitchen may need to redistribute staff across stations.</w:t>
      </w:r>
    </w:p>
    <w:p w14:paraId="0FD702B2" w14:textId="77777777" w:rsidR="00920381" w:rsidRPr="00797697" w:rsidRDefault="00920381" w:rsidP="00920381">
      <w:pPr>
        <w:rPr>
          <w:rFonts w:ascii="Times New Roman" w:hAnsi="Times New Roman" w:cs="Times New Roman"/>
        </w:rPr>
      </w:pPr>
    </w:p>
    <w:p w14:paraId="468F1425" w14:textId="77777777" w:rsidR="00920381" w:rsidRPr="00797697" w:rsidRDefault="00920381" w:rsidP="00920381">
      <w:pPr>
        <w:rPr>
          <w:rFonts w:ascii="Times New Roman" w:hAnsi="Times New Roman" w:cs="Times New Roman"/>
          <w:i/>
          <w:iCs/>
        </w:rPr>
      </w:pPr>
      <w:r w:rsidRPr="00797697">
        <w:rPr>
          <w:rFonts w:ascii="Times New Roman" w:hAnsi="Times New Roman" w:cs="Times New Roman"/>
          <w:i/>
          <w:iCs/>
        </w:rPr>
        <w:t>CARD 2 — Out For Delivery</w:t>
      </w:r>
    </w:p>
    <w:p w14:paraId="7A04B318"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 xml:space="preserve">Count of orders with status = </w:t>
      </w:r>
      <w:proofErr w:type="spellStart"/>
      <w:r w:rsidRPr="00797697">
        <w:rPr>
          <w:rFonts w:ascii="Times New Roman" w:hAnsi="Times New Roman" w:cs="Times New Roman"/>
        </w:rPr>
        <w:t>out_for_delivery</w:t>
      </w:r>
      <w:proofErr w:type="spellEnd"/>
      <w:r w:rsidRPr="00797697">
        <w:rPr>
          <w:rFonts w:ascii="Times New Roman" w:hAnsi="Times New Roman" w:cs="Times New Roman"/>
        </w:rPr>
        <w:t>.</w:t>
      </w:r>
    </w:p>
    <w:p w14:paraId="21578FE3"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 xml:space="preserve">Why: Orders out for delivery represent committed revenue that has left the kitchen. A large number here relative to </w:t>
      </w:r>
      <w:proofErr w:type="gramStart"/>
      <w:r w:rsidRPr="00797697">
        <w:rPr>
          <w:rFonts w:ascii="Times New Roman" w:hAnsi="Times New Roman" w:cs="Times New Roman"/>
        </w:rPr>
        <w:t>delivering</w:t>
      </w:r>
      <w:proofErr w:type="gramEnd"/>
      <w:r w:rsidRPr="00797697">
        <w:rPr>
          <w:rFonts w:ascii="Times New Roman" w:hAnsi="Times New Roman" w:cs="Times New Roman"/>
        </w:rPr>
        <w:t xml:space="preserve"> partners' capacity may indicate delivery bottlenecks that will result in late deliveries and lower customer ratings.</w:t>
      </w:r>
    </w:p>
    <w:p w14:paraId="3737CE28" w14:textId="77777777" w:rsidR="00920381" w:rsidRPr="00797697" w:rsidRDefault="00920381" w:rsidP="00920381">
      <w:pPr>
        <w:rPr>
          <w:rFonts w:ascii="Times New Roman" w:hAnsi="Times New Roman" w:cs="Times New Roman"/>
        </w:rPr>
      </w:pPr>
    </w:p>
    <w:p w14:paraId="72ECB470" w14:textId="77777777" w:rsidR="00920381" w:rsidRPr="00797697" w:rsidRDefault="00920381" w:rsidP="00920381">
      <w:pPr>
        <w:rPr>
          <w:rFonts w:ascii="Times New Roman" w:hAnsi="Times New Roman" w:cs="Times New Roman"/>
          <w:i/>
          <w:iCs/>
        </w:rPr>
      </w:pPr>
      <w:r w:rsidRPr="00797697">
        <w:rPr>
          <w:rFonts w:ascii="Times New Roman" w:hAnsi="Times New Roman" w:cs="Times New Roman"/>
          <w:i/>
          <w:iCs/>
        </w:rPr>
        <w:t>CARD 3 — Cancelled Orders</w:t>
      </w:r>
    </w:p>
    <w:p w14:paraId="7DD319B4"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Count of orders with status = cancelled.</w:t>
      </w:r>
    </w:p>
    <w:p w14:paraId="268E19AF"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Why: Cancellations represent lost revenue and potential customer churn. Monitoring this number in real time allows the manager to investigate spikes immediately — whether due to long wait times, unavailable items, or platform issues.</w:t>
      </w:r>
    </w:p>
    <w:p w14:paraId="347C1BD4" w14:textId="77777777" w:rsidR="00920381" w:rsidRPr="00797697" w:rsidRDefault="00920381" w:rsidP="00920381">
      <w:pPr>
        <w:rPr>
          <w:rFonts w:ascii="Times New Roman" w:hAnsi="Times New Roman" w:cs="Times New Roman"/>
        </w:rPr>
      </w:pPr>
    </w:p>
    <w:p w14:paraId="184451E9" w14:textId="77777777" w:rsidR="00920381" w:rsidRPr="00797697" w:rsidRDefault="00920381" w:rsidP="00920381">
      <w:pPr>
        <w:rPr>
          <w:rFonts w:ascii="Times New Roman" w:hAnsi="Times New Roman" w:cs="Times New Roman"/>
          <w:i/>
          <w:iCs/>
        </w:rPr>
      </w:pPr>
      <w:r w:rsidRPr="00797697">
        <w:rPr>
          <w:rFonts w:ascii="Times New Roman" w:hAnsi="Times New Roman" w:cs="Times New Roman"/>
          <w:i/>
          <w:iCs/>
        </w:rPr>
        <w:t>CARD 4 — Ingredients Below Threshold</w:t>
      </w:r>
    </w:p>
    <w:p w14:paraId="10070C79"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 xml:space="preserve">Count of distinct ingredients currently below </w:t>
      </w:r>
      <w:proofErr w:type="spellStart"/>
      <w:r w:rsidRPr="00797697">
        <w:rPr>
          <w:rFonts w:ascii="Times New Roman" w:hAnsi="Times New Roman" w:cs="Times New Roman"/>
        </w:rPr>
        <w:t>minimum_threshold</w:t>
      </w:r>
      <w:proofErr w:type="spellEnd"/>
      <w:r w:rsidRPr="00797697">
        <w:rPr>
          <w:rFonts w:ascii="Times New Roman" w:hAnsi="Times New Roman" w:cs="Times New Roman"/>
        </w:rPr>
        <w:t>.</w:t>
      </w:r>
    </w:p>
    <w:p w14:paraId="7976339A"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 xml:space="preserve">Source: </w:t>
      </w:r>
      <w:proofErr w:type="spellStart"/>
      <w:r w:rsidRPr="00797697">
        <w:rPr>
          <w:rFonts w:ascii="Times New Roman" w:hAnsi="Times New Roman" w:cs="Times New Roman"/>
        </w:rPr>
        <w:t>vw_LowStockIngredientSummary</w:t>
      </w:r>
      <w:proofErr w:type="spellEnd"/>
    </w:p>
    <w:p w14:paraId="46A69D3F" w14:textId="77777777" w:rsidR="00920381" w:rsidRPr="00797697" w:rsidRDefault="00920381" w:rsidP="00920381">
      <w:pPr>
        <w:rPr>
          <w:rFonts w:ascii="Times New Roman" w:hAnsi="Times New Roman" w:cs="Times New Roman"/>
        </w:rPr>
      </w:pPr>
    </w:p>
    <w:p w14:paraId="00EB4EEF"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Why: This is the most operationally critical card on the dashboard. A non-zero number here means the kitchen is at risk of running out of key ingredients during service. Combined with the Low Stock Alert table below, this card gives the manager an immediate signal to act before service is disrupted.</w:t>
      </w:r>
    </w:p>
    <w:p w14:paraId="5E3FE084" w14:textId="77777777" w:rsidR="00920381" w:rsidRPr="00797697" w:rsidRDefault="00920381" w:rsidP="00920381">
      <w:pPr>
        <w:ind w:left="-720"/>
        <w:rPr>
          <w:rFonts w:ascii="Times New Roman" w:hAnsi="Times New Roman" w:cs="Times New Roman"/>
        </w:rPr>
      </w:pPr>
    </w:p>
    <w:p w14:paraId="79A59F75" w14:textId="7FA95220" w:rsidR="00920381" w:rsidRPr="00797697" w:rsidRDefault="00920381" w:rsidP="00920381">
      <w:pPr>
        <w:ind w:left="-720"/>
        <w:rPr>
          <w:rFonts w:ascii="Times New Roman" w:hAnsi="Times New Roman" w:cs="Times New Roman"/>
          <w:b/>
          <w:bCs/>
          <w:i/>
          <w:iCs/>
        </w:rPr>
      </w:pPr>
      <w:r w:rsidRPr="00797697">
        <w:rPr>
          <w:rFonts w:ascii="Times New Roman" w:hAnsi="Times New Roman" w:cs="Times New Roman"/>
          <w:b/>
          <w:bCs/>
          <w:i/>
          <w:iCs/>
        </w:rPr>
        <w:t>ROW 2: CHARTS</w:t>
      </w:r>
    </w:p>
    <w:p w14:paraId="61E33A8C" w14:textId="77777777" w:rsidR="00920381" w:rsidRPr="00797697" w:rsidRDefault="00920381" w:rsidP="00920381">
      <w:pPr>
        <w:rPr>
          <w:rFonts w:ascii="Times New Roman" w:hAnsi="Times New Roman" w:cs="Times New Roman"/>
          <w:i/>
          <w:iCs/>
        </w:rPr>
      </w:pPr>
      <w:r w:rsidRPr="00797697">
        <w:rPr>
          <w:rFonts w:ascii="Times New Roman" w:hAnsi="Times New Roman" w:cs="Times New Roman"/>
          <w:i/>
          <w:iCs/>
        </w:rPr>
        <w:t>CHART 1 — Order Status Pipeline (Funnel Chart)</w:t>
      </w:r>
    </w:p>
    <w:p w14:paraId="6549EE30"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 xml:space="preserve">Shows the count of orders in </w:t>
      </w:r>
      <w:proofErr w:type="gramStart"/>
      <w:r w:rsidRPr="00797697">
        <w:rPr>
          <w:rFonts w:ascii="Times New Roman" w:hAnsi="Times New Roman" w:cs="Times New Roman"/>
        </w:rPr>
        <w:t>each status</w:t>
      </w:r>
      <w:proofErr w:type="gramEnd"/>
      <w:r w:rsidRPr="00797697">
        <w:rPr>
          <w:rFonts w:ascii="Times New Roman" w:hAnsi="Times New Roman" w:cs="Times New Roman"/>
        </w:rPr>
        <w:t xml:space="preserve"> stage.</w:t>
      </w:r>
    </w:p>
    <w:p w14:paraId="6043A5C4"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 xml:space="preserve">Source: </w:t>
      </w:r>
      <w:proofErr w:type="spellStart"/>
      <w:r w:rsidRPr="00797697">
        <w:rPr>
          <w:rFonts w:ascii="Times New Roman" w:hAnsi="Times New Roman" w:cs="Times New Roman"/>
        </w:rPr>
        <w:t>vw_OrderStatusPipeline</w:t>
      </w:r>
      <w:proofErr w:type="spellEnd"/>
    </w:p>
    <w:p w14:paraId="1E3B337C" w14:textId="77777777" w:rsidR="00920381" w:rsidRPr="00797697" w:rsidRDefault="00920381" w:rsidP="00920381">
      <w:pPr>
        <w:rPr>
          <w:rFonts w:ascii="Times New Roman" w:hAnsi="Times New Roman" w:cs="Times New Roman"/>
        </w:rPr>
      </w:pPr>
    </w:p>
    <w:p w14:paraId="6032E95F"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Why a funnel chart: The order lifecycle is inherently funnel-shaped — orders start at pending and ideally progress through to delivered, with some dropping off at cancelled. A funnel chart visually reinforces this flow and makes it easy to see where volume is concentrated.</w:t>
      </w:r>
    </w:p>
    <w:p w14:paraId="1C2FCCBD" w14:textId="77777777" w:rsidR="00920381" w:rsidRPr="00797697" w:rsidRDefault="00920381" w:rsidP="00920381">
      <w:pPr>
        <w:rPr>
          <w:rFonts w:ascii="Times New Roman" w:hAnsi="Times New Roman" w:cs="Times New Roman"/>
        </w:rPr>
      </w:pPr>
    </w:p>
    <w:p w14:paraId="70CE1F5C"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 xml:space="preserve">Why this insight matters: A healthy pipeline should show most </w:t>
      </w:r>
      <w:proofErr w:type="gramStart"/>
      <w:r w:rsidRPr="00797697">
        <w:rPr>
          <w:rFonts w:ascii="Times New Roman" w:hAnsi="Times New Roman" w:cs="Times New Roman"/>
        </w:rPr>
        <w:t>orders at</w:t>
      </w:r>
      <w:proofErr w:type="gramEnd"/>
      <w:r w:rsidRPr="00797697">
        <w:rPr>
          <w:rFonts w:ascii="Times New Roman" w:hAnsi="Times New Roman" w:cs="Times New Roman"/>
        </w:rPr>
        <w:t xml:space="preserve"> delivered with a small number in earlier stages. If </w:t>
      </w:r>
      <w:proofErr w:type="gramStart"/>
      <w:r w:rsidRPr="00797697">
        <w:rPr>
          <w:rFonts w:ascii="Times New Roman" w:hAnsi="Times New Roman" w:cs="Times New Roman"/>
        </w:rPr>
        <w:t>a large number of</w:t>
      </w:r>
      <w:proofErr w:type="gramEnd"/>
      <w:r w:rsidRPr="00797697">
        <w:rPr>
          <w:rFonts w:ascii="Times New Roman" w:hAnsi="Times New Roman" w:cs="Times New Roman"/>
        </w:rPr>
        <w:t xml:space="preserve"> orders are stacked in </w:t>
      </w:r>
      <w:proofErr w:type="gramStart"/>
      <w:r w:rsidRPr="00797697">
        <w:rPr>
          <w:rFonts w:ascii="Times New Roman" w:hAnsi="Times New Roman" w:cs="Times New Roman"/>
        </w:rPr>
        <w:t>preparing</w:t>
      </w:r>
      <w:proofErr w:type="gramEnd"/>
      <w:r w:rsidRPr="00797697">
        <w:rPr>
          <w:rFonts w:ascii="Times New Roman" w:hAnsi="Times New Roman" w:cs="Times New Roman"/>
        </w:rPr>
        <w:t xml:space="preserve">, the kitchen is a bottleneck. If a </w:t>
      </w:r>
      <w:r w:rsidRPr="00797697">
        <w:rPr>
          <w:rFonts w:ascii="Times New Roman" w:hAnsi="Times New Roman" w:cs="Times New Roman"/>
        </w:rPr>
        <w:lastRenderedPageBreak/>
        <w:t>large number are in pending, orders are not being picked up by the kitchen fast enough. This single chart gives the manager a complete picture of operational flow in seconds.</w:t>
      </w:r>
    </w:p>
    <w:p w14:paraId="2E960F2C" w14:textId="77777777" w:rsidR="00920381" w:rsidRPr="00797697" w:rsidRDefault="00920381" w:rsidP="00920381">
      <w:pPr>
        <w:rPr>
          <w:rFonts w:ascii="Times New Roman" w:hAnsi="Times New Roman" w:cs="Times New Roman"/>
        </w:rPr>
      </w:pPr>
    </w:p>
    <w:p w14:paraId="4DD0E379" w14:textId="77777777" w:rsidR="00920381" w:rsidRPr="00797697" w:rsidRDefault="00920381" w:rsidP="00920381">
      <w:pPr>
        <w:rPr>
          <w:rFonts w:ascii="Times New Roman" w:hAnsi="Times New Roman" w:cs="Times New Roman"/>
          <w:i/>
          <w:iCs/>
        </w:rPr>
      </w:pPr>
      <w:r w:rsidRPr="00797697">
        <w:rPr>
          <w:rFonts w:ascii="Times New Roman" w:hAnsi="Times New Roman" w:cs="Times New Roman"/>
          <w:i/>
          <w:iCs/>
        </w:rPr>
        <w:t>CHART 2 — Stock Deficit by Ingredient (Horizontal Bar Chart, Red)</w:t>
      </w:r>
    </w:p>
    <w:p w14:paraId="61B386A6"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Shows the quantity deficit (minimum threshold minus current stock) for each ingredient below threshold.</w:t>
      </w:r>
    </w:p>
    <w:p w14:paraId="3F418B83"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 xml:space="preserve">Source: </w:t>
      </w:r>
      <w:proofErr w:type="spellStart"/>
      <w:r w:rsidRPr="00797697">
        <w:rPr>
          <w:rFonts w:ascii="Times New Roman" w:hAnsi="Times New Roman" w:cs="Times New Roman"/>
        </w:rPr>
        <w:t>vw_LowStockIngredientSummary</w:t>
      </w:r>
      <w:proofErr w:type="spellEnd"/>
    </w:p>
    <w:p w14:paraId="5091E812"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Color: Red, to signal urgency</w:t>
      </w:r>
    </w:p>
    <w:p w14:paraId="0880DF52" w14:textId="77777777" w:rsidR="00920381" w:rsidRPr="00797697" w:rsidRDefault="00920381" w:rsidP="00920381">
      <w:pPr>
        <w:rPr>
          <w:rFonts w:ascii="Times New Roman" w:hAnsi="Times New Roman" w:cs="Times New Roman"/>
        </w:rPr>
      </w:pPr>
    </w:p>
    <w:p w14:paraId="53040C07"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Why a bar chart: The deficit values need to be compared across ingredients to prioritize reordering. The ingredient with the largest deficit relative to its threshold is the most urgent. A bar chart sorted by deficit makes this priority immediately obvious.</w:t>
      </w:r>
    </w:p>
    <w:p w14:paraId="5D4E4E12" w14:textId="77777777" w:rsidR="00920381" w:rsidRPr="00797697" w:rsidRDefault="00920381" w:rsidP="00920381">
      <w:pPr>
        <w:rPr>
          <w:rFonts w:ascii="Times New Roman" w:hAnsi="Times New Roman" w:cs="Times New Roman"/>
        </w:rPr>
      </w:pPr>
    </w:p>
    <w:p w14:paraId="2015E71A"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 xml:space="preserve">Why red: Color is used deliberately here as a signal rather than for aesthetic purposes. Red communicates urgency without requiring any text explanation. A manager </w:t>
      </w:r>
      <w:proofErr w:type="gramStart"/>
      <w:r w:rsidRPr="00797697">
        <w:rPr>
          <w:rFonts w:ascii="Times New Roman" w:hAnsi="Times New Roman" w:cs="Times New Roman"/>
        </w:rPr>
        <w:t>glancing</w:t>
      </w:r>
      <w:proofErr w:type="gramEnd"/>
      <w:r w:rsidRPr="00797697">
        <w:rPr>
          <w:rFonts w:ascii="Times New Roman" w:hAnsi="Times New Roman" w:cs="Times New Roman"/>
        </w:rPr>
        <w:t xml:space="preserve"> at this chart during a busy service should immediately understand that this requires attention.</w:t>
      </w:r>
    </w:p>
    <w:p w14:paraId="034F8CC4" w14:textId="77777777" w:rsidR="00920381" w:rsidRPr="00797697" w:rsidRDefault="00920381" w:rsidP="00920381">
      <w:pPr>
        <w:rPr>
          <w:rFonts w:ascii="Times New Roman" w:hAnsi="Times New Roman" w:cs="Times New Roman"/>
        </w:rPr>
      </w:pPr>
    </w:p>
    <w:p w14:paraId="1DD7F726" w14:textId="77777777" w:rsidR="00920381" w:rsidRPr="00797697" w:rsidRDefault="00920381" w:rsidP="00920381">
      <w:pPr>
        <w:rPr>
          <w:rFonts w:ascii="Times New Roman" w:hAnsi="Times New Roman" w:cs="Times New Roman"/>
        </w:rPr>
      </w:pPr>
      <w:r w:rsidRPr="00797697">
        <w:rPr>
          <w:rFonts w:ascii="Times New Roman" w:hAnsi="Times New Roman" w:cs="Times New Roman"/>
        </w:rPr>
        <w:t>Why this insight matters: Not all stock deficits are equal. Running out of an ingredient used in one menu item is a different level of urgency than running out of an ingredient used across five menu items. The bar chart combined with the table below gives the manager both the size of the problem and its full implications.</w:t>
      </w:r>
    </w:p>
    <w:p w14:paraId="01312C47" w14:textId="77777777" w:rsidR="00920381" w:rsidRPr="00797697" w:rsidRDefault="00920381" w:rsidP="00920381">
      <w:pPr>
        <w:ind w:left="-720"/>
        <w:rPr>
          <w:rFonts w:ascii="Times New Roman" w:hAnsi="Times New Roman" w:cs="Times New Roman"/>
        </w:rPr>
      </w:pPr>
    </w:p>
    <w:p w14:paraId="6FDF50C7" w14:textId="77777777" w:rsidR="00920381" w:rsidRPr="00797697" w:rsidRDefault="00920381" w:rsidP="00920381">
      <w:pPr>
        <w:ind w:left="-720"/>
        <w:rPr>
          <w:rFonts w:ascii="Times New Roman" w:hAnsi="Times New Roman" w:cs="Times New Roman"/>
        </w:rPr>
      </w:pPr>
    </w:p>
    <w:p w14:paraId="652F36FB" w14:textId="1DC07F80" w:rsidR="00920381" w:rsidRPr="00797697" w:rsidRDefault="00920381" w:rsidP="00920381">
      <w:pPr>
        <w:ind w:left="-720"/>
        <w:rPr>
          <w:rFonts w:ascii="Times New Roman" w:hAnsi="Times New Roman" w:cs="Times New Roman"/>
          <w:b/>
          <w:bCs/>
          <w:i/>
          <w:iCs/>
        </w:rPr>
      </w:pPr>
      <w:r w:rsidRPr="00797697">
        <w:rPr>
          <w:rFonts w:ascii="Times New Roman" w:hAnsi="Times New Roman" w:cs="Times New Roman"/>
          <w:b/>
          <w:bCs/>
          <w:i/>
          <w:iCs/>
        </w:rPr>
        <w:t>ROW 3: LOW STOCK ALERT TABLE</w:t>
      </w:r>
    </w:p>
    <w:p w14:paraId="5F5D183E"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TABLE — Low Stock Alert: Reorder Required (Full Width Table)</w:t>
      </w:r>
    </w:p>
    <w:p w14:paraId="1177F34B"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Shows complete reorder information for every ingredient currently below minimum threshold.</w:t>
      </w:r>
    </w:p>
    <w:p w14:paraId="41BD45E2"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 xml:space="preserve">Source: </w:t>
      </w:r>
      <w:proofErr w:type="spellStart"/>
      <w:r w:rsidRPr="00797697">
        <w:rPr>
          <w:rFonts w:ascii="Times New Roman" w:hAnsi="Times New Roman" w:cs="Times New Roman"/>
        </w:rPr>
        <w:t>vw_LowStockIngredientSummary</w:t>
      </w:r>
      <w:proofErr w:type="spellEnd"/>
    </w:p>
    <w:p w14:paraId="152ECD70"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 xml:space="preserve">Columns: </w:t>
      </w:r>
      <w:proofErr w:type="spellStart"/>
      <w:r w:rsidRPr="00797697">
        <w:rPr>
          <w:rFonts w:ascii="Times New Roman" w:hAnsi="Times New Roman" w:cs="Times New Roman"/>
        </w:rPr>
        <w:t>ingredient_name</w:t>
      </w:r>
      <w:proofErr w:type="spellEnd"/>
      <w:r w:rsidRPr="00797697">
        <w:rPr>
          <w:rFonts w:ascii="Times New Roman" w:hAnsi="Times New Roman" w:cs="Times New Roman"/>
        </w:rPr>
        <w:t xml:space="preserve">, </w:t>
      </w:r>
      <w:proofErr w:type="spellStart"/>
      <w:r w:rsidRPr="00797697">
        <w:rPr>
          <w:rFonts w:ascii="Times New Roman" w:hAnsi="Times New Roman" w:cs="Times New Roman"/>
        </w:rPr>
        <w:t>current_stock</w:t>
      </w:r>
      <w:proofErr w:type="spellEnd"/>
      <w:r w:rsidRPr="00797697">
        <w:rPr>
          <w:rFonts w:ascii="Times New Roman" w:hAnsi="Times New Roman" w:cs="Times New Roman"/>
        </w:rPr>
        <w:t xml:space="preserve">, </w:t>
      </w:r>
      <w:proofErr w:type="spellStart"/>
      <w:r w:rsidRPr="00797697">
        <w:rPr>
          <w:rFonts w:ascii="Times New Roman" w:hAnsi="Times New Roman" w:cs="Times New Roman"/>
        </w:rPr>
        <w:t>minimum_threshold</w:t>
      </w:r>
      <w:proofErr w:type="spellEnd"/>
      <w:r w:rsidRPr="00797697">
        <w:rPr>
          <w:rFonts w:ascii="Times New Roman" w:hAnsi="Times New Roman" w:cs="Times New Roman"/>
        </w:rPr>
        <w:t xml:space="preserve">, </w:t>
      </w:r>
      <w:proofErr w:type="spellStart"/>
      <w:r w:rsidRPr="00797697">
        <w:rPr>
          <w:rFonts w:ascii="Times New Roman" w:hAnsi="Times New Roman" w:cs="Times New Roman"/>
        </w:rPr>
        <w:t>stock_deficit</w:t>
      </w:r>
      <w:proofErr w:type="spellEnd"/>
      <w:r w:rsidRPr="00797697">
        <w:rPr>
          <w:rFonts w:ascii="Times New Roman" w:hAnsi="Times New Roman" w:cs="Times New Roman"/>
        </w:rPr>
        <w:t xml:space="preserve">, </w:t>
      </w:r>
      <w:proofErr w:type="spellStart"/>
      <w:r w:rsidRPr="00797697">
        <w:rPr>
          <w:rFonts w:ascii="Times New Roman" w:hAnsi="Times New Roman" w:cs="Times New Roman"/>
        </w:rPr>
        <w:t>supplier_name</w:t>
      </w:r>
      <w:proofErr w:type="spellEnd"/>
      <w:r w:rsidRPr="00797697">
        <w:rPr>
          <w:rFonts w:ascii="Times New Roman" w:hAnsi="Times New Roman" w:cs="Times New Roman"/>
        </w:rPr>
        <w:t xml:space="preserve">, </w:t>
      </w:r>
      <w:proofErr w:type="spellStart"/>
      <w:r w:rsidRPr="00797697">
        <w:rPr>
          <w:rFonts w:ascii="Times New Roman" w:hAnsi="Times New Roman" w:cs="Times New Roman"/>
        </w:rPr>
        <w:t>supplier_phone</w:t>
      </w:r>
      <w:proofErr w:type="spellEnd"/>
      <w:r w:rsidRPr="00797697">
        <w:rPr>
          <w:rFonts w:ascii="Times New Roman" w:hAnsi="Times New Roman" w:cs="Times New Roman"/>
        </w:rPr>
        <w:t xml:space="preserve">, </w:t>
      </w:r>
      <w:proofErr w:type="spellStart"/>
      <w:r w:rsidRPr="00797697">
        <w:rPr>
          <w:rFonts w:ascii="Times New Roman" w:hAnsi="Times New Roman" w:cs="Times New Roman"/>
        </w:rPr>
        <w:t>affected_menu_item</w:t>
      </w:r>
      <w:proofErr w:type="spellEnd"/>
    </w:p>
    <w:p w14:paraId="3F8C0F77" w14:textId="77777777" w:rsidR="00920381" w:rsidRPr="00797697" w:rsidRDefault="00920381" w:rsidP="00920381">
      <w:pPr>
        <w:ind w:left="-720"/>
        <w:rPr>
          <w:rFonts w:ascii="Times New Roman" w:hAnsi="Times New Roman" w:cs="Times New Roman"/>
        </w:rPr>
      </w:pPr>
    </w:p>
    <w:p w14:paraId="7B3A1088"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Why full width: This table is the most actionable visual on the entire dashboard. It is intentionally given the most space because it is the one a manager will act on directly — picking up the phone to call the supplier listed in the table.</w:t>
      </w:r>
    </w:p>
    <w:p w14:paraId="7D993C78" w14:textId="77777777" w:rsidR="00920381" w:rsidRPr="00797697" w:rsidRDefault="00920381" w:rsidP="00920381">
      <w:pPr>
        <w:ind w:left="-720"/>
        <w:rPr>
          <w:rFonts w:ascii="Times New Roman" w:hAnsi="Times New Roman" w:cs="Times New Roman"/>
        </w:rPr>
      </w:pPr>
    </w:p>
    <w:p w14:paraId="7AB1CC97"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 xml:space="preserve">Why supplier contact is included: A low stock alert that requires the manager to then go look up supplier contact information in a separate system wastes critical time during service. By including </w:t>
      </w:r>
      <w:proofErr w:type="spellStart"/>
      <w:r w:rsidRPr="00797697">
        <w:rPr>
          <w:rFonts w:ascii="Times New Roman" w:hAnsi="Times New Roman" w:cs="Times New Roman"/>
        </w:rPr>
        <w:t>supplier_name</w:t>
      </w:r>
      <w:proofErr w:type="spellEnd"/>
      <w:r w:rsidRPr="00797697">
        <w:rPr>
          <w:rFonts w:ascii="Times New Roman" w:hAnsi="Times New Roman" w:cs="Times New Roman"/>
        </w:rPr>
        <w:t xml:space="preserve">, </w:t>
      </w:r>
      <w:proofErr w:type="spellStart"/>
      <w:r w:rsidRPr="00797697">
        <w:rPr>
          <w:rFonts w:ascii="Times New Roman" w:hAnsi="Times New Roman" w:cs="Times New Roman"/>
        </w:rPr>
        <w:lastRenderedPageBreak/>
        <w:t>supplier_phone</w:t>
      </w:r>
      <w:proofErr w:type="spellEnd"/>
      <w:r w:rsidRPr="00797697">
        <w:rPr>
          <w:rFonts w:ascii="Times New Roman" w:hAnsi="Times New Roman" w:cs="Times New Roman"/>
        </w:rPr>
        <w:t xml:space="preserve">, and the specific contact person directly in this table, the manager has everything needed to place a reorder </w:t>
      </w:r>
      <w:proofErr w:type="gramStart"/>
      <w:r w:rsidRPr="00797697">
        <w:rPr>
          <w:rFonts w:ascii="Times New Roman" w:hAnsi="Times New Roman" w:cs="Times New Roman"/>
        </w:rPr>
        <w:t>in</w:t>
      </w:r>
      <w:proofErr w:type="gramEnd"/>
      <w:r w:rsidRPr="00797697">
        <w:rPr>
          <w:rFonts w:ascii="Times New Roman" w:hAnsi="Times New Roman" w:cs="Times New Roman"/>
        </w:rPr>
        <w:t xml:space="preserve"> a single glance.</w:t>
      </w:r>
    </w:p>
    <w:p w14:paraId="1202A695" w14:textId="77777777" w:rsidR="00920381" w:rsidRPr="00797697" w:rsidRDefault="00920381" w:rsidP="00920381">
      <w:pPr>
        <w:ind w:left="-720"/>
        <w:rPr>
          <w:rFonts w:ascii="Times New Roman" w:hAnsi="Times New Roman" w:cs="Times New Roman"/>
        </w:rPr>
      </w:pPr>
    </w:p>
    <w:p w14:paraId="0ABD60FF"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 xml:space="preserve">Why </w:t>
      </w:r>
      <w:proofErr w:type="spellStart"/>
      <w:r w:rsidRPr="00797697">
        <w:rPr>
          <w:rFonts w:ascii="Times New Roman" w:hAnsi="Times New Roman" w:cs="Times New Roman"/>
        </w:rPr>
        <w:t>affected_menu_item</w:t>
      </w:r>
      <w:proofErr w:type="spellEnd"/>
      <w:r w:rsidRPr="00797697">
        <w:rPr>
          <w:rFonts w:ascii="Times New Roman" w:hAnsi="Times New Roman" w:cs="Times New Roman"/>
        </w:rPr>
        <w:t xml:space="preserve"> is included: Knowing which dishes are at risk of becoming unavailable allows the manager to proactively communicate with staff, adjust station assignments, and prepare customers for potential menu changes before the ingredient </w:t>
      </w:r>
      <w:proofErr w:type="gramStart"/>
      <w:r w:rsidRPr="00797697">
        <w:rPr>
          <w:rFonts w:ascii="Times New Roman" w:hAnsi="Times New Roman" w:cs="Times New Roman"/>
        </w:rPr>
        <w:t>actually runs</w:t>
      </w:r>
      <w:proofErr w:type="gramEnd"/>
      <w:r w:rsidRPr="00797697">
        <w:rPr>
          <w:rFonts w:ascii="Times New Roman" w:hAnsi="Times New Roman" w:cs="Times New Roman"/>
        </w:rPr>
        <w:t xml:space="preserve"> out.</w:t>
      </w:r>
    </w:p>
    <w:p w14:paraId="1E3ED953" w14:textId="77777777" w:rsidR="00920381" w:rsidRPr="00797697" w:rsidRDefault="00920381" w:rsidP="00920381">
      <w:pPr>
        <w:ind w:left="-720"/>
        <w:rPr>
          <w:rFonts w:ascii="Times New Roman" w:hAnsi="Times New Roman" w:cs="Times New Roman"/>
        </w:rPr>
      </w:pPr>
    </w:p>
    <w:p w14:paraId="6C2411F4" w14:textId="77777777" w:rsidR="00920381" w:rsidRPr="00797697" w:rsidRDefault="00920381" w:rsidP="00920381">
      <w:pPr>
        <w:ind w:left="-720"/>
        <w:rPr>
          <w:rFonts w:ascii="Times New Roman" w:hAnsi="Times New Roman" w:cs="Times New Roman"/>
        </w:rPr>
      </w:pPr>
      <w:r w:rsidRPr="00797697">
        <w:rPr>
          <w:rFonts w:ascii="Times New Roman" w:hAnsi="Times New Roman" w:cs="Times New Roman"/>
        </w:rPr>
        <w:t xml:space="preserve">Stock deficit color coding: The </w:t>
      </w:r>
      <w:proofErr w:type="spellStart"/>
      <w:r w:rsidRPr="00797697">
        <w:rPr>
          <w:rFonts w:ascii="Times New Roman" w:hAnsi="Times New Roman" w:cs="Times New Roman"/>
        </w:rPr>
        <w:t>stock_deficit</w:t>
      </w:r>
      <w:proofErr w:type="spellEnd"/>
      <w:r w:rsidRPr="00797697">
        <w:rPr>
          <w:rFonts w:ascii="Times New Roman" w:hAnsi="Times New Roman" w:cs="Times New Roman"/>
        </w:rPr>
        <w:t xml:space="preserve"> column uses a red color scale where darker red indicates a larger deficit. This allows the manager to immediately prioritize which ingredient to reorder first without needing to read the numbers carefully.</w:t>
      </w:r>
    </w:p>
    <w:p w14:paraId="3ED19E73" w14:textId="77777777" w:rsidR="00920381" w:rsidRPr="00797697" w:rsidRDefault="00920381" w:rsidP="00920381">
      <w:pPr>
        <w:ind w:left="-720"/>
        <w:rPr>
          <w:rFonts w:ascii="Times New Roman" w:hAnsi="Times New Roman" w:cs="Times New Roman"/>
        </w:rPr>
      </w:pPr>
    </w:p>
    <w:p w14:paraId="0AB86F55" w14:textId="77777777" w:rsidR="00920381" w:rsidRPr="00797697" w:rsidRDefault="00920381" w:rsidP="00920381">
      <w:pPr>
        <w:ind w:left="-720"/>
        <w:rPr>
          <w:rFonts w:ascii="Times New Roman" w:hAnsi="Times New Roman" w:cs="Times New Roman"/>
        </w:rPr>
      </w:pPr>
    </w:p>
    <w:p w14:paraId="37688918" w14:textId="77777777" w:rsidR="00920381" w:rsidRPr="00797697" w:rsidRDefault="00920381" w:rsidP="00920381">
      <w:pPr>
        <w:ind w:left="-720"/>
        <w:rPr>
          <w:rFonts w:ascii="Times New Roman" w:hAnsi="Times New Roman" w:cs="Times New Roman"/>
        </w:rPr>
      </w:pPr>
    </w:p>
    <w:p w14:paraId="4506E8B8" w14:textId="77777777" w:rsidR="00920381" w:rsidRPr="00797697" w:rsidRDefault="00920381" w:rsidP="00920381">
      <w:pPr>
        <w:ind w:left="-720"/>
        <w:rPr>
          <w:rFonts w:ascii="Times New Roman" w:hAnsi="Times New Roman" w:cs="Times New Roman"/>
        </w:rPr>
      </w:pPr>
    </w:p>
    <w:p w14:paraId="5AD4E34A" w14:textId="77777777" w:rsidR="00920381" w:rsidRPr="00797697" w:rsidRDefault="00920381" w:rsidP="00920381">
      <w:pPr>
        <w:ind w:left="-720"/>
        <w:rPr>
          <w:rFonts w:ascii="Times New Roman" w:hAnsi="Times New Roman" w:cs="Times New Roman"/>
        </w:rPr>
      </w:pPr>
    </w:p>
    <w:p w14:paraId="5DE3EB96" w14:textId="77777777" w:rsidR="00920381" w:rsidRPr="00797697" w:rsidRDefault="00920381" w:rsidP="00920381">
      <w:pPr>
        <w:ind w:left="-720"/>
        <w:rPr>
          <w:rFonts w:ascii="Times New Roman" w:hAnsi="Times New Roman" w:cs="Times New Roman"/>
        </w:rPr>
      </w:pPr>
    </w:p>
    <w:p w14:paraId="47A58B85" w14:textId="7F20A86F" w:rsidR="00920381" w:rsidRPr="00797697" w:rsidRDefault="00920381" w:rsidP="00920381">
      <w:pPr>
        <w:rPr>
          <w:rFonts w:ascii="Times New Roman" w:hAnsi="Times New Roman" w:cs="Times New Roman"/>
        </w:rPr>
      </w:pPr>
    </w:p>
    <w:sectPr w:rsidR="00920381" w:rsidRPr="00797697" w:rsidSect="00920381">
      <w:pgSz w:w="12240" w:h="15840"/>
      <w:pgMar w:top="360" w:right="72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381"/>
    <w:rsid w:val="00797697"/>
    <w:rsid w:val="00920381"/>
    <w:rsid w:val="00DD1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F7C8C"/>
  <w15:chartTrackingRefBased/>
  <w15:docId w15:val="{8E4ACCE4-31A8-4625-8DB5-1D3F8858D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3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03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03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3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3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3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3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3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3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3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03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03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3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3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3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3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3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381"/>
    <w:rPr>
      <w:rFonts w:eastAsiaTheme="majorEastAsia" w:cstheme="majorBidi"/>
      <w:color w:val="272727" w:themeColor="text1" w:themeTint="D8"/>
    </w:rPr>
  </w:style>
  <w:style w:type="paragraph" w:styleId="Title">
    <w:name w:val="Title"/>
    <w:basedOn w:val="Normal"/>
    <w:next w:val="Normal"/>
    <w:link w:val="TitleChar"/>
    <w:uiPriority w:val="10"/>
    <w:qFormat/>
    <w:rsid w:val="009203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3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3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3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381"/>
    <w:pPr>
      <w:spacing w:before="160"/>
      <w:jc w:val="center"/>
    </w:pPr>
    <w:rPr>
      <w:i/>
      <w:iCs/>
      <w:color w:val="404040" w:themeColor="text1" w:themeTint="BF"/>
    </w:rPr>
  </w:style>
  <w:style w:type="character" w:customStyle="1" w:styleId="QuoteChar">
    <w:name w:val="Quote Char"/>
    <w:basedOn w:val="DefaultParagraphFont"/>
    <w:link w:val="Quote"/>
    <w:uiPriority w:val="29"/>
    <w:rsid w:val="00920381"/>
    <w:rPr>
      <w:i/>
      <w:iCs/>
      <w:color w:val="404040" w:themeColor="text1" w:themeTint="BF"/>
    </w:rPr>
  </w:style>
  <w:style w:type="paragraph" w:styleId="ListParagraph">
    <w:name w:val="List Paragraph"/>
    <w:basedOn w:val="Normal"/>
    <w:uiPriority w:val="34"/>
    <w:qFormat/>
    <w:rsid w:val="00920381"/>
    <w:pPr>
      <w:ind w:left="720"/>
      <w:contextualSpacing/>
    </w:pPr>
  </w:style>
  <w:style w:type="character" w:styleId="IntenseEmphasis">
    <w:name w:val="Intense Emphasis"/>
    <w:basedOn w:val="DefaultParagraphFont"/>
    <w:uiPriority w:val="21"/>
    <w:qFormat/>
    <w:rsid w:val="00920381"/>
    <w:rPr>
      <w:i/>
      <w:iCs/>
      <w:color w:val="0F4761" w:themeColor="accent1" w:themeShade="BF"/>
    </w:rPr>
  </w:style>
  <w:style w:type="paragraph" w:styleId="IntenseQuote">
    <w:name w:val="Intense Quote"/>
    <w:basedOn w:val="Normal"/>
    <w:next w:val="Normal"/>
    <w:link w:val="IntenseQuoteChar"/>
    <w:uiPriority w:val="30"/>
    <w:qFormat/>
    <w:rsid w:val="009203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381"/>
    <w:rPr>
      <w:i/>
      <w:iCs/>
      <w:color w:val="0F4761" w:themeColor="accent1" w:themeShade="BF"/>
    </w:rPr>
  </w:style>
  <w:style w:type="character" w:styleId="IntenseReference">
    <w:name w:val="Intense Reference"/>
    <w:basedOn w:val="DefaultParagraphFont"/>
    <w:uiPriority w:val="32"/>
    <w:qFormat/>
    <w:rsid w:val="009203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1913</Words>
  <Characters>10909</Characters>
  <Application>Microsoft Office Word</Application>
  <DocSecurity>0</DocSecurity>
  <Lines>90</Lines>
  <Paragraphs>25</Paragraphs>
  <ScaleCrop>false</ScaleCrop>
  <Company/>
  <LinksUpToDate>false</LinksUpToDate>
  <CharactersWithSpaces>12797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Omisha Kataria</dc:creator>
  <cp:keywords/>
  <dc:description/>
  <cp:lastModifiedBy>Omisha Kataria</cp:lastModifiedBy>
  <cp:revision>2</cp:revision>
  <dcterms:created xsi:type="dcterms:W3CDTF">2026-04-01T06:10:00Z</dcterms:created>
  <dcterms:modified xsi:type="dcterms:W3CDTF">2026-04-01T06:18:00Z</dcterms:modified>
</cp:coreProperties>
</file>