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F1726" w14:textId="77777777"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Cloud Kitchen Management System</w:t>
      </w:r>
    </w:p>
    <w:p w14:paraId="6859996E" w14:textId="7071D65E"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P5 | DAMG 6210 | Group 5</w:t>
      </w:r>
    </w:p>
    <w:p w14:paraId="0C57B9C9" w14:textId="30EF2D47" w:rsidR="00CA20D0" w:rsidRPr="00D94ADA" w:rsidRDefault="00CA20D0" w:rsidP="00CA20D0">
      <w:pPr>
        <w:ind w:left="-720"/>
        <w:rPr>
          <w:rFonts w:ascii="Times New Roman" w:hAnsi="Times New Roman" w:cs="Times New Roman"/>
        </w:rPr>
      </w:pPr>
      <w:r w:rsidRPr="00D94ADA">
        <w:rPr>
          <w:rFonts w:ascii="Times New Roman" w:hAnsi="Times New Roman" w:cs="Times New Roman"/>
        </w:rPr>
        <w:t>OVERVIEW</w:t>
      </w:r>
    </w:p>
    <w:p w14:paraId="4EC87665" w14:textId="5A39DA58"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This document explains the </w:t>
      </w:r>
      <w:proofErr w:type="gramStart"/>
      <w:r w:rsidRPr="00D94ADA">
        <w:rPr>
          <w:rFonts w:ascii="Times New Roman" w:hAnsi="Times New Roman" w:cs="Times New Roman"/>
        </w:rPr>
        <w:t>reasoning</w:t>
      </w:r>
      <w:proofErr w:type="gramEnd"/>
      <w:r w:rsidRPr="00D94ADA">
        <w:rPr>
          <w:rFonts w:ascii="Times New Roman" w:hAnsi="Times New Roman" w:cs="Times New Roman"/>
        </w:rPr>
        <w:t xml:space="preserve"> behind every database object and script created for Phase 5 of the Cloud Kitchen Management System project. Each decision was made with real-world cloud kitchen operations in mind — a business model where multiple virtual restaurant brands operate from a single physical kitchen, fulfilling orders across multiple delivery platforms simultaneously.</w:t>
      </w:r>
    </w:p>
    <w:p w14:paraId="7B72F175"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The P5 implementation </w:t>
      </w:r>
      <w:proofErr w:type="gramStart"/>
      <w:r w:rsidRPr="00D94ADA">
        <w:rPr>
          <w:rFonts w:ascii="Times New Roman" w:hAnsi="Times New Roman" w:cs="Times New Roman"/>
        </w:rPr>
        <w:t>builds</w:t>
      </w:r>
      <w:proofErr w:type="gramEnd"/>
      <w:r w:rsidRPr="00D94ADA">
        <w:rPr>
          <w:rFonts w:ascii="Times New Roman" w:hAnsi="Times New Roman" w:cs="Times New Roman"/>
        </w:rPr>
        <w:t xml:space="preserve"> directly on top of the schema and data established in P4. Rather than treating these as isolated academic exercises, every stored procedure, view, UDF, trigger, index, and encryption decision was designed to solve a specific operational problem that a real cloud kitchen would face.</w:t>
      </w:r>
    </w:p>
    <w:p w14:paraId="03A5FD82" w14:textId="77777777" w:rsidR="00CA20D0" w:rsidRPr="00D94ADA" w:rsidRDefault="00CA20D0" w:rsidP="00CA20D0">
      <w:pPr>
        <w:ind w:left="-720"/>
        <w:rPr>
          <w:rFonts w:ascii="Times New Roman" w:hAnsi="Times New Roman" w:cs="Times New Roman"/>
        </w:rPr>
      </w:pPr>
    </w:p>
    <w:p w14:paraId="130E8ECB" w14:textId="787A4818"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1: SUPPLEMENTARY INSERT DATA</w:t>
      </w:r>
    </w:p>
    <w:p w14:paraId="3088C508"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WHY WE ENRICHED THE DATA</w:t>
      </w:r>
    </w:p>
    <w:p w14:paraId="15863290"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The P4 insert script established a clean baseline of 12 orders, all of which were either delivered, </w:t>
      </w:r>
      <w:proofErr w:type="gramStart"/>
      <w:r w:rsidRPr="00D94ADA">
        <w:rPr>
          <w:rFonts w:ascii="Times New Roman" w:hAnsi="Times New Roman" w:cs="Times New Roman"/>
        </w:rPr>
        <w:t>preparing</w:t>
      </w:r>
      <w:proofErr w:type="gramEnd"/>
      <w:r w:rsidRPr="00D94ADA">
        <w:rPr>
          <w:rFonts w:ascii="Times New Roman" w:hAnsi="Times New Roman" w:cs="Times New Roman"/>
        </w:rPr>
        <w:t>, or pending. While this was sufficient for demonstrating the schema, it was not sufficient for testing the P5 database objects we planned to build. Specifically:</w:t>
      </w:r>
    </w:p>
    <w:p w14:paraId="584E687F" w14:textId="77777777" w:rsidR="00CA20D0" w:rsidRPr="00D94ADA" w:rsidRDefault="00CA20D0" w:rsidP="00CA20D0">
      <w:pPr>
        <w:ind w:left="-720"/>
        <w:rPr>
          <w:rFonts w:ascii="Times New Roman" w:hAnsi="Times New Roman" w:cs="Times New Roman"/>
        </w:rPr>
      </w:pPr>
    </w:p>
    <w:p w14:paraId="530BB417"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All orders were either delivered or in early stages — </w:t>
      </w:r>
      <w:proofErr w:type="gramStart"/>
      <w:r w:rsidRPr="00D94ADA">
        <w:rPr>
          <w:rFonts w:ascii="Times New Roman" w:hAnsi="Times New Roman" w:cs="Times New Roman"/>
        </w:rPr>
        <w:t>no</w:t>
      </w:r>
      <w:proofErr w:type="gramEnd"/>
      <w:r w:rsidRPr="00D94ADA">
        <w:rPr>
          <w:rFonts w:ascii="Times New Roman" w:hAnsi="Times New Roman" w:cs="Times New Roman"/>
        </w:rPr>
        <w:t xml:space="preserve"> out_for_delivery or cancelled orders existed</w:t>
      </w:r>
    </w:p>
    <w:p w14:paraId="0308BC0A"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All payments were either completed or pending — no refunded or failed payments existed</w:t>
      </w:r>
    </w:p>
    <w:p w14:paraId="01226B68"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All ingredients were safely above their minimum threshold — no low stock conditions existed to trigger inventory logic</w:t>
      </w:r>
    </w:p>
    <w:p w14:paraId="494F539C" w14:textId="062CB0AA" w:rsidR="00CA20D0" w:rsidRPr="00D94ADA" w:rsidRDefault="00CA20D0" w:rsidP="00CA20D0">
      <w:pPr>
        <w:ind w:left="-720"/>
        <w:rPr>
          <w:rFonts w:ascii="Times New Roman" w:hAnsi="Times New Roman" w:cs="Times New Roman"/>
        </w:rPr>
      </w:pPr>
      <w:r w:rsidRPr="00D94ADA">
        <w:rPr>
          <w:rFonts w:ascii="Times New Roman" w:hAnsi="Times New Roman" w:cs="Times New Roman"/>
        </w:rPr>
        <w:t>- Every customer had exactly one address — the is_default flag logic had nothing to demonstrate</w:t>
      </w:r>
    </w:p>
    <w:p w14:paraId="0347709D"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To properly test and demonstrate stored procedures, views, UDFs, and triggers, the data needed to reflect the full range of real-world scenarios a cloud kitchen would encounter during actual operations.</w:t>
      </w:r>
    </w:p>
    <w:p w14:paraId="66B7E63D" w14:textId="77777777" w:rsidR="00CA20D0" w:rsidRPr="00D94ADA" w:rsidRDefault="00CA20D0" w:rsidP="00CA20D0">
      <w:pPr>
        <w:ind w:left="-720"/>
        <w:rPr>
          <w:rFonts w:ascii="Times New Roman" w:hAnsi="Times New Roman" w:cs="Times New Roman"/>
        </w:rPr>
      </w:pPr>
    </w:p>
    <w:p w14:paraId="38089CA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WHAT WAS ADDED AND WHY</w:t>
      </w:r>
    </w:p>
    <w:p w14:paraId="3C68C4E6"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1. Secondary addresses for customers 1, 3, and 5 (is_default = 0)</w:t>
      </w:r>
    </w:p>
    <w:p w14:paraId="1A56810D"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Allows testing of address management logic and the is_default flag. In a real system customers frequently add work addresses or alternate delivery locations.</w:t>
      </w:r>
    </w:p>
    <w:p w14:paraId="03A18CDE" w14:textId="77777777" w:rsidR="00CA20D0" w:rsidRPr="00D94ADA" w:rsidRDefault="00CA20D0" w:rsidP="00CA20D0">
      <w:pPr>
        <w:ind w:left="-720"/>
        <w:rPr>
          <w:rFonts w:ascii="Times New Roman" w:hAnsi="Times New Roman" w:cs="Times New Roman"/>
        </w:rPr>
      </w:pPr>
    </w:p>
    <w:p w14:paraId="67A5DC84"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2. Seven new orders (IDs 13–19) covering all five order statuses</w:t>
      </w:r>
    </w:p>
    <w:p w14:paraId="610992D0"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Views and stored procedures that report on or manage order lifecycle need all statuses represented. A cloud kitchen at any given moment will have orders in every stage simultaneously.</w:t>
      </w:r>
    </w:p>
    <w:p w14:paraId="47520DC1" w14:textId="77777777" w:rsidR="00CA20D0" w:rsidRPr="00D94ADA" w:rsidRDefault="00CA20D0" w:rsidP="00CA20D0">
      <w:pPr>
        <w:ind w:left="-720"/>
        <w:rPr>
          <w:rFonts w:ascii="Times New Roman" w:hAnsi="Times New Roman" w:cs="Times New Roman"/>
        </w:rPr>
      </w:pPr>
    </w:p>
    <w:p w14:paraId="31E676F0"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lastRenderedPageBreak/>
        <w:t>3. New order items tied to each new order</w:t>
      </w:r>
    </w:p>
    <w:p w14:paraId="716D9626"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Maintains referential integrity. Every order must have at least one item to be meaningful.</w:t>
      </w:r>
    </w:p>
    <w:p w14:paraId="14261C27" w14:textId="77777777" w:rsidR="00CA20D0" w:rsidRPr="00D94ADA" w:rsidRDefault="00CA20D0" w:rsidP="00CA20D0">
      <w:pPr>
        <w:ind w:left="-720"/>
        <w:rPr>
          <w:rFonts w:ascii="Times New Roman" w:hAnsi="Times New Roman" w:cs="Times New Roman"/>
        </w:rPr>
      </w:pPr>
    </w:p>
    <w:p w14:paraId="1512D0D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4. Five new payments including </w:t>
      </w:r>
      <w:proofErr w:type="gramStart"/>
      <w:r w:rsidRPr="00D94ADA">
        <w:rPr>
          <w:rFonts w:ascii="Times New Roman" w:hAnsi="Times New Roman" w:cs="Times New Roman"/>
        </w:rPr>
        <w:t>refunded</w:t>
      </w:r>
      <w:proofErr w:type="gramEnd"/>
      <w:r w:rsidRPr="00D94ADA">
        <w:rPr>
          <w:rFonts w:ascii="Times New Roman" w:hAnsi="Times New Roman" w:cs="Times New Roman"/>
        </w:rPr>
        <w:t xml:space="preserve"> and failed statuses</w:t>
      </w:r>
    </w:p>
    <w:p w14:paraId="0DE1DB2A"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Revenue reporting views must be able to distinguish between completed revenue and refunded or failed transactions. Cancelled orders (15 and 16) intentionally have no payment row, reflecting real-world behavior where a cancellation before checkout produces no financial record.</w:t>
      </w:r>
    </w:p>
    <w:p w14:paraId="2CA189B0" w14:textId="77777777" w:rsidR="00CA20D0" w:rsidRPr="00D94ADA" w:rsidRDefault="00CA20D0" w:rsidP="00CA20D0">
      <w:pPr>
        <w:ind w:left="-720"/>
        <w:rPr>
          <w:rFonts w:ascii="Times New Roman" w:hAnsi="Times New Roman" w:cs="Times New Roman"/>
        </w:rPr>
      </w:pPr>
    </w:p>
    <w:p w14:paraId="4C2BFDF4"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5. Three ingredient stock updates setting Beef Patty, Heavy Cream, and Salmon Fillet below their minimum thresholds</w:t>
      </w:r>
    </w:p>
    <w:p w14:paraId="4EBA4B6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Critical for demonstrating low stock UDFs, the inventory stored procedure, and the auto-availability trigger. Without below-threshold ingredients, none of the inventory logic would fire during testing.</w:t>
      </w:r>
    </w:p>
    <w:p w14:paraId="5BEAF552" w14:textId="77777777" w:rsidR="00CA20D0" w:rsidRPr="00D94ADA" w:rsidRDefault="00CA20D0" w:rsidP="00CA20D0">
      <w:pPr>
        <w:ind w:left="-720"/>
        <w:rPr>
          <w:rFonts w:ascii="Times New Roman" w:hAnsi="Times New Roman" w:cs="Times New Roman"/>
        </w:rPr>
      </w:pPr>
    </w:p>
    <w:p w14:paraId="470E1744" w14:textId="77777777"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2: STORED PROCEDURES</w:t>
      </w:r>
    </w:p>
    <w:p w14:paraId="14DF07CE"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38EB54B0"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All stored procedures follow three principles:</w:t>
      </w:r>
    </w:p>
    <w:p w14:paraId="371CB90F"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Atomicity: Every procedure wraps its operations in a transaction so that partial failures leave the database in a consistent state</w:t>
      </w:r>
    </w:p>
    <w:p w14:paraId="63F4351C"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Validation: Input parameters are validated before any data is modified</w:t>
      </w:r>
    </w:p>
    <w:p w14:paraId="2AA66A0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Error handling: TRY...CATCH blocks catch all exceptions and return meaningful error messages via output parameters</w:t>
      </w:r>
    </w:p>
    <w:p w14:paraId="4D3DABB6" w14:textId="77777777" w:rsidR="00CA20D0" w:rsidRPr="00D94ADA" w:rsidRDefault="00CA20D0" w:rsidP="00CA20D0">
      <w:pPr>
        <w:rPr>
          <w:rFonts w:ascii="Times New Roman" w:hAnsi="Times New Roman" w:cs="Times New Roman"/>
        </w:rPr>
      </w:pPr>
    </w:p>
    <w:p w14:paraId="3E5C35F4" w14:textId="77777777" w:rsidR="00552BEC" w:rsidRDefault="00552BEC" w:rsidP="00552BEC">
      <w:pPr>
        <w:rPr>
          <w:rFonts w:ascii="Times New Roman" w:hAnsi="Times New Roman" w:cs="Times New Roman"/>
          <w:b/>
          <w:bCs/>
          <w:i/>
          <w:iCs/>
        </w:rPr>
      </w:pPr>
    </w:p>
    <w:p w14:paraId="3F6D4876" w14:textId="1652AF63" w:rsidR="00552BEC" w:rsidRDefault="00CA20D0" w:rsidP="00552BEC">
      <w:pPr>
        <w:ind w:left="-720"/>
        <w:rPr>
          <w:rFonts w:ascii="Times New Roman" w:hAnsi="Times New Roman" w:cs="Times New Roman"/>
          <w:b/>
          <w:bCs/>
          <w:i/>
          <w:iCs/>
        </w:rPr>
      </w:pPr>
      <w:r w:rsidRPr="00D94ADA">
        <w:rPr>
          <w:rFonts w:ascii="Times New Roman" w:hAnsi="Times New Roman" w:cs="Times New Roman"/>
          <w:b/>
          <w:bCs/>
          <w:i/>
          <w:iCs/>
        </w:rPr>
        <w:t>SP1: usp_PlaceOrder</w:t>
      </w:r>
    </w:p>
    <w:p w14:paraId="0BA0131C"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PURPOSE: Places a new order end-to-end in a single atomic transaction.</w:t>
      </w:r>
    </w:p>
    <w:p w14:paraId="1709D857"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6FBD39CD"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PREREQUISITE — OrderItemType (TABLE TYPE):</w:t>
      </w:r>
    </w:p>
    <w:p w14:paraId="495F5027"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xml:space="preserve">Before this procedure can be created, a custom TABLE TYPE called OrderItemType must exist in the database. This type defines the structure of the </w:t>
      </w:r>
      <w:proofErr w:type="gramStart"/>
      <w:r w:rsidRPr="00552BEC">
        <w:rPr>
          <w:rFonts w:ascii="Times New Roman" w:hAnsi="Times New Roman" w:cs="Times New Roman"/>
        </w:rPr>
        <w:t>items</w:t>
      </w:r>
      <w:proofErr w:type="gramEnd"/>
      <w:r w:rsidRPr="00552BEC">
        <w:rPr>
          <w:rFonts w:ascii="Times New Roman" w:hAnsi="Times New Roman" w:cs="Times New Roman"/>
        </w:rPr>
        <w:t xml:space="preserve"> parameter:</w:t>
      </w:r>
    </w:p>
    <w:p w14:paraId="6892CA8C"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item_id (INT): the menu item being ordered</w:t>
      </w:r>
    </w:p>
    <w:p w14:paraId="627149A7"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quantity (INT): how many units</w:t>
      </w:r>
    </w:p>
    <w:p w14:paraId="2F2381FB"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item_price (DECIMAL): price at time of order</w:t>
      </w:r>
    </w:p>
    <w:p w14:paraId="003E4CC2"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lastRenderedPageBreak/>
        <w:t> </w:t>
      </w:r>
    </w:p>
    <w:p w14:paraId="71136865"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xml:space="preserve">This approach was implemented following professor feedback. Rather than passing individual scalar parameters per </w:t>
      </w:r>
      <w:proofErr w:type="gramStart"/>
      <w:r w:rsidRPr="00552BEC">
        <w:rPr>
          <w:rFonts w:ascii="Times New Roman" w:hAnsi="Times New Roman" w:cs="Times New Roman"/>
        </w:rPr>
        <w:t>item (@</w:t>
      </w:r>
      <w:proofErr w:type="gramEnd"/>
      <w:r w:rsidRPr="00552BEC">
        <w:rPr>
          <w:rFonts w:ascii="Times New Roman" w:hAnsi="Times New Roman" w:cs="Times New Roman"/>
        </w:rPr>
        <w:t>item1_</w:t>
      </w:r>
      <w:proofErr w:type="gramStart"/>
      <w:r w:rsidRPr="00552BEC">
        <w:rPr>
          <w:rFonts w:ascii="Times New Roman" w:hAnsi="Times New Roman" w:cs="Times New Roman"/>
        </w:rPr>
        <w:t>id, @</w:t>
      </w:r>
      <w:proofErr w:type="gramEnd"/>
      <w:r w:rsidRPr="00552BEC">
        <w:rPr>
          <w:rFonts w:ascii="Times New Roman" w:hAnsi="Times New Roman" w:cs="Times New Roman"/>
        </w:rPr>
        <w:t>item1_qty etc.), the correct SQL Server pattern for passing a variable number of rows into a stored procedure is to define a TABLE TYPE and pass it as a single READONLY parameter. This is more scalable, cleaner, and reflects real-world best practice.</w:t>
      </w:r>
    </w:p>
    <w:p w14:paraId="1098D432"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52113A6F"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WHAT IT DOES:</w:t>
      </w:r>
    </w:p>
    <w:p w14:paraId="44E837A4" w14:textId="3604EA93" w:rsidR="00552BEC" w:rsidRPr="00552BEC" w:rsidRDefault="00552BEC" w:rsidP="00552BEC">
      <w:pPr>
        <w:rPr>
          <w:rFonts w:ascii="Times New Roman" w:hAnsi="Times New Roman" w:cs="Times New Roman"/>
        </w:rPr>
      </w:pPr>
      <w:r w:rsidRPr="00552BEC">
        <w:rPr>
          <w:rFonts w:ascii="Times New Roman" w:hAnsi="Times New Roman" w:cs="Times New Roman"/>
        </w:rPr>
        <w:t>The procedure is structured in three distinct blocks:</w:t>
      </w:r>
    </w:p>
    <w:p w14:paraId="1BAB74DC"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1. Validation block (outside transaction): Validates that the customer exists, the brand exists and is active, the delivery partner exists, at least one item is provided, and all item IDs exist in MENU_ITEM. These are SELECT-only checks — no data is being changed so no transaction is needed here.</w:t>
      </w:r>
    </w:p>
    <w:p w14:paraId="1BAECD14"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1BFE31BD"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xml:space="preserve">2. Calculation block (outside transaction): Calculates total order amount by summing quantity multiplied by item_price across all rows in </w:t>
      </w:r>
      <w:proofErr w:type="gramStart"/>
      <w:r w:rsidRPr="00552BEC">
        <w:rPr>
          <w:rFonts w:ascii="Times New Roman" w:hAnsi="Times New Roman" w:cs="Times New Roman"/>
        </w:rPr>
        <w:t>the @</w:t>
      </w:r>
      <w:proofErr w:type="gramEnd"/>
      <w:r w:rsidRPr="00552BEC">
        <w:rPr>
          <w:rFonts w:ascii="Times New Roman" w:hAnsi="Times New Roman" w:cs="Times New Roman"/>
        </w:rPr>
        <w:t xml:space="preserve">items table parameter. Calculates delivery fee as 10% of the total with a minimum of $1.99. </w:t>
      </w:r>
      <w:proofErr w:type="gramStart"/>
      <w:r w:rsidRPr="00552BEC">
        <w:rPr>
          <w:rFonts w:ascii="Times New Roman" w:hAnsi="Times New Roman" w:cs="Times New Roman"/>
        </w:rPr>
        <w:t>Again</w:t>
      </w:r>
      <w:proofErr w:type="gramEnd"/>
      <w:r w:rsidRPr="00552BEC">
        <w:rPr>
          <w:rFonts w:ascii="Times New Roman" w:hAnsi="Times New Roman" w:cs="Times New Roman"/>
        </w:rPr>
        <w:t xml:space="preserve"> no data changes so still outside the transaction.</w:t>
      </w:r>
    </w:p>
    <w:p w14:paraId="01C6DF5A"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4573424E"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xml:space="preserve">3. Transaction block (BEGIN TRANSACTION here): Inserts the ORDER row, inserts all ORDER_ITEM rows in a single INSERT...SELECT from </w:t>
      </w:r>
      <w:proofErr w:type="gramStart"/>
      <w:r w:rsidRPr="00552BEC">
        <w:rPr>
          <w:rFonts w:ascii="Times New Roman" w:hAnsi="Times New Roman" w:cs="Times New Roman"/>
        </w:rPr>
        <w:t>the @</w:t>
      </w:r>
      <w:proofErr w:type="gramEnd"/>
      <w:r w:rsidRPr="00552BEC">
        <w:rPr>
          <w:rFonts w:ascii="Times New Roman" w:hAnsi="Times New Roman" w:cs="Times New Roman"/>
        </w:rPr>
        <w:t>items table parameter, inserts a PAYMENT record with pending status, and awards loyalty points to the customer at 1 point per dollar spent. The transaction only wraps these actual data modifications.</w:t>
      </w:r>
    </w:p>
    <w:p w14:paraId="71C39688"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7772DB56"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WHY WE BUILT IT:</w:t>
      </w:r>
    </w:p>
    <w:p w14:paraId="0C555CDE"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Order placement is the most critical operation in the entire system. It touches three tables simultaneously — ORDER, ORDER_ITEM, and PAYMENT. Without a stored procedure wrapping these in a transaction, a server failure between inserts would leave orphaned order records with no items or payment. In a real cloud kitchen processing hundreds of orders per day, this kind of data corruption would be catastrophic.</w:t>
      </w:r>
    </w:p>
    <w:p w14:paraId="41D87668"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284351BE"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The transaction placement was deliberately refined based on professor feedback — keeping the transaction as narrow as possible around only the data modifications rather than wrapping the entire procedure including validation checks. This is best practice because an open transaction that spans long-running validations holds locks unnecessarily and reduces database concurrency under high load.</w:t>
      </w:r>
    </w:p>
    <w:p w14:paraId="39A3B752" w14:textId="77777777" w:rsidR="00552BEC" w:rsidRPr="00552BEC" w:rsidRDefault="00552BEC" w:rsidP="00552BEC">
      <w:pPr>
        <w:rPr>
          <w:rFonts w:ascii="Times New Roman" w:hAnsi="Times New Roman" w:cs="Times New Roman"/>
        </w:rPr>
      </w:pPr>
      <w:r w:rsidRPr="00552BEC">
        <w:rPr>
          <w:rFonts w:ascii="Times New Roman" w:hAnsi="Times New Roman" w:cs="Times New Roman"/>
        </w:rPr>
        <w:t> </w:t>
      </w:r>
    </w:p>
    <w:p w14:paraId="202A9201" w14:textId="0B080494" w:rsidR="00CA20D0" w:rsidRPr="00D94ADA" w:rsidRDefault="00552BEC" w:rsidP="00552BEC">
      <w:pPr>
        <w:rPr>
          <w:rFonts w:ascii="Times New Roman" w:hAnsi="Times New Roman" w:cs="Times New Roman"/>
        </w:rPr>
      </w:pPr>
      <w:r w:rsidRPr="00552BEC">
        <w:rPr>
          <w:rFonts w:ascii="Times New Roman" w:hAnsi="Times New Roman" w:cs="Times New Roman"/>
        </w:rPr>
        <w:t>The loyalty points update was included because a cloud kitchen's competitive advantage over traditional restaurants is its ability to run cross-brand loyalty programs — this needed to be automated rather than handled manually.</w:t>
      </w:r>
    </w:p>
    <w:p w14:paraId="305BE3FF" w14:textId="77777777" w:rsidR="00CA20D0" w:rsidRPr="00D94ADA" w:rsidRDefault="00CA20D0" w:rsidP="00CA20D0">
      <w:pPr>
        <w:ind w:left="-720"/>
        <w:rPr>
          <w:rFonts w:ascii="Times New Roman" w:hAnsi="Times New Roman" w:cs="Times New Roman"/>
        </w:rPr>
      </w:pPr>
    </w:p>
    <w:p w14:paraId="772CFF47"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SP2: usp_UpdateOrderStatus</w:t>
      </w:r>
    </w:p>
    <w:p w14:paraId="2B32B6CC" w14:textId="48449472" w:rsidR="00CA20D0" w:rsidRPr="00D94ADA" w:rsidRDefault="00CA20D0" w:rsidP="00D94ADA">
      <w:pPr>
        <w:rPr>
          <w:rFonts w:ascii="Times New Roman" w:hAnsi="Times New Roman" w:cs="Times New Roman"/>
        </w:rPr>
      </w:pPr>
      <w:r w:rsidRPr="00D94ADA">
        <w:rPr>
          <w:rFonts w:ascii="Times New Roman" w:hAnsi="Times New Roman" w:cs="Times New Roman"/>
        </w:rPr>
        <w:t>PURPOSE: Updates an order's status with strict business rule validation on legal transitions.</w:t>
      </w:r>
    </w:p>
    <w:p w14:paraId="539B77D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0E506BC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Checks that the order exists and retrieves its </w:t>
      </w:r>
      <w:proofErr w:type="gramStart"/>
      <w:r w:rsidRPr="00D94ADA">
        <w:rPr>
          <w:rFonts w:ascii="Times New Roman" w:hAnsi="Times New Roman" w:cs="Times New Roman"/>
        </w:rPr>
        <w:t>current status</w:t>
      </w:r>
      <w:proofErr w:type="gramEnd"/>
      <w:r w:rsidRPr="00D94ADA">
        <w:rPr>
          <w:rFonts w:ascii="Times New Roman" w:hAnsi="Times New Roman" w:cs="Times New Roman"/>
        </w:rPr>
        <w:t>. Validates that the requested transition is legal according to a defined set of rules:</w:t>
      </w:r>
    </w:p>
    <w:p w14:paraId="3E42663D"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pending can move to preparing</w:t>
      </w:r>
    </w:p>
    <w:p w14:paraId="1459029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preparing can move to out_for_delivery</w:t>
      </w:r>
    </w:p>
    <w:p w14:paraId="35C3FDF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out_for_delivery can move to delivered</w:t>
      </w:r>
    </w:p>
    <w:p w14:paraId="3AF2DAA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Any non-</w:t>
      </w:r>
      <w:proofErr w:type="gramStart"/>
      <w:r w:rsidRPr="00D94ADA">
        <w:rPr>
          <w:rFonts w:ascii="Times New Roman" w:hAnsi="Times New Roman" w:cs="Times New Roman"/>
        </w:rPr>
        <w:t>delivered</w:t>
      </w:r>
      <w:proofErr w:type="gramEnd"/>
      <w:r w:rsidRPr="00D94ADA">
        <w:rPr>
          <w:rFonts w:ascii="Times New Roman" w:hAnsi="Times New Roman" w:cs="Times New Roman"/>
        </w:rPr>
        <w:t xml:space="preserve"> order can be cancelled</w:t>
      </w:r>
    </w:p>
    <w:p w14:paraId="11BAFE0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All other transitions are rejected</w:t>
      </w:r>
    </w:p>
    <w:p w14:paraId="4DB11A34" w14:textId="77777777" w:rsidR="00CA20D0" w:rsidRPr="00D94ADA" w:rsidRDefault="00CA20D0" w:rsidP="00D94ADA">
      <w:pPr>
        <w:rPr>
          <w:rFonts w:ascii="Times New Roman" w:hAnsi="Times New Roman" w:cs="Times New Roman"/>
        </w:rPr>
      </w:pPr>
    </w:p>
    <w:p w14:paraId="1E4722CC"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When an order moves to delivered, the linked payment is automatically marked as completed. When an order is cancelled, the linked payment is marked as failed.</w:t>
      </w:r>
    </w:p>
    <w:p w14:paraId="2A0EA0C9" w14:textId="77777777" w:rsidR="00CA20D0" w:rsidRPr="00D94ADA" w:rsidRDefault="00CA20D0" w:rsidP="00D94ADA">
      <w:pPr>
        <w:rPr>
          <w:rFonts w:ascii="Times New Roman" w:hAnsi="Times New Roman" w:cs="Times New Roman"/>
        </w:rPr>
      </w:pPr>
    </w:p>
    <w:p w14:paraId="0E3B0D1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0A7235E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Without status transition validation, nothing would prevent an accidental or malicious update from jumping an order directly from </w:t>
      </w:r>
      <w:proofErr w:type="gramStart"/>
      <w:r w:rsidRPr="00D94ADA">
        <w:rPr>
          <w:rFonts w:ascii="Times New Roman" w:hAnsi="Times New Roman" w:cs="Times New Roman"/>
        </w:rPr>
        <w:t>pending</w:t>
      </w:r>
      <w:proofErr w:type="gramEnd"/>
      <w:r w:rsidRPr="00D94ADA">
        <w:rPr>
          <w:rFonts w:ascii="Times New Roman" w:hAnsi="Times New Roman" w:cs="Times New Roman"/>
        </w:rPr>
        <w:t xml:space="preserve"> to </w:t>
      </w:r>
      <w:proofErr w:type="gramStart"/>
      <w:r w:rsidRPr="00D94ADA">
        <w:rPr>
          <w:rFonts w:ascii="Times New Roman" w:hAnsi="Times New Roman" w:cs="Times New Roman"/>
        </w:rPr>
        <w:t>delivered,</w:t>
      </w:r>
      <w:proofErr w:type="gramEnd"/>
      <w:r w:rsidRPr="00D94ADA">
        <w:rPr>
          <w:rFonts w:ascii="Times New Roman" w:hAnsi="Times New Roman" w:cs="Times New Roman"/>
        </w:rPr>
        <w:t xml:space="preserve"> bypassing the kitchen entirely. In a real cloud kitchen this would corrupt delivery metrics and revenue reports. The automatic payment status update was included because payment and order status are tightly coupled — a delivered order always has a completed payment, and a cancelled order always has a failed or absent payment. Keeping these in sync manually would be </w:t>
      </w:r>
      <w:proofErr w:type="gramStart"/>
      <w:r w:rsidRPr="00D94ADA">
        <w:rPr>
          <w:rFonts w:ascii="Times New Roman" w:hAnsi="Times New Roman" w:cs="Times New Roman"/>
        </w:rPr>
        <w:t>error-prone</w:t>
      </w:r>
      <w:proofErr w:type="gramEnd"/>
      <w:r w:rsidRPr="00D94ADA">
        <w:rPr>
          <w:rFonts w:ascii="Times New Roman" w:hAnsi="Times New Roman" w:cs="Times New Roman"/>
        </w:rPr>
        <w:t>.</w:t>
      </w:r>
    </w:p>
    <w:p w14:paraId="5A8A8CC6" w14:textId="77777777" w:rsidR="00CA20D0" w:rsidRPr="00D94ADA" w:rsidRDefault="00CA20D0" w:rsidP="00CA20D0">
      <w:pPr>
        <w:ind w:left="-720"/>
        <w:rPr>
          <w:rFonts w:ascii="Times New Roman" w:hAnsi="Times New Roman" w:cs="Times New Roman"/>
        </w:rPr>
      </w:pPr>
    </w:p>
    <w:p w14:paraId="39304E61" w14:textId="77777777" w:rsidR="00CA20D0" w:rsidRPr="00D94ADA" w:rsidRDefault="00CA20D0" w:rsidP="00CA20D0">
      <w:pPr>
        <w:ind w:left="-720"/>
        <w:rPr>
          <w:rFonts w:ascii="Times New Roman" w:hAnsi="Times New Roman" w:cs="Times New Roman"/>
        </w:rPr>
      </w:pPr>
    </w:p>
    <w:p w14:paraId="1E700961" w14:textId="50466F7F"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SP4: usp_ManageInventory</w:t>
      </w:r>
    </w:p>
    <w:p w14:paraId="62D80E86" w14:textId="0D3BA0A7" w:rsidR="00CA20D0" w:rsidRPr="00D94ADA" w:rsidRDefault="00CA20D0" w:rsidP="00D94ADA">
      <w:pPr>
        <w:rPr>
          <w:rFonts w:ascii="Times New Roman" w:hAnsi="Times New Roman" w:cs="Times New Roman"/>
        </w:rPr>
      </w:pPr>
      <w:r w:rsidRPr="00D94ADA">
        <w:rPr>
          <w:rFonts w:ascii="Times New Roman" w:hAnsi="Times New Roman" w:cs="Times New Roman"/>
        </w:rPr>
        <w:t>PURPOSE: Deducts ingredient stock based on recipe quantities multiplied by order item quantities.</w:t>
      </w:r>
    </w:p>
    <w:p w14:paraId="15B2188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6C63B175"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Accepts an order ID and joins ORDER_ITEM to RECIPE to INGREDIENT to calculate exactly how much of each ingredient is consumed by that order. Deducts those amounts from current_stock. After deduction, checks if any ingredient has gone negative — if so, rolls back the entire transaction. After a successful deduction, scans for any ingredients that have now fallen below minimum_threshold and includes them in the output warning message.</w:t>
      </w:r>
    </w:p>
    <w:p w14:paraId="479BBB1B" w14:textId="77777777" w:rsidR="00CA20D0" w:rsidRPr="00D94ADA" w:rsidRDefault="00CA20D0" w:rsidP="00D94ADA">
      <w:pPr>
        <w:rPr>
          <w:rFonts w:ascii="Times New Roman" w:hAnsi="Times New Roman" w:cs="Times New Roman"/>
        </w:rPr>
      </w:pPr>
    </w:p>
    <w:p w14:paraId="3C65E05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2B5C21C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lastRenderedPageBreak/>
        <w:t>Inventory management is one of the core business problems identified in our P2 document. A cloud kitchen running 10 virtual brands from one kitchen cannot afford to run out of key ingredients mid-service without warning. This procedure ensures that every time an order moves into preparation, the ingredient stock is accurately reduced so the kitchen always has a real-time picture of what is available. The negative stock check prevents a scenario where the same ingredient is simultaneously assigned to more orders than the available stock can support.</w:t>
      </w:r>
    </w:p>
    <w:p w14:paraId="08899828" w14:textId="77777777" w:rsidR="00CA20D0" w:rsidRPr="00D94ADA" w:rsidRDefault="00CA20D0" w:rsidP="00CA20D0">
      <w:pPr>
        <w:ind w:left="-720"/>
        <w:rPr>
          <w:rFonts w:ascii="Times New Roman" w:hAnsi="Times New Roman" w:cs="Times New Roman"/>
        </w:rPr>
      </w:pPr>
    </w:p>
    <w:p w14:paraId="5D9DC938" w14:textId="77777777" w:rsidR="00CA20D0" w:rsidRPr="00D94ADA" w:rsidRDefault="00CA20D0" w:rsidP="00CA20D0">
      <w:pPr>
        <w:ind w:left="-720"/>
        <w:rPr>
          <w:rFonts w:ascii="Times New Roman" w:hAnsi="Times New Roman" w:cs="Times New Roman"/>
        </w:rPr>
      </w:pPr>
    </w:p>
    <w:p w14:paraId="69C8F1C8" w14:textId="438EF019"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SP8: usp_CheckLowStockIngredients</w:t>
      </w:r>
    </w:p>
    <w:p w14:paraId="61773907" w14:textId="093D56E5" w:rsidR="00CA20D0" w:rsidRPr="00D94ADA" w:rsidRDefault="00CA20D0" w:rsidP="00D94ADA">
      <w:pPr>
        <w:rPr>
          <w:rFonts w:ascii="Times New Roman" w:hAnsi="Times New Roman" w:cs="Times New Roman"/>
        </w:rPr>
      </w:pPr>
      <w:r w:rsidRPr="00D94ADA">
        <w:rPr>
          <w:rFonts w:ascii="Times New Roman" w:hAnsi="Times New Roman" w:cs="Times New Roman"/>
        </w:rPr>
        <w:t>PURPOSE: Returns all ingredients below minimum threshold with supplier contact info and affected menu items.</w:t>
      </w:r>
    </w:p>
    <w:p w14:paraId="35D3994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11AC53E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Queries all ingredients where current_stock is below minimum_threshold. </w:t>
      </w:r>
      <w:proofErr w:type="gramStart"/>
      <w:r w:rsidRPr="00D94ADA">
        <w:rPr>
          <w:rFonts w:ascii="Times New Roman" w:hAnsi="Times New Roman" w:cs="Times New Roman"/>
        </w:rPr>
        <w:t>Joins to</w:t>
      </w:r>
      <w:proofErr w:type="gramEnd"/>
      <w:r w:rsidRPr="00D94ADA">
        <w:rPr>
          <w:rFonts w:ascii="Times New Roman" w:hAnsi="Times New Roman" w:cs="Times New Roman"/>
        </w:rPr>
        <w:t xml:space="preserve"> SUPPLIER and VENDOR to retrieve the contact person, phone number, and email of the supplier who provides each low stock ingredient. Uses STRING_AGG to consolidate all affected menu items into a single readable list per ingredient. Supports an optional supplier_id filter so the manager can check stock for a specific supplier's ingredients only.</w:t>
      </w:r>
    </w:p>
    <w:p w14:paraId="1B1B51E2" w14:textId="77777777" w:rsidR="00CA20D0" w:rsidRPr="00D94ADA" w:rsidRDefault="00CA20D0" w:rsidP="00D94ADA">
      <w:pPr>
        <w:rPr>
          <w:rFonts w:ascii="Times New Roman" w:hAnsi="Times New Roman" w:cs="Times New Roman"/>
        </w:rPr>
      </w:pPr>
    </w:p>
    <w:p w14:paraId="02210ED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4943096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This procedure is designed to be run at the start of every shift. Rather than requiring the kitchen manager to check each ingredient individually, it produces a single consolidated </w:t>
      </w:r>
      <w:proofErr w:type="gramStart"/>
      <w:r w:rsidRPr="00D94ADA">
        <w:rPr>
          <w:rFonts w:ascii="Times New Roman" w:hAnsi="Times New Roman" w:cs="Times New Roman"/>
        </w:rPr>
        <w:t>reorder report</w:t>
      </w:r>
      <w:proofErr w:type="gramEnd"/>
      <w:r w:rsidRPr="00D94ADA">
        <w:rPr>
          <w:rFonts w:ascii="Times New Roman" w:hAnsi="Times New Roman" w:cs="Times New Roman"/>
        </w:rPr>
        <w:t xml:space="preserve"> showing exactly what needs to be ordered, how much is needed, and who to call. The supplier contact information is included directly in the output so the manager can act immediately without needing to look anything up separately.</w:t>
      </w:r>
    </w:p>
    <w:p w14:paraId="2BCB755B" w14:textId="77777777" w:rsidR="00CA20D0" w:rsidRPr="00D94ADA" w:rsidRDefault="00CA20D0" w:rsidP="00CA20D0">
      <w:pPr>
        <w:ind w:left="-720"/>
        <w:rPr>
          <w:rFonts w:ascii="Times New Roman" w:hAnsi="Times New Roman" w:cs="Times New Roman"/>
        </w:rPr>
      </w:pPr>
    </w:p>
    <w:p w14:paraId="26EFC906" w14:textId="77777777" w:rsidR="00CA20D0" w:rsidRPr="00D94ADA" w:rsidRDefault="00CA20D0" w:rsidP="00CA20D0">
      <w:pPr>
        <w:ind w:left="-720"/>
        <w:rPr>
          <w:rFonts w:ascii="Times New Roman" w:hAnsi="Times New Roman" w:cs="Times New Roman"/>
        </w:rPr>
      </w:pPr>
    </w:p>
    <w:p w14:paraId="4A940727" w14:textId="626A67E9"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SP9: usp_AddVendor</w:t>
      </w:r>
    </w:p>
    <w:p w14:paraId="46609624" w14:textId="27213076" w:rsidR="00CA20D0" w:rsidRPr="00D94ADA" w:rsidRDefault="00CA20D0" w:rsidP="00D94ADA">
      <w:pPr>
        <w:rPr>
          <w:rFonts w:ascii="Times New Roman" w:hAnsi="Times New Roman" w:cs="Times New Roman"/>
        </w:rPr>
      </w:pPr>
      <w:r w:rsidRPr="00D94ADA">
        <w:rPr>
          <w:rFonts w:ascii="Times New Roman" w:hAnsi="Times New Roman" w:cs="Times New Roman"/>
        </w:rPr>
        <w:t>PURPOSE: Adds a new vendor atomically, handling both the VENDOR supertype and the appropriate subtype in a single transaction.</w:t>
      </w:r>
    </w:p>
    <w:p w14:paraId="026CC5EA"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21F1458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Validates that the vendor type is either supplier or delivery_partner. Checks that the phone number and email are not already in use. Validates that delivery partner specific fields (commission_rate and service_area) are provided when adding a delivery partner. Inserts into VENDOR first, captures the new vendor_id via SCOPE_</w:t>
      </w:r>
      <w:proofErr w:type="gramStart"/>
      <w:r w:rsidRPr="00D94ADA">
        <w:rPr>
          <w:rFonts w:ascii="Times New Roman" w:hAnsi="Times New Roman" w:cs="Times New Roman"/>
        </w:rPr>
        <w:t>IDENTITY(</w:t>
      </w:r>
      <w:proofErr w:type="gramEnd"/>
      <w:r w:rsidRPr="00D94ADA">
        <w:rPr>
          <w:rFonts w:ascii="Times New Roman" w:hAnsi="Times New Roman" w:cs="Times New Roman"/>
        </w:rPr>
        <w:t xml:space="preserve">), then inserts into either SUPPLIER or DELIVERY_PARTNER depending on the vendor_type. If either insert </w:t>
      </w:r>
      <w:proofErr w:type="gramStart"/>
      <w:r w:rsidRPr="00D94ADA">
        <w:rPr>
          <w:rFonts w:ascii="Times New Roman" w:hAnsi="Times New Roman" w:cs="Times New Roman"/>
        </w:rPr>
        <w:t>fails</w:t>
      </w:r>
      <w:proofErr w:type="gramEnd"/>
      <w:r w:rsidRPr="00D94ADA">
        <w:rPr>
          <w:rFonts w:ascii="Times New Roman" w:hAnsi="Times New Roman" w:cs="Times New Roman"/>
        </w:rPr>
        <w:t xml:space="preserve"> the entire transaction rolls back.</w:t>
      </w:r>
    </w:p>
    <w:p w14:paraId="40050345" w14:textId="77777777" w:rsidR="00CA20D0" w:rsidRPr="00D94ADA" w:rsidRDefault="00CA20D0" w:rsidP="00D94ADA">
      <w:pPr>
        <w:rPr>
          <w:rFonts w:ascii="Times New Roman" w:hAnsi="Times New Roman" w:cs="Times New Roman"/>
        </w:rPr>
      </w:pPr>
    </w:p>
    <w:p w14:paraId="1B5B338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lastRenderedPageBreak/>
        <w:t>WHY WE BUILT IT:</w:t>
      </w:r>
    </w:p>
    <w:p w14:paraId="14D48422"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Our schema uses a VENDOR supertype with SUPPLIER and DELIVERY_PARTNER as subtypes — a design decision we made in P3 to reflect that both are external business organizations sharing common attributes. This design requires two inserts for every new vendor. Without a stored procedure, application code would need to manage this two-step insert manually, creating a risk that the VENDOR row is inserted but the subtype row fails, leaving an orphaned supertype record. This procedure ensures the supertype and subtype are always created together or not at all.</w:t>
      </w:r>
    </w:p>
    <w:p w14:paraId="37DDC7C5" w14:textId="77777777" w:rsidR="00CA20D0" w:rsidRPr="00D94ADA" w:rsidRDefault="00CA20D0" w:rsidP="00CA20D0">
      <w:pPr>
        <w:ind w:left="-720"/>
        <w:rPr>
          <w:rFonts w:ascii="Times New Roman" w:hAnsi="Times New Roman" w:cs="Times New Roman"/>
        </w:rPr>
      </w:pPr>
    </w:p>
    <w:p w14:paraId="0208C1D1" w14:textId="77777777" w:rsidR="00CA20D0" w:rsidRPr="00D94ADA" w:rsidRDefault="00CA20D0" w:rsidP="00CA20D0">
      <w:pPr>
        <w:ind w:left="-720"/>
        <w:rPr>
          <w:rFonts w:ascii="Times New Roman" w:hAnsi="Times New Roman" w:cs="Times New Roman"/>
        </w:rPr>
      </w:pPr>
    </w:p>
    <w:p w14:paraId="55E386BC" w14:textId="3F4CD80A"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SP10: usp_AddMenuItem</w:t>
      </w:r>
    </w:p>
    <w:p w14:paraId="1EF5F05B" w14:textId="25001BA9" w:rsidR="00CA20D0" w:rsidRPr="00D94ADA" w:rsidRDefault="00CA20D0" w:rsidP="00D94ADA">
      <w:pPr>
        <w:rPr>
          <w:rFonts w:ascii="Times New Roman" w:hAnsi="Times New Roman" w:cs="Times New Roman"/>
        </w:rPr>
      </w:pPr>
      <w:r w:rsidRPr="00D94ADA">
        <w:rPr>
          <w:rFonts w:ascii="Times New Roman" w:hAnsi="Times New Roman" w:cs="Times New Roman"/>
        </w:rPr>
        <w:t>PURPOSE: Adds a new menu item to an active brand and optionally sets up its recipe in the same transaction.</w:t>
      </w:r>
    </w:p>
    <w:p w14:paraId="5C129452"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4FD0EFA5" w14:textId="77777777" w:rsidR="00CA20D0" w:rsidRPr="00D94ADA" w:rsidRDefault="00CA20D0" w:rsidP="00D94ADA">
      <w:pPr>
        <w:rPr>
          <w:rFonts w:ascii="Times New Roman" w:hAnsi="Times New Roman" w:cs="Times New Roman"/>
        </w:rPr>
      </w:pPr>
      <w:proofErr w:type="gramStart"/>
      <w:r w:rsidRPr="00D94ADA">
        <w:rPr>
          <w:rFonts w:ascii="Times New Roman" w:hAnsi="Times New Roman" w:cs="Times New Roman"/>
        </w:rPr>
        <w:t>Validates</w:t>
      </w:r>
      <w:proofErr w:type="gramEnd"/>
      <w:r w:rsidRPr="00D94ADA">
        <w:rPr>
          <w:rFonts w:ascii="Times New Roman" w:hAnsi="Times New Roman" w:cs="Times New Roman"/>
        </w:rPr>
        <w:t xml:space="preserve"> that the target brand exists and is active. </w:t>
      </w:r>
      <w:proofErr w:type="gramStart"/>
      <w:r w:rsidRPr="00D94ADA">
        <w:rPr>
          <w:rFonts w:ascii="Times New Roman" w:hAnsi="Times New Roman" w:cs="Times New Roman"/>
        </w:rPr>
        <w:t>Validates</w:t>
      </w:r>
      <w:proofErr w:type="gramEnd"/>
      <w:r w:rsidRPr="00D94ADA">
        <w:rPr>
          <w:rFonts w:ascii="Times New Roman" w:hAnsi="Times New Roman" w:cs="Times New Roman"/>
        </w:rPr>
        <w:t xml:space="preserve"> that price is greater than zero and preparation time is greater than zero. Validates that any provided ingredient IDs exist before inserting recipe rows. Inserts the MENU_ITEM record and captures the new item_id. If </w:t>
      </w:r>
      <w:proofErr w:type="gramStart"/>
      <w:r w:rsidRPr="00D94ADA">
        <w:rPr>
          <w:rFonts w:ascii="Times New Roman" w:hAnsi="Times New Roman" w:cs="Times New Roman"/>
        </w:rPr>
        <w:t>ingredient</w:t>
      </w:r>
      <w:proofErr w:type="gramEnd"/>
      <w:r w:rsidRPr="00D94ADA">
        <w:rPr>
          <w:rFonts w:ascii="Times New Roman" w:hAnsi="Times New Roman" w:cs="Times New Roman"/>
        </w:rPr>
        <w:t xml:space="preserve"> and quantity parameters are provided, </w:t>
      </w:r>
      <w:proofErr w:type="gramStart"/>
      <w:r w:rsidRPr="00D94ADA">
        <w:rPr>
          <w:rFonts w:ascii="Times New Roman" w:hAnsi="Times New Roman" w:cs="Times New Roman"/>
        </w:rPr>
        <w:t>inserts</w:t>
      </w:r>
      <w:proofErr w:type="gramEnd"/>
      <w:r w:rsidRPr="00D94ADA">
        <w:rPr>
          <w:rFonts w:ascii="Times New Roman" w:hAnsi="Times New Roman" w:cs="Times New Roman"/>
        </w:rPr>
        <w:t xml:space="preserve"> the corresponding RECIPE rows linking the new item to its ingredients.</w:t>
      </w:r>
    </w:p>
    <w:p w14:paraId="1D866F53" w14:textId="77777777" w:rsidR="00CA20D0" w:rsidRPr="00D94ADA" w:rsidRDefault="00CA20D0" w:rsidP="00D94ADA">
      <w:pPr>
        <w:rPr>
          <w:rFonts w:ascii="Times New Roman" w:hAnsi="Times New Roman" w:cs="Times New Roman"/>
        </w:rPr>
      </w:pPr>
    </w:p>
    <w:p w14:paraId="4969899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70D00F7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Menu item creation and recipe setup are inseparable in our system. A menu item without recipe links cannot have its ingredient stock deducted when ordered (SP4 depends on RECIPE). If the recipe insert fails after the menu item is already created, the kitchen </w:t>
      </w:r>
      <w:proofErr w:type="gramStart"/>
      <w:r w:rsidRPr="00D94ADA">
        <w:rPr>
          <w:rFonts w:ascii="Times New Roman" w:hAnsi="Times New Roman" w:cs="Times New Roman"/>
        </w:rPr>
        <w:t>would</w:t>
      </w:r>
      <w:proofErr w:type="gramEnd"/>
      <w:r w:rsidRPr="00D94ADA">
        <w:rPr>
          <w:rFonts w:ascii="Times New Roman" w:hAnsi="Times New Roman" w:cs="Times New Roman"/>
        </w:rPr>
        <w:t xml:space="preserve"> accept orders for a dish they cannot properly track inventory for. Wrapping both in one transaction ensures menu items are always either fully configured or not created at all.</w:t>
      </w:r>
    </w:p>
    <w:p w14:paraId="78ED349E" w14:textId="77777777" w:rsidR="00CA20D0" w:rsidRPr="00D94ADA" w:rsidRDefault="00CA20D0" w:rsidP="00CA20D0">
      <w:pPr>
        <w:ind w:left="-720"/>
        <w:rPr>
          <w:rFonts w:ascii="Times New Roman" w:hAnsi="Times New Roman" w:cs="Times New Roman"/>
        </w:rPr>
      </w:pPr>
    </w:p>
    <w:p w14:paraId="3F089832" w14:textId="77777777" w:rsidR="00CA20D0" w:rsidRPr="00D94ADA" w:rsidRDefault="00CA20D0" w:rsidP="00CA20D0">
      <w:pPr>
        <w:ind w:left="-720"/>
        <w:rPr>
          <w:rFonts w:ascii="Times New Roman" w:hAnsi="Times New Roman" w:cs="Times New Roman"/>
        </w:rPr>
      </w:pPr>
    </w:p>
    <w:p w14:paraId="43BE7C19" w14:textId="656D7796"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3: USER DEFINED FUNCTIONS (UDFs)</w:t>
      </w:r>
    </w:p>
    <w:p w14:paraId="7DABAFB5"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6A0AD69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Each UDF was designed to serve a specific view, acting as the calculation engine behind that view's logic. Rather than embedding complex calculations inline inside view definitions, the UDFs centralize that logic so it can be reused consistently across views, stored procedures, and ad-hoc queries.</w:t>
      </w:r>
    </w:p>
    <w:p w14:paraId="3CD6B126" w14:textId="77777777" w:rsidR="00CA20D0" w:rsidRPr="00D94ADA" w:rsidRDefault="00CA20D0" w:rsidP="00CA20D0">
      <w:pPr>
        <w:ind w:left="-720"/>
        <w:rPr>
          <w:rFonts w:ascii="Times New Roman" w:hAnsi="Times New Roman" w:cs="Times New Roman"/>
        </w:rPr>
      </w:pPr>
    </w:p>
    <w:p w14:paraId="05E3CCC3" w14:textId="77777777" w:rsidR="00CA20D0" w:rsidRPr="00D94ADA" w:rsidRDefault="00CA20D0" w:rsidP="00CA20D0">
      <w:pPr>
        <w:ind w:left="-720"/>
        <w:rPr>
          <w:rFonts w:ascii="Times New Roman" w:hAnsi="Times New Roman" w:cs="Times New Roman"/>
        </w:rPr>
      </w:pPr>
    </w:p>
    <w:p w14:paraId="06E7366D"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UDF 1: udf_GetBrandRevenue</w:t>
      </w:r>
    </w:p>
    <w:p w14:paraId="5E9B6031" w14:textId="0F3319ED" w:rsidR="00CA20D0" w:rsidRPr="00D94ADA" w:rsidRDefault="00CA20D0" w:rsidP="00D94ADA">
      <w:pPr>
        <w:rPr>
          <w:rFonts w:ascii="Times New Roman" w:hAnsi="Times New Roman" w:cs="Times New Roman"/>
        </w:rPr>
      </w:pPr>
      <w:r w:rsidRPr="00D94ADA">
        <w:rPr>
          <w:rFonts w:ascii="Times New Roman" w:hAnsi="Times New Roman" w:cs="Times New Roman"/>
        </w:rPr>
        <w:t>PURPOSE: Returns total completed revenue for a specific brand within a given date range.</w:t>
      </w:r>
    </w:p>
    <w:p w14:paraId="09C619F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lastRenderedPageBreak/>
        <w:t>WHAT IT DOES:</w:t>
      </w:r>
    </w:p>
    <w:p w14:paraId="0FDEA3E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Takes a brand_id, start_date, and end_date as inputs. Joins ORDER to PAYMENT and sums amount_paid only for orders where order_status is delivered and payment_status is completed. Returns a single DECIMAL value.</w:t>
      </w:r>
    </w:p>
    <w:p w14:paraId="6B426480" w14:textId="77777777" w:rsidR="00CA20D0" w:rsidRPr="00D94ADA" w:rsidRDefault="00CA20D0" w:rsidP="00D94ADA">
      <w:pPr>
        <w:rPr>
          <w:rFonts w:ascii="Times New Roman" w:hAnsi="Times New Roman" w:cs="Times New Roman"/>
        </w:rPr>
      </w:pPr>
    </w:p>
    <w:p w14:paraId="6D167A4F"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125F13A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Revenue </w:t>
      </w:r>
      <w:proofErr w:type="gramStart"/>
      <w:r w:rsidRPr="00D94ADA">
        <w:rPr>
          <w:rFonts w:ascii="Times New Roman" w:hAnsi="Times New Roman" w:cs="Times New Roman"/>
        </w:rPr>
        <w:t>calculation appears</w:t>
      </w:r>
      <w:proofErr w:type="gramEnd"/>
      <w:r w:rsidRPr="00D94ADA">
        <w:rPr>
          <w:rFonts w:ascii="Times New Roman" w:hAnsi="Times New Roman" w:cs="Times New Roman"/>
        </w:rPr>
        <w:t xml:space="preserve"> in multiple places across the system — the weekly revenue view, potential ad-hoc reporting, and management queries. By centralizing the logic in a UDF, we ensure that every part of the system uses the same definition of revenue: completed payments on delivered orders only. If the business later decides to change this definition (for example, excluding refunds above a certain amount), the change only needs to be made in one place.</w:t>
      </w:r>
    </w:p>
    <w:p w14:paraId="64809C64" w14:textId="77777777" w:rsidR="00CA20D0" w:rsidRPr="00D94ADA" w:rsidRDefault="00CA20D0" w:rsidP="00D94ADA">
      <w:pPr>
        <w:rPr>
          <w:rFonts w:ascii="Times New Roman" w:hAnsi="Times New Roman" w:cs="Times New Roman"/>
        </w:rPr>
      </w:pPr>
    </w:p>
    <w:p w14:paraId="34FC9C2B"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POWERS: vw_WeeklyRevenuePerBrand</w:t>
      </w:r>
    </w:p>
    <w:p w14:paraId="59FFF06A" w14:textId="77777777" w:rsidR="00CA20D0" w:rsidRPr="00D94ADA" w:rsidRDefault="00CA20D0" w:rsidP="00CA20D0">
      <w:pPr>
        <w:ind w:left="-720"/>
        <w:rPr>
          <w:rFonts w:ascii="Times New Roman" w:hAnsi="Times New Roman" w:cs="Times New Roman"/>
        </w:rPr>
      </w:pPr>
    </w:p>
    <w:p w14:paraId="4AB707B2" w14:textId="719C639D" w:rsidR="00CA20D0" w:rsidRPr="00D94ADA" w:rsidRDefault="00CA20D0" w:rsidP="00CA20D0">
      <w:pPr>
        <w:ind w:left="-720"/>
        <w:rPr>
          <w:rFonts w:ascii="Times New Roman" w:hAnsi="Times New Roman" w:cs="Times New Roman"/>
        </w:rPr>
      </w:pPr>
    </w:p>
    <w:p w14:paraId="2E7C4CD5" w14:textId="77777777" w:rsidR="00CA20D0" w:rsidRPr="00D94ADA" w:rsidRDefault="00CA20D0" w:rsidP="00CA20D0">
      <w:pPr>
        <w:ind w:left="-720"/>
        <w:rPr>
          <w:rFonts w:ascii="Times New Roman" w:hAnsi="Times New Roman" w:cs="Times New Roman"/>
        </w:rPr>
      </w:pPr>
    </w:p>
    <w:p w14:paraId="6AAF14CC"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UDF 2: udf_GetOrderPrepTime</w:t>
      </w:r>
    </w:p>
    <w:p w14:paraId="618EBB5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Returns the total estimated preparation time for a given order in minutes.</w:t>
      </w:r>
    </w:p>
    <w:p w14:paraId="3BB6240B" w14:textId="77777777" w:rsidR="00CA20D0" w:rsidRPr="00D94ADA" w:rsidRDefault="00CA20D0" w:rsidP="00D94ADA">
      <w:pPr>
        <w:rPr>
          <w:rFonts w:ascii="Times New Roman" w:hAnsi="Times New Roman" w:cs="Times New Roman"/>
        </w:rPr>
      </w:pPr>
    </w:p>
    <w:p w14:paraId="5591844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4A8B655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Takes an order_id as input. Joins ORDER_ITEM to MENU_ITEM and sums preparation_time multiplied by quantity for all items in that order. Returns a single INT value representing total minutes.</w:t>
      </w:r>
    </w:p>
    <w:p w14:paraId="60BA94A3" w14:textId="77777777" w:rsidR="00CA20D0" w:rsidRPr="00D94ADA" w:rsidRDefault="00CA20D0" w:rsidP="00D94ADA">
      <w:pPr>
        <w:rPr>
          <w:rFonts w:ascii="Times New Roman" w:hAnsi="Times New Roman" w:cs="Times New Roman"/>
        </w:rPr>
      </w:pPr>
    </w:p>
    <w:p w14:paraId="70E5249A"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21BA1DA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Preparation time is a critical operational metric in a cloud kitchen. An order containing three items each taking 20 minutes needs different station allocation than an order with three items each taking 5 minutes. This function enables the kitchen to calculate expected completion times per order, which feeds into workload distribution and station management decisions.</w:t>
      </w:r>
    </w:p>
    <w:p w14:paraId="7C109DA7" w14:textId="77777777" w:rsidR="00CA20D0" w:rsidRPr="00D94ADA" w:rsidRDefault="00CA20D0" w:rsidP="00D94ADA">
      <w:pPr>
        <w:rPr>
          <w:rFonts w:ascii="Times New Roman" w:hAnsi="Times New Roman" w:cs="Times New Roman"/>
        </w:rPr>
      </w:pPr>
    </w:p>
    <w:p w14:paraId="247D17E4"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POWERS: vw_TopPerformingMenuItems</w:t>
      </w:r>
    </w:p>
    <w:p w14:paraId="6E0A41FE" w14:textId="77777777" w:rsidR="00CA20D0" w:rsidRPr="00D94ADA" w:rsidRDefault="00CA20D0" w:rsidP="00CA20D0">
      <w:pPr>
        <w:ind w:left="-720"/>
        <w:rPr>
          <w:rFonts w:ascii="Times New Roman" w:hAnsi="Times New Roman" w:cs="Times New Roman"/>
        </w:rPr>
      </w:pPr>
    </w:p>
    <w:p w14:paraId="66F8767E" w14:textId="77777777" w:rsidR="00CA20D0" w:rsidRPr="00D94ADA" w:rsidRDefault="00CA20D0" w:rsidP="00CA20D0">
      <w:pPr>
        <w:ind w:left="-720"/>
        <w:rPr>
          <w:rFonts w:ascii="Times New Roman" w:hAnsi="Times New Roman" w:cs="Times New Roman"/>
        </w:rPr>
      </w:pPr>
    </w:p>
    <w:p w14:paraId="5B096162" w14:textId="7FC4F501"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UDF 3: udf_IsIngredientLowStock</w:t>
      </w:r>
    </w:p>
    <w:p w14:paraId="54DB3BC4" w14:textId="41F81343" w:rsidR="00CA20D0" w:rsidRPr="00D94ADA" w:rsidRDefault="00CA20D0" w:rsidP="00D94ADA">
      <w:pPr>
        <w:rPr>
          <w:rFonts w:ascii="Times New Roman" w:hAnsi="Times New Roman" w:cs="Times New Roman"/>
        </w:rPr>
      </w:pPr>
      <w:r w:rsidRPr="00D94ADA">
        <w:rPr>
          <w:rFonts w:ascii="Times New Roman" w:hAnsi="Times New Roman" w:cs="Times New Roman"/>
        </w:rPr>
        <w:lastRenderedPageBreak/>
        <w:t>PURPOSE: Returns 1 (true) if an ingredient is below its minimum threshold, 0 (false) otherwise.</w:t>
      </w:r>
    </w:p>
    <w:p w14:paraId="7990C184"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415CD3B3"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Takes an ingredient_id as input. Checks if current_stock is less than minimum_threshold for that ingredient. Returns a BIT value.</w:t>
      </w:r>
    </w:p>
    <w:p w14:paraId="21323F7D" w14:textId="77777777" w:rsidR="00CA20D0" w:rsidRPr="00D94ADA" w:rsidRDefault="00CA20D0" w:rsidP="00D94ADA">
      <w:pPr>
        <w:rPr>
          <w:rFonts w:ascii="Times New Roman" w:hAnsi="Times New Roman" w:cs="Times New Roman"/>
        </w:rPr>
      </w:pPr>
    </w:p>
    <w:p w14:paraId="1FBA608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4C14C9EB"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The definition of low stock — current_stock below minimum_threshold — is used in the low stock view, the inventory stored procedure, and the auto-availability trigger. Without a centralized function, each of these objects would hardcode the same comparison logic independently. If the business later changes the definition of low stock (for example, flagging items below 150% of threshold as a warning), the change only needs to be made in the UDF.</w:t>
      </w:r>
    </w:p>
    <w:p w14:paraId="549317C8" w14:textId="77777777" w:rsidR="00CA20D0" w:rsidRPr="00D94ADA" w:rsidRDefault="00CA20D0" w:rsidP="00D94ADA">
      <w:pPr>
        <w:rPr>
          <w:rFonts w:ascii="Times New Roman" w:hAnsi="Times New Roman" w:cs="Times New Roman"/>
        </w:rPr>
      </w:pPr>
    </w:p>
    <w:p w14:paraId="2A044493"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POWERS: vw_LowStockIngredientSummary</w:t>
      </w:r>
    </w:p>
    <w:p w14:paraId="00C78AFB" w14:textId="77777777" w:rsidR="00CA20D0" w:rsidRPr="00D94ADA" w:rsidRDefault="00CA20D0" w:rsidP="00CA20D0">
      <w:pPr>
        <w:ind w:left="-720"/>
        <w:rPr>
          <w:rFonts w:ascii="Times New Roman" w:hAnsi="Times New Roman" w:cs="Times New Roman"/>
        </w:rPr>
      </w:pPr>
    </w:p>
    <w:p w14:paraId="022B6EEB" w14:textId="77777777" w:rsidR="00CA20D0" w:rsidRPr="00D94ADA" w:rsidRDefault="00CA20D0" w:rsidP="00CA20D0">
      <w:pPr>
        <w:ind w:left="-720"/>
        <w:rPr>
          <w:rFonts w:ascii="Times New Roman" w:hAnsi="Times New Roman" w:cs="Times New Roman"/>
        </w:rPr>
      </w:pPr>
    </w:p>
    <w:p w14:paraId="32EC4F27" w14:textId="6507BA65"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4: VIEWS</w:t>
      </w:r>
    </w:p>
    <w:p w14:paraId="2EA555A6"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295E89DC"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The four views were designed to serve two purposes simultaneously: providing pre-aggregated data for Power BI </w:t>
      </w:r>
      <w:proofErr w:type="gramStart"/>
      <w:r w:rsidRPr="00D94ADA">
        <w:rPr>
          <w:rFonts w:ascii="Times New Roman" w:hAnsi="Times New Roman" w:cs="Times New Roman"/>
        </w:rPr>
        <w:t>dashboards, and</w:t>
      </w:r>
      <w:proofErr w:type="gramEnd"/>
      <w:r w:rsidRPr="00D94ADA">
        <w:rPr>
          <w:rFonts w:ascii="Times New Roman" w:hAnsi="Times New Roman" w:cs="Times New Roman"/>
        </w:rPr>
        <w:t xml:space="preserve"> acting as reusable reporting queries that any team member can run directly in SSMS without needing to write complex </w:t>
      </w:r>
      <w:proofErr w:type="gramStart"/>
      <w:r w:rsidRPr="00D94ADA">
        <w:rPr>
          <w:rFonts w:ascii="Times New Roman" w:hAnsi="Times New Roman" w:cs="Times New Roman"/>
        </w:rPr>
        <w:t>joins</w:t>
      </w:r>
      <w:proofErr w:type="gramEnd"/>
      <w:r w:rsidRPr="00D94ADA">
        <w:rPr>
          <w:rFonts w:ascii="Times New Roman" w:hAnsi="Times New Roman" w:cs="Times New Roman"/>
        </w:rPr>
        <w:t xml:space="preserve"> from scratch.</w:t>
      </w:r>
    </w:p>
    <w:p w14:paraId="2ADB8B13" w14:textId="77777777" w:rsidR="00CA20D0" w:rsidRPr="00D94ADA" w:rsidRDefault="00CA20D0" w:rsidP="00CA20D0">
      <w:pPr>
        <w:ind w:left="-720"/>
        <w:rPr>
          <w:rFonts w:ascii="Times New Roman" w:hAnsi="Times New Roman" w:cs="Times New Roman"/>
        </w:rPr>
      </w:pPr>
    </w:p>
    <w:p w14:paraId="32205C09"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VIEW 1: vw_WeeklyRevenuePerBrand</w:t>
      </w:r>
    </w:p>
    <w:p w14:paraId="6F1F9B55"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Shows total completed revenue per brand for the current week.</w:t>
      </w:r>
    </w:p>
    <w:p w14:paraId="2A96F621" w14:textId="77777777" w:rsidR="00CA20D0" w:rsidRPr="00D94ADA" w:rsidRDefault="00CA20D0" w:rsidP="00D94ADA">
      <w:pPr>
        <w:rPr>
          <w:rFonts w:ascii="Times New Roman" w:hAnsi="Times New Roman" w:cs="Times New Roman"/>
        </w:rPr>
      </w:pPr>
    </w:p>
    <w:p w14:paraId="7C6D1957"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SHOWS:</w:t>
      </w:r>
    </w:p>
    <w:p w14:paraId="00721825"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Total orders, total revenue, average order value, and average customer rating per brand. Filters to </w:t>
      </w:r>
      <w:proofErr w:type="gramStart"/>
      <w:r w:rsidRPr="00D94ADA">
        <w:rPr>
          <w:rFonts w:ascii="Times New Roman" w:hAnsi="Times New Roman" w:cs="Times New Roman"/>
        </w:rPr>
        <w:t>delivered</w:t>
      </w:r>
      <w:proofErr w:type="gramEnd"/>
      <w:r w:rsidRPr="00D94ADA">
        <w:rPr>
          <w:rFonts w:ascii="Times New Roman" w:hAnsi="Times New Roman" w:cs="Times New Roman"/>
        </w:rPr>
        <w:t xml:space="preserve"> orders with completed payments only to ensure </w:t>
      </w:r>
      <w:proofErr w:type="gramStart"/>
      <w:r w:rsidRPr="00D94ADA">
        <w:rPr>
          <w:rFonts w:ascii="Times New Roman" w:hAnsi="Times New Roman" w:cs="Times New Roman"/>
        </w:rPr>
        <w:t>revenue figures</w:t>
      </w:r>
      <w:proofErr w:type="gramEnd"/>
      <w:r w:rsidRPr="00D94ADA">
        <w:rPr>
          <w:rFonts w:ascii="Times New Roman" w:hAnsi="Times New Roman" w:cs="Times New Roman"/>
        </w:rPr>
        <w:t xml:space="preserve"> reflect actual collected income rather than pending or failed transactions.</w:t>
      </w:r>
    </w:p>
    <w:p w14:paraId="3414E888" w14:textId="77777777" w:rsidR="00CA20D0" w:rsidRPr="00D94ADA" w:rsidRDefault="00CA20D0" w:rsidP="00D94ADA">
      <w:pPr>
        <w:rPr>
          <w:rFonts w:ascii="Times New Roman" w:hAnsi="Times New Roman" w:cs="Times New Roman"/>
        </w:rPr>
      </w:pPr>
    </w:p>
    <w:p w14:paraId="21297FE0"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501B8AE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In a cloud kitchen running 10 virtual brands, weekly revenue per brand is the primary management metric. It answers the fundamental question of which brands are worth investing in and which may need to be restructured or retired. The weekly scope was chosen because cloud kitchen brand performance </w:t>
      </w:r>
      <w:r w:rsidRPr="00D94ADA">
        <w:rPr>
          <w:rFonts w:ascii="Times New Roman" w:hAnsi="Times New Roman" w:cs="Times New Roman"/>
        </w:rPr>
        <w:lastRenderedPageBreak/>
        <w:t xml:space="preserve">can shift </w:t>
      </w:r>
      <w:proofErr w:type="gramStart"/>
      <w:r w:rsidRPr="00D94ADA">
        <w:rPr>
          <w:rFonts w:ascii="Times New Roman" w:hAnsi="Times New Roman" w:cs="Times New Roman"/>
        </w:rPr>
        <w:t>rapidly — a</w:t>
      </w:r>
      <w:proofErr w:type="gramEnd"/>
      <w:r w:rsidRPr="00D94ADA">
        <w:rPr>
          <w:rFonts w:ascii="Times New Roman" w:hAnsi="Times New Roman" w:cs="Times New Roman"/>
        </w:rPr>
        <w:t xml:space="preserve"> weekly view gives management actionable insight without the noise of longer time periods.</w:t>
      </w:r>
    </w:p>
    <w:p w14:paraId="4BABBB68" w14:textId="77777777" w:rsidR="00CA20D0" w:rsidRPr="00D94ADA" w:rsidRDefault="00CA20D0" w:rsidP="00CA20D0">
      <w:pPr>
        <w:ind w:left="-720"/>
        <w:rPr>
          <w:rFonts w:ascii="Times New Roman" w:hAnsi="Times New Roman" w:cs="Times New Roman"/>
        </w:rPr>
      </w:pPr>
    </w:p>
    <w:p w14:paraId="69A9627B" w14:textId="77777777" w:rsidR="00CA20D0" w:rsidRPr="00D94ADA" w:rsidRDefault="00CA20D0" w:rsidP="00CA20D0">
      <w:pPr>
        <w:ind w:left="-720"/>
        <w:rPr>
          <w:rFonts w:ascii="Times New Roman" w:hAnsi="Times New Roman" w:cs="Times New Roman"/>
        </w:rPr>
      </w:pPr>
    </w:p>
    <w:p w14:paraId="666199B7" w14:textId="74869259"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VIEW 2: vw_TopPerformingMenuItems</w:t>
      </w:r>
    </w:p>
    <w:p w14:paraId="0C44387D"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Ranks all menu items by total quantity sold, revenue generated, and average customer rating.</w:t>
      </w:r>
    </w:p>
    <w:p w14:paraId="3037C90F" w14:textId="77777777" w:rsidR="00CA20D0" w:rsidRPr="00D94ADA" w:rsidRDefault="00CA20D0" w:rsidP="00D94ADA">
      <w:pPr>
        <w:rPr>
          <w:rFonts w:ascii="Times New Roman" w:hAnsi="Times New Roman" w:cs="Times New Roman"/>
        </w:rPr>
      </w:pPr>
    </w:p>
    <w:p w14:paraId="67292062"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SHOWS:</w:t>
      </w:r>
    </w:p>
    <w:p w14:paraId="2FCC4AEF"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Item name, brand, category, price, preparation time, total units sold, total revenue generated, average rating, and a </w:t>
      </w:r>
      <w:proofErr w:type="gramStart"/>
      <w:r w:rsidRPr="00D94ADA">
        <w:rPr>
          <w:rFonts w:ascii="Times New Roman" w:hAnsi="Times New Roman" w:cs="Times New Roman"/>
        </w:rPr>
        <w:t>RANK(</w:t>
      </w:r>
      <w:proofErr w:type="gramEnd"/>
      <w:r w:rsidRPr="00D94ADA">
        <w:rPr>
          <w:rFonts w:ascii="Times New Roman" w:hAnsi="Times New Roman" w:cs="Times New Roman"/>
        </w:rPr>
        <w:t>) based on units sold. Filtered to delivered orders only.</w:t>
      </w:r>
    </w:p>
    <w:p w14:paraId="4B638BEA" w14:textId="77777777" w:rsidR="00CA20D0" w:rsidRPr="00D94ADA" w:rsidRDefault="00CA20D0" w:rsidP="00D94ADA">
      <w:pPr>
        <w:rPr>
          <w:rFonts w:ascii="Times New Roman" w:hAnsi="Times New Roman" w:cs="Times New Roman"/>
        </w:rPr>
      </w:pPr>
    </w:p>
    <w:p w14:paraId="44FB68B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7BED5D7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Menu optimization is one of the most valuable capabilities a cloud kitchen has over a traditional restaurant. Because all brands share the same kitchen, unprofitable or slow-moving items consume shared resources that could be better allocated to high-performing items. This view gives management a data-driven basis for menu decisions — promoting high performers, discounting slow movers, or removing items that consume expensive ingredients but generate low revenue.</w:t>
      </w:r>
    </w:p>
    <w:p w14:paraId="5C26A8E4" w14:textId="77777777" w:rsidR="00CA20D0" w:rsidRPr="00D94ADA" w:rsidRDefault="00CA20D0" w:rsidP="00CA20D0">
      <w:pPr>
        <w:ind w:left="-720"/>
        <w:rPr>
          <w:rFonts w:ascii="Times New Roman" w:hAnsi="Times New Roman" w:cs="Times New Roman"/>
        </w:rPr>
      </w:pPr>
    </w:p>
    <w:p w14:paraId="3E771E78" w14:textId="77777777" w:rsidR="00CA20D0" w:rsidRPr="00D94ADA" w:rsidRDefault="00CA20D0" w:rsidP="00CA20D0">
      <w:pPr>
        <w:ind w:left="-720"/>
        <w:rPr>
          <w:rFonts w:ascii="Times New Roman" w:hAnsi="Times New Roman" w:cs="Times New Roman"/>
        </w:rPr>
      </w:pPr>
    </w:p>
    <w:p w14:paraId="35652911" w14:textId="2233F628"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VIEW 3: vw_LowStockIngredientSummary</w:t>
      </w:r>
    </w:p>
    <w:p w14:paraId="687F0C8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Shows all ingredients currently below minimum threshold with supplier contact info and affected menu items.</w:t>
      </w:r>
    </w:p>
    <w:p w14:paraId="6D106018" w14:textId="77777777" w:rsidR="00CA20D0" w:rsidRPr="00D94ADA" w:rsidRDefault="00CA20D0" w:rsidP="00D94ADA">
      <w:pPr>
        <w:rPr>
          <w:rFonts w:ascii="Times New Roman" w:hAnsi="Times New Roman" w:cs="Times New Roman"/>
        </w:rPr>
      </w:pPr>
    </w:p>
    <w:p w14:paraId="28437CBF"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SHOWS:</w:t>
      </w:r>
    </w:p>
    <w:p w14:paraId="401560F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Ingredient name, current stock, minimum threshold, stock deficit, shelf life, supplier name, supplier phone, supplier email, contact person, and all menu items affected by the shortage. Uses udf_IsIngredientLowStock to filter rows.</w:t>
      </w:r>
    </w:p>
    <w:p w14:paraId="0F359257" w14:textId="77777777" w:rsidR="00CA20D0" w:rsidRPr="00D94ADA" w:rsidRDefault="00CA20D0" w:rsidP="00D94ADA">
      <w:pPr>
        <w:rPr>
          <w:rFonts w:ascii="Times New Roman" w:hAnsi="Times New Roman" w:cs="Times New Roman"/>
        </w:rPr>
      </w:pPr>
    </w:p>
    <w:p w14:paraId="153BC65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3134839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This view addresses a core operational risk identified in our P2 business problem statement — ingredient stockouts causing order fulfillment failures. By consolidating ingredient status, supplier contact, and affected menu items in a single view, the kitchen manager has everything needed to reorder and manage menu availability in one place. The supplier </w:t>
      </w:r>
      <w:proofErr w:type="gramStart"/>
      <w:r w:rsidRPr="00D94ADA">
        <w:rPr>
          <w:rFonts w:ascii="Times New Roman" w:hAnsi="Times New Roman" w:cs="Times New Roman"/>
        </w:rPr>
        <w:t>contact</w:t>
      </w:r>
      <w:proofErr w:type="gramEnd"/>
      <w:r w:rsidRPr="00D94ADA">
        <w:rPr>
          <w:rFonts w:ascii="Times New Roman" w:hAnsi="Times New Roman" w:cs="Times New Roman"/>
        </w:rPr>
        <w:t xml:space="preserve"> information being included directly is a </w:t>
      </w:r>
      <w:r w:rsidRPr="00D94ADA">
        <w:rPr>
          <w:rFonts w:ascii="Times New Roman" w:hAnsi="Times New Roman" w:cs="Times New Roman"/>
        </w:rPr>
        <w:lastRenderedPageBreak/>
        <w:t>deliberate design choice — in a busy kitchen, the manager cannot afford to look up contact information separately.</w:t>
      </w:r>
    </w:p>
    <w:p w14:paraId="46A93A75" w14:textId="77777777" w:rsidR="00CA20D0" w:rsidRPr="00D94ADA" w:rsidRDefault="00CA20D0" w:rsidP="00CA20D0">
      <w:pPr>
        <w:ind w:left="-720"/>
        <w:rPr>
          <w:rFonts w:ascii="Times New Roman" w:hAnsi="Times New Roman" w:cs="Times New Roman"/>
        </w:rPr>
      </w:pPr>
    </w:p>
    <w:p w14:paraId="66B56D57" w14:textId="77777777" w:rsidR="00CA20D0" w:rsidRPr="00D94ADA" w:rsidRDefault="00CA20D0" w:rsidP="00CA20D0">
      <w:pPr>
        <w:ind w:left="-720"/>
        <w:rPr>
          <w:rFonts w:ascii="Times New Roman" w:hAnsi="Times New Roman" w:cs="Times New Roman"/>
        </w:rPr>
      </w:pPr>
    </w:p>
    <w:p w14:paraId="2612E028" w14:textId="7AD8B56F"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VIEW 4: vw_OrderStatusPipeline</w:t>
      </w:r>
    </w:p>
    <w:p w14:paraId="032A3BE7" w14:textId="593092EC" w:rsidR="00CA20D0" w:rsidRPr="00D94ADA" w:rsidRDefault="00CA20D0" w:rsidP="00D94ADA">
      <w:pPr>
        <w:rPr>
          <w:rFonts w:ascii="Times New Roman" w:hAnsi="Times New Roman" w:cs="Times New Roman"/>
        </w:rPr>
      </w:pPr>
      <w:r w:rsidRPr="00D94ADA">
        <w:rPr>
          <w:rFonts w:ascii="Times New Roman" w:hAnsi="Times New Roman" w:cs="Times New Roman"/>
        </w:rPr>
        <w:t>PURPOSE: Shows a real-time snapshot of how many orders are in each status stage.</w:t>
      </w:r>
    </w:p>
    <w:p w14:paraId="0648B6A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SHOWS:</w:t>
      </w:r>
    </w:p>
    <w:p w14:paraId="2E94052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Order status, count of orders in that status, total value held in that stage, average order value, oldest and newest order datetime in each stage, and minutes elapsed since the oldest order in each stage.</w:t>
      </w:r>
    </w:p>
    <w:p w14:paraId="7F977E61" w14:textId="77777777" w:rsidR="00CA20D0" w:rsidRPr="00D94ADA" w:rsidRDefault="00CA20D0" w:rsidP="00D94ADA">
      <w:pPr>
        <w:rPr>
          <w:rFonts w:ascii="Times New Roman" w:hAnsi="Times New Roman" w:cs="Times New Roman"/>
        </w:rPr>
      </w:pPr>
    </w:p>
    <w:p w14:paraId="71D8478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113D316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During peak service hours, a cloud kitchen manager needs to see </w:t>
      </w:r>
      <w:proofErr w:type="gramStart"/>
      <w:r w:rsidRPr="00D94ADA">
        <w:rPr>
          <w:rFonts w:ascii="Times New Roman" w:hAnsi="Times New Roman" w:cs="Times New Roman"/>
        </w:rPr>
        <w:t>at a glance</w:t>
      </w:r>
      <w:proofErr w:type="gramEnd"/>
      <w:r w:rsidRPr="00D94ADA">
        <w:rPr>
          <w:rFonts w:ascii="Times New Roman" w:hAnsi="Times New Roman" w:cs="Times New Roman"/>
        </w:rPr>
        <w:t xml:space="preserve"> whether orders are flowing through the pipeline smoothly or bottlenecking at a particular stage. </w:t>
      </w:r>
      <w:proofErr w:type="gramStart"/>
      <w:r w:rsidRPr="00D94ADA">
        <w:rPr>
          <w:rFonts w:ascii="Times New Roman" w:hAnsi="Times New Roman" w:cs="Times New Roman"/>
        </w:rPr>
        <w:t>A large number of</w:t>
      </w:r>
      <w:proofErr w:type="gramEnd"/>
      <w:r w:rsidRPr="00D94ADA">
        <w:rPr>
          <w:rFonts w:ascii="Times New Roman" w:hAnsi="Times New Roman" w:cs="Times New Roman"/>
        </w:rPr>
        <w:t xml:space="preserve"> orders stuck in </w:t>
      </w:r>
      <w:proofErr w:type="gramStart"/>
      <w:r w:rsidRPr="00D94ADA">
        <w:rPr>
          <w:rFonts w:ascii="Times New Roman" w:hAnsi="Times New Roman" w:cs="Times New Roman"/>
        </w:rPr>
        <w:t>preparing suggests</w:t>
      </w:r>
      <w:proofErr w:type="gramEnd"/>
      <w:r w:rsidRPr="00D94ADA">
        <w:rPr>
          <w:rFonts w:ascii="Times New Roman" w:hAnsi="Times New Roman" w:cs="Times New Roman"/>
        </w:rPr>
        <w:t xml:space="preserve"> the kitchen is understaffed at active stations. A large number stuck in out_for_delivery suggests a delivery partner bottleneck. The minutes since oldest order column is particularly useful — it immediately flags orders that have been sitting in a stage longer than expected.</w:t>
      </w:r>
    </w:p>
    <w:p w14:paraId="739D2624" w14:textId="77777777" w:rsidR="00CA20D0" w:rsidRPr="00D94ADA" w:rsidRDefault="00CA20D0" w:rsidP="00CA20D0">
      <w:pPr>
        <w:ind w:left="-720"/>
        <w:rPr>
          <w:rFonts w:ascii="Times New Roman" w:hAnsi="Times New Roman" w:cs="Times New Roman"/>
        </w:rPr>
      </w:pPr>
    </w:p>
    <w:p w14:paraId="6ECD183B" w14:textId="77777777" w:rsidR="00CA20D0" w:rsidRPr="00D94ADA" w:rsidRDefault="00CA20D0" w:rsidP="00CA20D0">
      <w:pPr>
        <w:ind w:left="-720"/>
        <w:rPr>
          <w:rFonts w:ascii="Times New Roman" w:hAnsi="Times New Roman" w:cs="Times New Roman"/>
        </w:rPr>
      </w:pPr>
    </w:p>
    <w:p w14:paraId="0E8C7AB9" w14:textId="37814C4A"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5: TRIGGERS</w:t>
      </w:r>
    </w:p>
    <w:p w14:paraId="3E4CB41E"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5BA624B1"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The three triggers form a coordinated system that enforces business rules automatically without relying on application code. They were designed to work as a chain: Trigger 3 disables menu items when stock runs out, Trigger 2 blocks any order attempts for those disabled items, and Trigger 1 records an audit trail of everything that happens to orders throughout.</w:t>
      </w:r>
    </w:p>
    <w:p w14:paraId="0FDA806E" w14:textId="77777777" w:rsidR="00CA20D0" w:rsidRPr="00D94ADA" w:rsidRDefault="00CA20D0" w:rsidP="00CA20D0">
      <w:pPr>
        <w:ind w:left="-720"/>
        <w:rPr>
          <w:rFonts w:ascii="Times New Roman" w:hAnsi="Times New Roman" w:cs="Times New Roman"/>
        </w:rPr>
      </w:pPr>
    </w:p>
    <w:p w14:paraId="10102736"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TRIGGER 1: trg_OrderStatusAudit</w:t>
      </w:r>
    </w:p>
    <w:p w14:paraId="2BF1949B"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FIRES: AFTER UPDATE </w:t>
      </w:r>
      <w:proofErr w:type="gramStart"/>
      <w:r w:rsidRPr="00D94ADA">
        <w:rPr>
          <w:rFonts w:ascii="Times New Roman" w:hAnsi="Times New Roman" w:cs="Times New Roman"/>
        </w:rPr>
        <w:t>on</w:t>
      </w:r>
      <w:proofErr w:type="gramEnd"/>
      <w:r w:rsidRPr="00D94ADA">
        <w:rPr>
          <w:rFonts w:ascii="Times New Roman" w:hAnsi="Times New Roman" w:cs="Times New Roman"/>
        </w:rPr>
        <w:t xml:space="preserve"> ORDER</w:t>
      </w:r>
    </w:p>
    <w:p w14:paraId="6DDEC6FD"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Logs every order status change to the ORDER_AUDIT table.</w:t>
      </w:r>
    </w:p>
    <w:p w14:paraId="1684B918" w14:textId="77777777" w:rsidR="00CA20D0" w:rsidRPr="00D94ADA" w:rsidRDefault="00CA20D0" w:rsidP="00D94ADA">
      <w:pPr>
        <w:rPr>
          <w:rFonts w:ascii="Times New Roman" w:hAnsi="Times New Roman" w:cs="Times New Roman"/>
        </w:rPr>
      </w:pPr>
    </w:p>
    <w:p w14:paraId="7CBD97D2"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107645C8" w14:textId="77777777" w:rsidR="00CA20D0" w:rsidRPr="00D94ADA" w:rsidRDefault="00CA20D0" w:rsidP="00D94ADA">
      <w:pPr>
        <w:rPr>
          <w:rFonts w:ascii="Times New Roman" w:hAnsi="Times New Roman" w:cs="Times New Roman"/>
        </w:rPr>
      </w:pPr>
      <w:proofErr w:type="gramStart"/>
      <w:r w:rsidRPr="00D94ADA">
        <w:rPr>
          <w:rFonts w:ascii="Times New Roman" w:hAnsi="Times New Roman" w:cs="Times New Roman"/>
        </w:rPr>
        <w:t>Checks</w:t>
      </w:r>
      <w:proofErr w:type="gramEnd"/>
      <w:r w:rsidRPr="00D94ADA">
        <w:rPr>
          <w:rFonts w:ascii="Times New Roman" w:hAnsi="Times New Roman" w:cs="Times New Roman"/>
        </w:rPr>
        <w:t xml:space="preserve"> whether the order_status column was updated. If so, </w:t>
      </w:r>
      <w:proofErr w:type="gramStart"/>
      <w:r w:rsidRPr="00D94ADA">
        <w:rPr>
          <w:rFonts w:ascii="Times New Roman" w:hAnsi="Times New Roman" w:cs="Times New Roman"/>
        </w:rPr>
        <w:t>compares</w:t>
      </w:r>
      <w:proofErr w:type="gramEnd"/>
      <w:r w:rsidRPr="00D94ADA">
        <w:rPr>
          <w:rFonts w:ascii="Times New Roman" w:hAnsi="Times New Roman" w:cs="Times New Roman"/>
        </w:rPr>
        <w:t xml:space="preserve"> the inserted (new) and deleted (old) rows to capture the previous and new status values. </w:t>
      </w:r>
      <w:proofErr w:type="gramStart"/>
      <w:r w:rsidRPr="00D94ADA">
        <w:rPr>
          <w:rFonts w:ascii="Times New Roman" w:hAnsi="Times New Roman" w:cs="Times New Roman"/>
        </w:rPr>
        <w:t>Inserts</w:t>
      </w:r>
      <w:proofErr w:type="gramEnd"/>
      <w:r w:rsidRPr="00D94ADA">
        <w:rPr>
          <w:rFonts w:ascii="Times New Roman" w:hAnsi="Times New Roman" w:cs="Times New Roman"/>
        </w:rPr>
        <w:t xml:space="preserve"> a record into ORDER_AUDIT with the order ID, old status, new status, timestamp, and the database user who made the change.</w:t>
      </w:r>
    </w:p>
    <w:p w14:paraId="245FD21D" w14:textId="77777777" w:rsidR="00CA20D0" w:rsidRPr="00D94ADA" w:rsidRDefault="00CA20D0" w:rsidP="00D94ADA">
      <w:pPr>
        <w:rPr>
          <w:rFonts w:ascii="Times New Roman" w:hAnsi="Times New Roman" w:cs="Times New Roman"/>
        </w:rPr>
      </w:pPr>
    </w:p>
    <w:p w14:paraId="0B0C6ED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lastRenderedPageBreak/>
        <w:t>WHY WE BUILT IT:</w:t>
      </w:r>
    </w:p>
    <w:p w14:paraId="7703F7F4"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Audit trails are a non-negotiable requirement in any production system that handles financial transactions. In a cloud kitchen, order status changes are directly linked to revenue recognition, delivery partner payments, and customer satisfaction. If an order is disputed — for example, a customer claims their order was never delivered — the audit log provides a timestamped record of every status transition. Because this is a database-level trigger rather than an application-level log, it cannot be bypassed by any application update.</w:t>
      </w:r>
    </w:p>
    <w:p w14:paraId="6E4C3609" w14:textId="77777777" w:rsidR="00CA20D0" w:rsidRPr="00D94ADA" w:rsidRDefault="00CA20D0" w:rsidP="00CA20D0">
      <w:pPr>
        <w:ind w:left="-720"/>
        <w:rPr>
          <w:rFonts w:ascii="Times New Roman" w:hAnsi="Times New Roman" w:cs="Times New Roman"/>
        </w:rPr>
      </w:pPr>
    </w:p>
    <w:p w14:paraId="3CBCB6A8" w14:textId="77777777" w:rsidR="00CA20D0" w:rsidRPr="00D94ADA" w:rsidRDefault="00CA20D0" w:rsidP="00CA20D0">
      <w:pPr>
        <w:ind w:left="-720"/>
        <w:rPr>
          <w:rFonts w:ascii="Times New Roman" w:hAnsi="Times New Roman" w:cs="Times New Roman"/>
        </w:rPr>
      </w:pPr>
    </w:p>
    <w:p w14:paraId="37D8335C" w14:textId="76588394"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TRIGGER 2: trg_PreventUnavailableOrderItem</w:t>
      </w:r>
    </w:p>
    <w:p w14:paraId="6B969B6C"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FIRES: INSTEAD OF INSERT on ORDER_ITEM</w:t>
      </w:r>
    </w:p>
    <w:p w14:paraId="0BD57872"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Blocks any attempt to add an unavailable menu item to an order.</w:t>
      </w:r>
    </w:p>
    <w:p w14:paraId="177A6AC8" w14:textId="77777777" w:rsidR="00CA20D0" w:rsidRPr="00D94ADA" w:rsidRDefault="00CA20D0" w:rsidP="00D94ADA">
      <w:pPr>
        <w:rPr>
          <w:rFonts w:ascii="Times New Roman" w:hAnsi="Times New Roman" w:cs="Times New Roman"/>
        </w:rPr>
      </w:pPr>
    </w:p>
    <w:p w14:paraId="4E5F4B6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38DD8D75"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Before allowing the insert to proceed, checks whether any of the items being added have available = 0. If any unavailable items are found, </w:t>
      </w:r>
      <w:proofErr w:type="gramStart"/>
      <w:r w:rsidRPr="00D94ADA">
        <w:rPr>
          <w:rFonts w:ascii="Times New Roman" w:hAnsi="Times New Roman" w:cs="Times New Roman"/>
        </w:rPr>
        <w:t>raises</w:t>
      </w:r>
      <w:proofErr w:type="gramEnd"/>
      <w:r w:rsidRPr="00D94ADA">
        <w:rPr>
          <w:rFonts w:ascii="Times New Roman" w:hAnsi="Times New Roman" w:cs="Times New Roman"/>
        </w:rPr>
        <w:t xml:space="preserve"> an error listing the unavailable item names and cancels the entire insert. If all items are available, </w:t>
      </w:r>
      <w:proofErr w:type="gramStart"/>
      <w:r w:rsidRPr="00D94ADA">
        <w:rPr>
          <w:rFonts w:ascii="Times New Roman" w:hAnsi="Times New Roman" w:cs="Times New Roman"/>
        </w:rPr>
        <w:t>proceeds</w:t>
      </w:r>
      <w:proofErr w:type="gramEnd"/>
      <w:r w:rsidRPr="00D94ADA">
        <w:rPr>
          <w:rFonts w:ascii="Times New Roman" w:hAnsi="Times New Roman" w:cs="Times New Roman"/>
        </w:rPr>
        <w:t xml:space="preserve"> with the insert normally.</w:t>
      </w:r>
    </w:p>
    <w:p w14:paraId="26889AD2" w14:textId="77777777" w:rsidR="00CA20D0" w:rsidRPr="00D94ADA" w:rsidRDefault="00CA20D0" w:rsidP="00D94ADA">
      <w:pPr>
        <w:rPr>
          <w:rFonts w:ascii="Times New Roman" w:hAnsi="Times New Roman" w:cs="Times New Roman"/>
        </w:rPr>
      </w:pPr>
    </w:p>
    <w:p w14:paraId="61A8318B"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0C8197BD"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This trigger acts as the final enforcement layer for menu availability. Even if a customer somehow attempts to order an item that has been marked unavailable (due to Trigger 3 firing or a manual update), this trigger ensures the order item cannot be created. It prevents the kitchen from accepting orders for dishes they cannot prepare, protecting both customer experience and kitchen operations.</w:t>
      </w:r>
    </w:p>
    <w:p w14:paraId="62A6D2E6" w14:textId="77777777" w:rsidR="00CA20D0" w:rsidRPr="00D94ADA" w:rsidRDefault="00CA20D0" w:rsidP="00CA20D0">
      <w:pPr>
        <w:ind w:left="-720"/>
        <w:rPr>
          <w:rFonts w:ascii="Times New Roman" w:hAnsi="Times New Roman" w:cs="Times New Roman"/>
        </w:rPr>
      </w:pPr>
    </w:p>
    <w:p w14:paraId="69F54A79" w14:textId="77777777" w:rsidR="00CA20D0" w:rsidRPr="00D94ADA" w:rsidRDefault="00CA20D0" w:rsidP="00CA20D0">
      <w:pPr>
        <w:ind w:left="-720"/>
        <w:rPr>
          <w:rFonts w:ascii="Times New Roman" w:hAnsi="Times New Roman" w:cs="Times New Roman"/>
        </w:rPr>
      </w:pPr>
    </w:p>
    <w:p w14:paraId="4EEC9121" w14:textId="2EB82878"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TRIGGER 3: trg_AutoUpdateMenuAvailability</w:t>
      </w:r>
    </w:p>
    <w:p w14:paraId="61A7592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FIRES: AFTER UPDATE on INGREDIENT</w:t>
      </w:r>
    </w:p>
    <w:p w14:paraId="6C146E2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PURPOSE: Automatically marks menu items as unavailable when their key ingredient drops below minimum threshold, and restores availability when stock is replenished.</w:t>
      </w:r>
    </w:p>
    <w:p w14:paraId="66D3D751" w14:textId="77777777" w:rsidR="00CA20D0" w:rsidRPr="00D94ADA" w:rsidRDefault="00CA20D0" w:rsidP="00D94ADA">
      <w:pPr>
        <w:rPr>
          <w:rFonts w:ascii="Times New Roman" w:hAnsi="Times New Roman" w:cs="Times New Roman"/>
        </w:rPr>
      </w:pPr>
    </w:p>
    <w:p w14:paraId="67F81AF6"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WHAT IT DOES:</w:t>
      </w:r>
    </w:p>
    <w:p w14:paraId="342F35B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After any update to current_stock, compares the new stock level to minimum_threshold. If an ingredient has just crossed below the threshold (was above before, now below), </w:t>
      </w:r>
      <w:proofErr w:type="gramStart"/>
      <w:r w:rsidRPr="00D94ADA">
        <w:rPr>
          <w:rFonts w:ascii="Times New Roman" w:hAnsi="Times New Roman" w:cs="Times New Roman"/>
        </w:rPr>
        <w:t>finds</w:t>
      </w:r>
      <w:proofErr w:type="gramEnd"/>
      <w:r w:rsidRPr="00D94ADA">
        <w:rPr>
          <w:rFonts w:ascii="Times New Roman" w:hAnsi="Times New Roman" w:cs="Times New Roman"/>
        </w:rPr>
        <w:t xml:space="preserve"> all menu items that use that ingredient via the RECIPE table and </w:t>
      </w:r>
      <w:proofErr w:type="gramStart"/>
      <w:r w:rsidRPr="00D94ADA">
        <w:rPr>
          <w:rFonts w:ascii="Times New Roman" w:hAnsi="Times New Roman" w:cs="Times New Roman"/>
        </w:rPr>
        <w:t>sets</w:t>
      </w:r>
      <w:proofErr w:type="gramEnd"/>
      <w:r w:rsidRPr="00D94ADA">
        <w:rPr>
          <w:rFonts w:ascii="Times New Roman" w:hAnsi="Times New Roman" w:cs="Times New Roman"/>
        </w:rPr>
        <w:t xml:space="preserve"> their available flag to 0. If an ingredient has been restocked above the threshold (was below before, now above), restores available = 1 for all affected menu items.</w:t>
      </w:r>
    </w:p>
    <w:p w14:paraId="122CB255" w14:textId="77777777" w:rsidR="00CA20D0" w:rsidRPr="00D94ADA" w:rsidRDefault="00CA20D0" w:rsidP="00D94ADA">
      <w:pPr>
        <w:rPr>
          <w:rFonts w:ascii="Times New Roman" w:hAnsi="Times New Roman" w:cs="Times New Roman"/>
        </w:rPr>
      </w:pPr>
    </w:p>
    <w:p w14:paraId="57C21C3A"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WE BUILT IT:</w:t>
      </w:r>
    </w:p>
    <w:p w14:paraId="4CC1C37F"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This trigger was designed specifically to address a real-world scenario: a kitchen that checks stock at the start of shift and appears fully </w:t>
      </w:r>
      <w:proofErr w:type="gramStart"/>
      <w:r w:rsidRPr="00D94ADA">
        <w:rPr>
          <w:rFonts w:ascii="Times New Roman" w:hAnsi="Times New Roman" w:cs="Times New Roman"/>
        </w:rPr>
        <w:t>stocked, but</w:t>
      </w:r>
      <w:proofErr w:type="gramEnd"/>
      <w:r w:rsidRPr="00D94ADA">
        <w:rPr>
          <w:rFonts w:ascii="Times New Roman" w:hAnsi="Times New Roman" w:cs="Times New Roman"/>
        </w:rPr>
        <w:t xml:space="preserve"> runs out of a critical ingredient mid-service during an unexpectedly busy period. In that scenario, no manager is actively monitoring ingredient levels — they are focused on executing orders. This trigger acts as an automated safety net, taking menu items offline the moment their ingredient supply becomes critically low, without requiring any human intervention. The restoration logic (setting available back to 1 when restocked) ensures that when the kitchen receives a fresh delivery, menu items automatically come back online.</w:t>
      </w:r>
    </w:p>
    <w:p w14:paraId="4075C497" w14:textId="77777777" w:rsidR="00CA20D0" w:rsidRPr="00D94ADA" w:rsidRDefault="00CA20D0" w:rsidP="00CA20D0">
      <w:pPr>
        <w:ind w:left="-720"/>
        <w:rPr>
          <w:rFonts w:ascii="Times New Roman" w:hAnsi="Times New Roman" w:cs="Times New Roman"/>
        </w:rPr>
      </w:pPr>
    </w:p>
    <w:p w14:paraId="0103AC73" w14:textId="77777777" w:rsidR="00CA20D0" w:rsidRPr="00D94ADA" w:rsidRDefault="00CA20D0" w:rsidP="00CA20D0">
      <w:pPr>
        <w:ind w:left="-720"/>
        <w:rPr>
          <w:rFonts w:ascii="Times New Roman" w:hAnsi="Times New Roman" w:cs="Times New Roman"/>
        </w:rPr>
      </w:pPr>
    </w:p>
    <w:p w14:paraId="09BF5D22" w14:textId="0236FDB8"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6: NON-CLUSTERED INDEXES</w:t>
      </w:r>
    </w:p>
    <w:p w14:paraId="0D648E29"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735F1B0E"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Indexes were selected based on the specific query patterns established by our stored procedures, views, UDFs, and triggers. Rather than indexing every foreign key column, we focused on the four columns that represent the highest-frequency query paths in our implementation.</w:t>
      </w:r>
    </w:p>
    <w:p w14:paraId="229DE1B2" w14:textId="77777777" w:rsidR="00CA20D0" w:rsidRPr="00D94ADA" w:rsidRDefault="00CA20D0" w:rsidP="00CA20D0">
      <w:pPr>
        <w:ind w:left="-720"/>
        <w:rPr>
          <w:rFonts w:ascii="Times New Roman" w:hAnsi="Times New Roman" w:cs="Times New Roman"/>
        </w:rPr>
      </w:pPr>
    </w:p>
    <w:p w14:paraId="71530A77"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INDEX 1: IX_ORDER_ITEM_order_id</w:t>
      </w:r>
    </w:p>
    <w:p w14:paraId="45F700EB"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TABLE: ORDER_ITEM | COLUMN: order_id</w:t>
      </w:r>
    </w:p>
    <w:p w14:paraId="2FEB10FD"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INCLUDE: item_id, quantity, item_price</w:t>
      </w:r>
    </w:p>
    <w:p w14:paraId="67F776AD" w14:textId="77777777" w:rsidR="00CA20D0" w:rsidRPr="00D94ADA" w:rsidRDefault="00CA20D0" w:rsidP="00D94ADA">
      <w:pPr>
        <w:rPr>
          <w:rFonts w:ascii="Times New Roman" w:hAnsi="Times New Roman" w:cs="Times New Roman"/>
        </w:rPr>
      </w:pPr>
    </w:p>
    <w:p w14:paraId="1B90B09A"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WHY: The </w:t>
      </w:r>
      <w:proofErr w:type="gramStart"/>
      <w:r w:rsidRPr="00D94ADA">
        <w:rPr>
          <w:rFonts w:ascii="Times New Roman" w:hAnsi="Times New Roman" w:cs="Times New Roman"/>
        </w:rPr>
        <w:t>join</w:t>
      </w:r>
      <w:proofErr w:type="gramEnd"/>
      <w:r w:rsidRPr="00D94ADA">
        <w:rPr>
          <w:rFonts w:ascii="Times New Roman" w:hAnsi="Times New Roman" w:cs="Times New Roman"/>
        </w:rPr>
        <w:t xml:space="preserve"> between ORDER and ORDER_ITEM on order_id is the single most traversed relationship in the entire schema. SP1 inserts order items, SP4 reads them to calculate ingredient deductions, SP2 indirectly affects them through order status, and both vw_TopPerformingMenuItems and vw_WeeklyRevenuePerBrand join through this path. Without this index, every order-related operation requires a full table scan of ORDER_ITEM. As order volume grows this becomes the primary performance bottleneck in the system.</w:t>
      </w:r>
    </w:p>
    <w:p w14:paraId="18D3D10D" w14:textId="77777777" w:rsidR="00CA20D0" w:rsidRPr="00D94ADA" w:rsidRDefault="00CA20D0" w:rsidP="00CA20D0">
      <w:pPr>
        <w:ind w:left="-720"/>
        <w:rPr>
          <w:rFonts w:ascii="Times New Roman" w:hAnsi="Times New Roman" w:cs="Times New Roman"/>
        </w:rPr>
      </w:pPr>
    </w:p>
    <w:p w14:paraId="24A403ED" w14:textId="77777777" w:rsidR="00D94ADA" w:rsidRPr="00D94ADA" w:rsidRDefault="00D94ADA" w:rsidP="00CA20D0">
      <w:pPr>
        <w:ind w:left="-720"/>
        <w:rPr>
          <w:rFonts w:ascii="Times New Roman" w:hAnsi="Times New Roman" w:cs="Times New Roman"/>
        </w:rPr>
      </w:pPr>
    </w:p>
    <w:p w14:paraId="6A1FC346" w14:textId="77777777"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INDEX 2: IX_ORDER_order_status</w:t>
      </w:r>
    </w:p>
    <w:p w14:paraId="32593A1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TABLE: ORDER | COLUMN: order_status</w:t>
      </w:r>
    </w:p>
    <w:p w14:paraId="241575FE"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INCLUDE: order_id, customer_id, brand_id, total_amount, order_datetime</w:t>
      </w:r>
    </w:p>
    <w:p w14:paraId="665C669D" w14:textId="77777777" w:rsidR="00CA20D0" w:rsidRPr="00D94ADA" w:rsidRDefault="00CA20D0" w:rsidP="00D94ADA">
      <w:pPr>
        <w:rPr>
          <w:rFonts w:ascii="Times New Roman" w:hAnsi="Times New Roman" w:cs="Times New Roman"/>
        </w:rPr>
      </w:pPr>
    </w:p>
    <w:p w14:paraId="01D990F8"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WHY: order_status is filtered in almost every view and procedure we built. vw_WeeklyRevenuePerBrand filters for delivered orders. vw_OrderStatusPipeline groups by status. SP2 </w:t>
      </w:r>
      <w:r w:rsidRPr="00D94ADA">
        <w:rPr>
          <w:rFonts w:ascii="Times New Roman" w:hAnsi="Times New Roman" w:cs="Times New Roman"/>
        </w:rPr>
        <w:lastRenderedPageBreak/>
        <w:t>validates and updates status values. trg_OrderStatusAudit fires on status changes. During peak service, dozens of status updates may occur simultaneously — without this index, each status-based query requires a full scan of the ORDER table.</w:t>
      </w:r>
    </w:p>
    <w:p w14:paraId="129B3E35" w14:textId="77777777" w:rsidR="00CA20D0" w:rsidRPr="00D94ADA" w:rsidRDefault="00CA20D0" w:rsidP="00CA20D0">
      <w:pPr>
        <w:ind w:left="-720"/>
        <w:rPr>
          <w:rFonts w:ascii="Times New Roman" w:hAnsi="Times New Roman" w:cs="Times New Roman"/>
        </w:rPr>
      </w:pPr>
    </w:p>
    <w:p w14:paraId="3D779BEF" w14:textId="77777777" w:rsidR="00D94ADA" w:rsidRPr="00D94ADA" w:rsidRDefault="00D94ADA" w:rsidP="00CA20D0">
      <w:pPr>
        <w:ind w:left="-720"/>
        <w:rPr>
          <w:rFonts w:ascii="Times New Roman" w:hAnsi="Times New Roman" w:cs="Times New Roman"/>
        </w:rPr>
      </w:pPr>
    </w:p>
    <w:p w14:paraId="7D4E093C" w14:textId="433759AA"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INDEX 3: IX_ORDER_customer_id</w:t>
      </w:r>
    </w:p>
    <w:p w14:paraId="69860151"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TABLE: ORDER | COLUMN: customer_id</w:t>
      </w:r>
    </w:p>
    <w:p w14:paraId="54ED7084"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INCLUDE: order_id, brand_id, order_status, total_amount, order_datetime</w:t>
      </w:r>
    </w:p>
    <w:p w14:paraId="34026DF7" w14:textId="77777777" w:rsidR="00CA20D0" w:rsidRPr="00D94ADA" w:rsidRDefault="00CA20D0" w:rsidP="00D94ADA">
      <w:pPr>
        <w:rPr>
          <w:rFonts w:ascii="Times New Roman" w:hAnsi="Times New Roman" w:cs="Times New Roman"/>
        </w:rPr>
      </w:pPr>
    </w:p>
    <w:p w14:paraId="5C4179CA"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WHY: SP1 validates the customer before placing an order and updates loyalty points by customer_id. Any customer-facing reporting query filters by this column. In a growing system where a single customer may place hundreds of orders over time, this index ensures customer-specific lookups remain fast regardless of total order table size.</w:t>
      </w:r>
    </w:p>
    <w:p w14:paraId="56EA2B26" w14:textId="77777777" w:rsidR="00CA20D0" w:rsidRPr="00D94ADA" w:rsidRDefault="00CA20D0" w:rsidP="00CA20D0">
      <w:pPr>
        <w:ind w:left="-720"/>
        <w:rPr>
          <w:rFonts w:ascii="Times New Roman" w:hAnsi="Times New Roman" w:cs="Times New Roman"/>
        </w:rPr>
      </w:pPr>
    </w:p>
    <w:p w14:paraId="6AEBFA7A" w14:textId="77777777" w:rsidR="00D94ADA" w:rsidRPr="00D94ADA" w:rsidRDefault="00D94ADA" w:rsidP="00CA20D0">
      <w:pPr>
        <w:ind w:left="-720"/>
        <w:rPr>
          <w:rFonts w:ascii="Times New Roman" w:hAnsi="Times New Roman" w:cs="Times New Roman"/>
        </w:rPr>
      </w:pPr>
    </w:p>
    <w:p w14:paraId="683E152B" w14:textId="30A5FD1C" w:rsidR="00CA20D0" w:rsidRPr="00D94ADA" w:rsidRDefault="00CA20D0" w:rsidP="00CA20D0">
      <w:pPr>
        <w:ind w:left="-720"/>
        <w:rPr>
          <w:rFonts w:ascii="Times New Roman" w:hAnsi="Times New Roman" w:cs="Times New Roman"/>
          <w:b/>
          <w:bCs/>
          <w:i/>
          <w:iCs/>
        </w:rPr>
      </w:pPr>
      <w:r w:rsidRPr="00D94ADA">
        <w:rPr>
          <w:rFonts w:ascii="Times New Roman" w:hAnsi="Times New Roman" w:cs="Times New Roman"/>
          <w:b/>
          <w:bCs/>
          <w:i/>
          <w:iCs/>
        </w:rPr>
        <w:t>INDEX 4: IX_INGREDIENT_supplier_id</w:t>
      </w:r>
    </w:p>
    <w:p w14:paraId="2B760F05"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TABLE: INGREDIENT | COLUMN: supplier_id</w:t>
      </w:r>
    </w:p>
    <w:p w14:paraId="6B2AED09"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INCLUDE: ingredient_id, ingredient_name, current_stock, minimum_threshold</w:t>
      </w:r>
    </w:p>
    <w:p w14:paraId="68D45147" w14:textId="77777777" w:rsidR="00CA20D0" w:rsidRPr="00D94ADA" w:rsidRDefault="00CA20D0" w:rsidP="00D94ADA">
      <w:pPr>
        <w:rPr>
          <w:rFonts w:ascii="Times New Roman" w:hAnsi="Times New Roman" w:cs="Times New Roman"/>
        </w:rPr>
      </w:pPr>
    </w:p>
    <w:p w14:paraId="343EF6EC" w14:textId="77777777" w:rsidR="00CA20D0" w:rsidRPr="00D94ADA" w:rsidRDefault="00CA20D0" w:rsidP="00D94ADA">
      <w:pPr>
        <w:rPr>
          <w:rFonts w:ascii="Times New Roman" w:hAnsi="Times New Roman" w:cs="Times New Roman"/>
        </w:rPr>
      </w:pPr>
      <w:r w:rsidRPr="00D94ADA">
        <w:rPr>
          <w:rFonts w:ascii="Times New Roman" w:hAnsi="Times New Roman" w:cs="Times New Roman"/>
        </w:rPr>
        <w:t xml:space="preserve">WHY: SP8 joins INGREDIENT to SUPPLIER via supplier_id to retrieve reorder contact information. vw_LowStockIngredientSummary makes the same </w:t>
      </w:r>
      <w:proofErr w:type="gramStart"/>
      <w:r w:rsidRPr="00D94ADA">
        <w:rPr>
          <w:rFonts w:ascii="Times New Roman" w:hAnsi="Times New Roman" w:cs="Times New Roman"/>
        </w:rPr>
        <w:t>join</w:t>
      </w:r>
      <w:proofErr w:type="gramEnd"/>
      <w:r w:rsidRPr="00D94ADA">
        <w:rPr>
          <w:rFonts w:ascii="Times New Roman" w:hAnsi="Times New Roman" w:cs="Times New Roman"/>
        </w:rPr>
        <w:t>. trg_AutoUpdateMenuAvailability fires after every stock update and needs to quickly locate affected ingredients. Since inventory management is a central theme of this system, this join path is among the most performance-critical in the schema.</w:t>
      </w:r>
    </w:p>
    <w:p w14:paraId="6E938550" w14:textId="77777777" w:rsidR="00CA20D0" w:rsidRPr="00D94ADA" w:rsidRDefault="00CA20D0" w:rsidP="00CA20D0">
      <w:pPr>
        <w:ind w:left="-720"/>
        <w:rPr>
          <w:rFonts w:ascii="Times New Roman" w:hAnsi="Times New Roman" w:cs="Times New Roman"/>
        </w:rPr>
      </w:pPr>
    </w:p>
    <w:p w14:paraId="2C6E3624" w14:textId="77777777" w:rsidR="00CA20D0" w:rsidRPr="00D94ADA" w:rsidRDefault="00CA20D0" w:rsidP="00CA20D0">
      <w:pPr>
        <w:ind w:left="-720"/>
        <w:rPr>
          <w:rFonts w:ascii="Times New Roman" w:hAnsi="Times New Roman" w:cs="Times New Roman"/>
        </w:rPr>
      </w:pPr>
    </w:p>
    <w:p w14:paraId="2C65E358" w14:textId="77777777" w:rsidR="00CA20D0" w:rsidRPr="00D94ADA" w:rsidRDefault="00CA20D0" w:rsidP="00CA20D0">
      <w:pPr>
        <w:ind w:left="-720"/>
        <w:rPr>
          <w:rFonts w:ascii="Times New Roman" w:hAnsi="Times New Roman" w:cs="Times New Roman"/>
          <w:b/>
          <w:bCs/>
        </w:rPr>
      </w:pPr>
      <w:r w:rsidRPr="00D94ADA">
        <w:rPr>
          <w:rFonts w:ascii="Times New Roman" w:hAnsi="Times New Roman" w:cs="Times New Roman"/>
          <w:b/>
          <w:bCs/>
        </w:rPr>
        <w:t>SECTION 7: COLUMN-LEVEL ENCRYPTION</w:t>
      </w:r>
    </w:p>
    <w:p w14:paraId="3F5CFB9A" w14:textId="77777777" w:rsidR="00CA20D0" w:rsidRPr="00D94ADA" w:rsidRDefault="00CA20D0" w:rsidP="00CA20D0">
      <w:pPr>
        <w:ind w:left="-720"/>
        <w:rPr>
          <w:rFonts w:ascii="Times New Roman" w:hAnsi="Times New Roman" w:cs="Times New Roman"/>
        </w:rPr>
      </w:pPr>
    </w:p>
    <w:p w14:paraId="6D2D097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DESIGN PHILOSOPHY</w:t>
      </w:r>
    </w:p>
    <w:p w14:paraId="2080D3E7"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Encryption was applied to columns containing Personally Identifiable Information (PII) and sensitive financial data. The approach uses SQL Server's symmetric key encryption with an AES-256 algorithm, following the industry-standard chain of Database Master Key → Certificate → Symmetric Key.</w:t>
      </w:r>
    </w:p>
    <w:p w14:paraId="094DFF4A" w14:textId="77777777" w:rsidR="00CA20D0" w:rsidRPr="00D94ADA" w:rsidRDefault="00CA20D0" w:rsidP="00CA20D0">
      <w:pPr>
        <w:ind w:left="-720"/>
        <w:rPr>
          <w:rFonts w:ascii="Times New Roman" w:hAnsi="Times New Roman" w:cs="Times New Roman"/>
        </w:rPr>
      </w:pPr>
    </w:p>
    <w:p w14:paraId="10478078"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COLUMNS ENCRYPTED</w:t>
      </w:r>
    </w:p>
    <w:p w14:paraId="156DD03B"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lastRenderedPageBreak/>
        <w:t>1. CUSTOMER.email</w:t>
      </w:r>
    </w:p>
    <w:p w14:paraId="30DA221B"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Customer email addresses are PII. In a cloud kitchen system, emails are collected across multiple delivery platforms and may be used for marketing communications. Unauthorized access to customer emails could expose customers to phishing attacks or spam, and in many jurisdictions their protection is a legal requirement under data privacy regulations.</w:t>
      </w:r>
    </w:p>
    <w:p w14:paraId="3B5B21E7" w14:textId="77777777" w:rsidR="00CA20D0" w:rsidRPr="00D94ADA" w:rsidRDefault="00CA20D0" w:rsidP="00CA20D0">
      <w:pPr>
        <w:ind w:left="-720"/>
        <w:rPr>
          <w:rFonts w:ascii="Times New Roman" w:hAnsi="Times New Roman" w:cs="Times New Roman"/>
        </w:rPr>
      </w:pPr>
    </w:p>
    <w:p w14:paraId="32306852"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2. CUSTOMER.phone_number</w:t>
      </w:r>
    </w:p>
    <w:p w14:paraId="061EDD9F"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Phone numbers are PII and are particularly sensitive in the context of a delivery system where they could be used to contact or track customers outside of the platform. They are also frequently used as account identifiers, making their exposure a security risk beyond simple privacy concerns.</w:t>
      </w:r>
    </w:p>
    <w:p w14:paraId="6928C958" w14:textId="77777777" w:rsidR="00CA20D0" w:rsidRPr="00D94ADA" w:rsidRDefault="00CA20D0" w:rsidP="00CA20D0">
      <w:pPr>
        <w:ind w:left="-720"/>
        <w:rPr>
          <w:rFonts w:ascii="Times New Roman" w:hAnsi="Times New Roman" w:cs="Times New Roman"/>
        </w:rPr>
      </w:pPr>
    </w:p>
    <w:p w14:paraId="5CC111BB"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3. PAYMENT.transaction_id</w:t>
      </w:r>
    </w:p>
    <w:p w14:paraId="75D207D3"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 xml:space="preserve">   Reason: Transaction IDs are references to records in external payment processors. While not sufficient on their own to authorize fraudulent transactions, they can be used in conjunction with other information to dispute legitimate charges, request unauthorized refunds, or map payment patterns. Their encryption protects the financial integrity of the system.</w:t>
      </w:r>
    </w:p>
    <w:p w14:paraId="15832224" w14:textId="77777777" w:rsidR="00CA20D0" w:rsidRPr="00D94ADA" w:rsidRDefault="00CA20D0" w:rsidP="00CA20D0">
      <w:pPr>
        <w:ind w:left="-720"/>
        <w:rPr>
          <w:rFonts w:ascii="Times New Roman" w:hAnsi="Times New Roman" w:cs="Times New Roman"/>
        </w:rPr>
      </w:pPr>
    </w:p>
    <w:p w14:paraId="62C1758D"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IMPLEMENTATION APPROACH</w:t>
      </w:r>
    </w:p>
    <w:p w14:paraId="2A3CDFFF"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The encryption was implemented in a staged migration approach:</w:t>
      </w:r>
    </w:p>
    <w:p w14:paraId="7C69F07B"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1. New VARBINARY columns were added alongside the existing plaintext columns</w:t>
      </w:r>
    </w:p>
    <w:p w14:paraId="073B9D64"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2. Existing data was encrypted into the new columns</w:t>
      </w:r>
    </w:p>
    <w:p w14:paraId="1511BECD"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3. A verification step confirmed that decryption produces the exact original values</w:t>
      </w:r>
    </w:p>
    <w:p w14:paraId="64D17E29" w14:textId="77777777" w:rsidR="00CA20D0" w:rsidRPr="00D94ADA" w:rsidRDefault="00CA20D0" w:rsidP="00CA20D0">
      <w:pPr>
        <w:ind w:left="-720"/>
        <w:rPr>
          <w:rFonts w:ascii="Times New Roman" w:hAnsi="Times New Roman" w:cs="Times New Roman"/>
        </w:rPr>
      </w:pPr>
      <w:r w:rsidRPr="00D94ADA">
        <w:rPr>
          <w:rFonts w:ascii="Times New Roman" w:hAnsi="Times New Roman" w:cs="Times New Roman"/>
        </w:rPr>
        <w:t>4. The original plaintext columns were then dropped along with their unique constraints</w:t>
      </w:r>
    </w:p>
    <w:p w14:paraId="53E1D3DE" w14:textId="77777777" w:rsidR="00CA20D0" w:rsidRPr="00D94ADA" w:rsidRDefault="00CA20D0" w:rsidP="00CA20D0">
      <w:pPr>
        <w:ind w:left="-720"/>
        <w:rPr>
          <w:rFonts w:ascii="Times New Roman" w:hAnsi="Times New Roman" w:cs="Times New Roman"/>
        </w:rPr>
      </w:pPr>
    </w:p>
    <w:p w14:paraId="291D9267" w14:textId="79F51C51" w:rsidR="00CA20D0" w:rsidRPr="00D94ADA" w:rsidRDefault="00CA20D0" w:rsidP="00D94ADA">
      <w:pPr>
        <w:ind w:left="-720"/>
        <w:rPr>
          <w:rFonts w:ascii="Times New Roman" w:hAnsi="Times New Roman" w:cs="Times New Roman"/>
        </w:rPr>
      </w:pPr>
      <w:r w:rsidRPr="00D94ADA">
        <w:rPr>
          <w:rFonts w:ascii="Times New Roman" w:hAnsi="Times New Roman" w:cs="Times New Roman"/>
        </w:rPr>
        <w:t>This staged approach was chosen over immediate column replacement to allow verification before committing to the change — consistent with how production database migrations are managed in real systems.</w:t>
      </w:r>
    </w:p>
    <w:sectPr w:rsidR="00CA20D0" w:rsidRPr="00D94ADA" w:rsidSect="00CA20D0">
      <w:pgSz w:w="12240" w:h="1584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0D0"/>
    <w:rsid w:val="00552BEC"/>
    <w:rsid w:val="00CA20D0"/>
    <w:rsid w:val="00D94ADA"/>
    <w:rsid w:val="00DD14A8"/>
    <w:rsid w:val="00DF1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73E4"/>
  <w15:chartTrackingRefBased/>
  <w15:docId w15:val="{C807A124-6F7C-4508-84EC-91B95DFF9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0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0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0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0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0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0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0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0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0D0"/>
    <w:rPr>
      <w:rFonts w:eastAsiaTheme="majorEastAsia" w:cstheme="majorBidi"/>
      <w:color w:val="272727" w:themeColor="text1" w:themeTint="D8"/>
    </w:rPr>
  </w:style>
  <w:style w:type="paragraph" w:styleId="Title">
    <w:name w:val="Title"/>
    <w:basedOn w:val="Normal"/>
    <w:next w:val="Normal"/>
    <w:link w:val="TitleChar"/>
    <w:uiPriority w:val="10"/>
    <w:qFormat/>
    <w:rsid w:val="00CA2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0D0"/>
    <w:pPr>
      <w:spacing w:before="160"/>
      <w:jc w:val="center"/>
    </w:pPr>
    <w:rPr>
      <w:i/>
      <w:iCs/>
      <w:color w:val="404040" w:themeColor="text1" w:themeTint="BF"/>
    </w:rPr>
  </w:style>
  <w:style w:type="character" w:customStyle="1" w:styleId="QuoteChar">
    <w:name w:val="Quote Char"/>
    <w:basedOn w:val="DefaultParagraphFont"/>
    <w:link w:val="Quote"/>
    <w:uiPriority w:val="29"/>
    <w:rsid w:val="00CA20D0"/>
    <w:rPr>
      <w:i/>
      <w:iCs/>
      <w:color w:val="404040" w:themeColor="text1" w:themeTint="BF"/>
    </w:rPr>
  </w:style>
  <w:style w:type="paragraph" w:styleId="ListParagraph">
    <w:name w:val="List Paragraph"/>
    <w:basedOn w:val="Normal"/>
    <w:uiPriority w:val="34"/>
    <w:qFormat/>
    <w:rsid w:val="00CA20D0"/>
    <w:pPr>
      <w:ind w:left="720"/>
      <w:contextualSpacing/>
    </w:pPr>
  </w:style>
  <w:style w:type="character" w:styleId="IntenseEmphasis">
    <w:name w:val="Intense Emphasis"/>
    <w:basedOn w:val="DefaultParagraphFont"/>
    <w:uiPriority w:val="21"/>
    <w:qFormat/>
    <w:rsid w:val="00CA20D0"/>
    <w:rPr>
      <w:i/>
      <w:iCs/>
      <w:color w:val="0F4761" w:themeColor="accent1" w:themeShade="BF"/>
    </w:rPr>
  </w:style>
  <w:style w:type="paragraph" w:styleId="IntenseQuote">
    <w:name w:val="Intense Quote"/>
    <w:basedOn w:val="Normal"/>
    <w:next w:val="Normal"/>
    <w:link w:val="IntenseQuoteChar"/>
    <w:uiPriority w:val="30"/>
    <w:qFormat/>
    <w:rsid w:val="00CA2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0D0"/>
    <w:rPr>
      <w:i/>
      <w:iCs/>
      <w:color w:val="0F4761" w:themeColor="accent1" w:themeShade="BF"/>
    </w:rPr>
  </w:style>
  <w:style w:type="character" w:styleId="IntenseReference">
    <w:name w:val="Intense Reference"/>
    <w:basedOn w:val="DefaultParagraphFont"/>
    <w:uiPriority w:val="32"/>
    <w:qFormat/>
    <w:rsid w:val="00CA20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14</Pages>
  <Words>3971</Words>
  <Characters>22641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Omisha Kataria</dc:creator>
  <cp:keywords/>
  <dc:description/>
  <cp:lastModifiedBy>Omisha Kataria</cp:lastModifiedBy>
  <cp:revision>2</cp:revision>
  <dcterms:created xsi:type="dcterms:W3CDTF">2026-04-01T05:52:00Z</dcterms:created>
  <dcterms:modified xsi:type="dcterms:W3CDTF">2026-04-01T23:14:00Z</dcterms:modified>
</cp:coreProperties>
</file>