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正文"/>
        <w:jc w:val="center"/>
        <w:rPr>
          <w:b w:val="1"/>
          <w:bCs w:val="1"/>
          <w:sz w:val="28"/>
          <w:szCs w:val="28"/>
        </w:rPr>
      </w:pPr>
      <w:r>
        <w:rPr>
          <w:rFonts w:eastAsia="Helvetica" w:hint="eastAsia"/>
          <w:b w:val="1"/>
          <w:bCs w:val="1"/>
          <w:sz w:val="28"/>
          <w:szCs w:val="28"/>
          <w:rtl w:val="0"/>
          <w:lang w:val="zh-CN" w:eastAsia="zh-CN"/>
        </w:rPr>
        <w:t>崩溃日志符号化利器使用说明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一、利用</w:t>
      </w:r>
      <w:r>
        <w:rPr>
          <w:rFonts w:ascii="Helvetica" w:cs="Arial Unicode MS" w:hAnsi="Arial Unicode MS" w:eastAsia="Arial Unicode MS"/>
          <w:rtl w:val="0"/>
        </w:rPr>
        <w:t>ios  App -&gt;JCCrashTest</w:t>
      </w:r>
      <w:r>
        <w:rPr>
          <w:rFonts w:ascii="Arial Unicode MS" w:cs="Arial Unicode MS" w:hAnsi="Arial Unicode MS" w:eastAsia="Helvetica" w:hint="eastAsia"/>
          <w:rtl w:val="0"/>
        </w:rPr>
        <w:t>获取崩溃日志的</w:t>
      </w:r>
      <w:r>
        <w:rPr>
          <w:rFonts w:ascii="Helvetica" w:cs="Arial Unicode MS" w:hAnsi="Arial Unicode MS" w:eastAsia="Arial Unicode MS"/>
          <w:rtl w:val="0"/>
        </w:rPr>
        <w:t>Slide Address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 xml:space="preserve">       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 xml:space="preserve">       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 xml:space="preserve">        Slide Address </w:t>
      </w:r>
      <w:r>
        <w:rPr>
          <w:rFonts w:ascii="Arial Unicode MS" w:cs="Arial Unicode MS" w:hAnsi="Arial Unicode MS" w:eastAsia="Helvetica" w:hint="eastAsia"/>
          <w:rtl w:val="0"/>
        </w:rPr>
        <w:t xml:space="preserve">不用多说了，详情可参见 </w:t>
      </w:r>
    </w:p>
    <w:p>
      <w:pPr>
        <w:pStyle w:val="正文"/>
        <w:bidi w:val="0"/>
      </w:pPr>
      <w:r>
        <w:rPr>
          <w:rFonts w:ascii="Arial Unicode MS" w:cs="Arial Unicode MS" w:hAnsi="Helvetica" w:eastAsia="Arial Unicode MS" w:hint="default"/>
          <w:rtl w:val="0"/>
        </w:rPr>
        <w:t xml:space="preserve">                                                              ———</w:t>
      </w:r>
      <w:hyperlink r:id="rId4" w:history="1">
        <w:r>
          <w:rPr>
            <w:rStyle w:val="Hyperlink.0"/>
            <w:rFonts w:ascii="Helvetica" w:cs="Arial Unicode MS" w:hAnsi="Arial Unicode MS" w:eastAsia="Arial Unicode MS"/>
            <w:rtl w:val="0"/>
            <w:lang w:val="en-US"/>
          </w:rPr>
          <w:t>http://www.jianshu.com/p/746</w:t>
        </w:r>
        <w:r>
          <w:drawing>
            <wp:anchor distT="152400" distB="152400" distL="152400" distR="152400" simplePos="0" relativeHeight="251660288" behindDoc="0" locked="0" layoutInCell="1" allowOverlap="1">
              <wp:simplePos x="0" y="0"/>
              <wp:positionH relativeFrom="page">
                <wp:posOffset>985519</wp:posOffset>
              </wp:positionH>
              <wp:positionV relativeFrom="page">
                <wp:posOffset>7718976</wp:posOffset>
              </wp:positionV>
              <wp:extent cx="4938408" cy="2125279"/>
              <wp:effectExtent l="0" t="0" r="0" b="0"/>
              <wp:wrapThrough wrapText="bothSides" distL="152400" distR="152400">
                <wp:wrapPolygon edited="1">
                  <wp:start x="0" y="0"/>
                  <wp:lineTo x="0" y="21615"/>
                  <wp:lineTo x="21621" y="21615"/>
                  <wp:lineTo x="21621" y="0"/>
                  <wp:lineTo x="0" y="0"/>
                </wp:wrapPolygon>
              </wp:wrapThrough>
              <wp:docPr id="1073741826" name="officeArt object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3741826" name="屏幕快照 2017-04-19 下午2.29.22.png"/>
                      <pic:cNvPicPr/>
                    </pic:nvPicPr>
                    <pic:blipFill>
                      <a:blip r:embed="rId5">
                        <a:extLst/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38408" cy="2125279"/>
                      </a:xfrm>
                      <a:prstGeom prst="rect">
                        <a:avLst/>
                      </a:prstGeom>
                      <a:ln w="12700" cap="flat">
                        <a:noFill/>
                        <a:miter lim="400000"/>
                      </a:ln>
                      <a:effectLst/>
                    </pic:spPr>
                  </pic:pic>
                </a:graphicData>
              </a:graphic>
            </wp:anchor>
          </w:drawing>
        </w:r>
        <w:r>
          <w:rPr>
            <w:rStyle w:val="Hyperlink.0"/>
            <w:rFonts w:ascii="Helvetica" w:cs="Arial Unicode MS" w:hAnsi="Arial Unicode MS" w:eastAsia="Arial Unicode MS"/>
            <w:rtl w:val="0"/>
            <w:lang w:val="en-US"/>
          </w:rPr>
          <w:t>184ea5662</w:t>
        </w:r>
      </w:hyperlink>
    </w:p>
    <w:p>
      <w:pPr>
        <w:pStyle w:val="正文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279489</wp:posOffset>
            </wp:positionH>
            <wp:positionV relativeFrom="line">
              <wp:posOffset>184213</wp:posOffset>
            </wp:positionV>
            <wp:extent cx="2384343" cy="4240951"/>
            <wp:effectExtent l="0" t="0" r="0" b="0"/>
            <wp:wrapThrough wrapText="bothSides" distL="152400" distR="152400">
              <wp:wrapPolygon edited="1">
                <wp:start x="0" y="0"/>
                <wp:lineTo x="0" y="21621"/>
                <wp:lineTo x="21611" y="21621"/>
                <wp:lineTo x="21611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imulator Screen Shot 2017年4月19日 下午2.16.17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343" cy="42409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 xml:space="preserve">      根据上边的那个链接，了解完</w:t>
      </w:r>
      <w:r>
        <w:rPr>
          <w:rFonts w:ascii="Helvetica" w:cs="Arial Unicode MS" w:hAnsi="Arial Unicode MS" w:eastAsia="Arial Unicode MS"/>
          <w:rtl w:val="0"/>
        </w:rPr>
        <w:t>Slide Address</w:t>
      </w:r>
      <w:r>
        <w:rPr>
          <w:rFonts w:ascii="Arial Unicode MS" w:cs="Arial Unicode MS" w:hAnsi="Arial Unicode MS" w:eastAsia="Helvetica" w:hint="eastAsia"/>
          <w:rtl w:val="0"/>
        </w:rPr>
        <w:t>之后，利用</w:t>
      </w:r>
      <w:r>
        <w:rPr>
          <w:rFonts w:ascii="Helvetica" w:cs="Arial Unicode MS" w:hAnsi="Arial Unicode MS" w:eastAsia="Arial Unicode MS"/>
          <w:rtl w:val="0"/>
        </w:rPr>
        <w:t>JCCrashTest</w:t>
      </w:r>
      <w:r>
        <w:rPr>
          <w:rFonts w:ascii="Arial Unicode MS" w:cs="Arial Unicode MS" w:hAnsi="Arial Unicode MS" w:eastAsia="Helvetica" w:hint="eastAsia"/>
          <w:rtl w:val="0"/>
        </w:rPr>
        <w:t xml:space="preserve">利器，求出崩溃日志的 </w:t>
      </w:r>
      <w:r>
        <w:rPr>
          <w:rFonts w:ascii="Helvetica" w:cs="Arial Unicode MS" w:hAnsi="Arial Unicode MS" w:eastAsia="Arial Unicode MS"/>
          <w:rtl w:val="0"/>
        </w:rPr>
        <w:t>Slide Address(</w:t>
      </w:r>
      <w:r>
        <w:rPr>
          <w:rFonts w:ascii="Arial Unicode MS" w:cs="Arial Unicode MS" w:hAnsi="Arial Unicode MS" w:eastAsia="Helvetica" w:hint="eastAsia"/>
          <w:rtl w:val="0"/>
        </w:rPr>
        <w:t>将崩溃日志最前边的那个崩溃的栈地址填写，偏移量同时写入，点击转换，即可在</w:t>
      </w:r>
      <w:r>
        <w:rPr>
          <w:rFonts w:ascii="Helvetica" w:cs="Arial Unicode MS" w:hAnsi="Arial Unicode MS" w:eastAsia="Arial Unicode MS"/>
          <w:rtl w:val="0"/>
        </w:rPr>
        <w:t>Slide Address</w:t>
      </w:r>
      <w:r>
        <w:rPr>
          <w:rFonts w:ascii="Arial Unicode MS" w:cs="Arial Unicode MS" w:hAnsi="Arial Unicode MS" w:eastAsia="Helvetica" w:hint="eastAsia"/>
          <w:rtl w:val="0"/>
        </w:rPr>
        <w:t>输入框获取到你想要的</w:t>
      </w:r>
      <w:r>
        <w:rPr>
          <w:rFonts w:ascii="Helvetica" w:cs="Arial Unicode MS" w:hAnsi="Arial Unicode MS" w:eastAsia="Arial Unicode MS"/>
          <w:rtl w:val="0"/>
        </w:rPr>
        <w:t>Slide Address)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 xml:space="preserve">     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 xml:space="preserve">    例如上边，第五行，崩溃的栈地址就是</w:t>
      </w:r>
      <w:r>
        <w:rPr>
          <w:rFonts w:ascii="Arial Unicode MS" w:cs="Arial Unicode MS" w:hAnsi="Helvetica" w:eastAsia="Arial Unicode MS" w:hint="default"/>
          <w:rtl w:val="0"/>
        </w:rPr>
        <w:t> </w:t>
      </w:r>
      <w:r>
        <w:rPr>
          <w:rFonts w:ascii="Helvetica" w:cs="Arial Unicode MS" w:hAnsi="Arial Unicode MS" w:eastAsia="Arial Unicode MS"/>
          <w:rtl w:val="0"/>
        </w:rPr>
        <w:t>0x000000010005d938</w:t>
      </w:r>
      <w:r>
        <w:rPr>
          <w:rFonts w:ascii="Arial Unicode MS" w:cs="Arial Unicode MS" w:hAnsi="Arial Unicode MS" w:eastAsia="Helvetica" w:hint="eastAsia"/>
          <w:rtl w:val="0"/>
        </w:rPr>
        <w:t>，偏移量就是</w:t>
      </w:r>
      <w:r>
        <w:rPr>
          <w:rFonts w:ascii="Helvetica" w:cs="Arial Unicode MS" w:hAnsi="Arial Unicode MS" w:eastAsia="Arial Unicode MS"/>
          <w:rtl w:val="0"/>
        </w:rPr>
        <w:t>55608</w:t>
      </w:r>
      <w:r>
        <w:rPr>
          <w:rFonts w:ascii="Arial Unicode MS" w:cs="Arial Unicode MS" w:hAnsi="Arial Unicode MS" w:eastAsia="Helvetica" w:hint="eastAsia"/>
          <w:rtl w:val="0"/>
        </w:rPr>
        <w:t>。输入之后，点击转换，即可获取</w:t>
      </w:r>
      <w:r>
        <w:rPr>
          <w:rFonts w:ascii="Helvetica" w:cs="Arial Unicode MS" w:hAnsi="Arial Unicode MS" w:eastAsia="Arial Unicode MS"/>
          <w:rtl w:val="0"/>
        </w:rPr>
        <w:t>Slide Address</w:t>
      </w:r>
      <w:r>
        <w:rPr>
          <w:rFonts w:ascii="Arial Unicode MS" w:cs="Arial Unicode MS" w:hAnsi="Arial Unicode MS" w:eastAsia="Helvetica" w:hint="eastAsia"/>
          <w:rtl w:val="0"/>
        </w:rPr>
        <w:t>。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结果如图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二、获取</w:t>
      </w:r>
      <w:r>
        <w:rPr>
          <w:rFonts w:ascii="Helvetica" w:cs="Arial Unicode MS" w:hAnsi="Arial Unicode MS" w:eastAsia="Arial Unicode MS"/>
          <w:rtl w:val="0"/>
        </w:rPr>
        <w:t>Slide Add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1778000</wp:posOffset>
            </wp:positionH>
            <wp:positionV relativeFrom="page">
              <wp:posOffset>1786763</wp:posOffset>
            </wp:positionV>
            <wp:extent cx="1875684" cy="3336216"/>
            <wp:effectExtent l="0" t="0" r="0" b="0"/>
            <wp:wrapThrough wrapText="bothSides" distL="152400" distR="152400">
              <wp:wrapPolygon edited="1">
                <wp:start x="0" y="0"/>
                <wp:lineTo x="0" y="21621"/>
                <wp:lineTo x="21611" y="21621"/>
                <wp:lineTo x="21611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imulator Screen Shot 2017年4月19日 下午2.37.57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684" cy="33362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Arial Unicode MS" w:hAnsi="Arial Unicode MS" w:eastAsia="Arial Unicode MS"/>
          <w:rtl w:val="0"/>
        </w:rPr>
        <w:t>ress</w:t>
      </w:r>
      <w:r>
        <w:rPr>
          <w:rFonts w:ascii="Arial Unicode MS" w:cs="Arial Unicode MS" w:hAnsi="Arial Unicode MS" w:eastAsia="Helvetica" w:hint="eastAsia"/>
          <w:rtl w:val="0"/>
        </w:rPr>
        <w:t>之后，利用</w:t>
      </w:r>
      <w:r>
        <w:rPr>
          <w:rFonts w:ascii="Helvetica" w:cs="Arial Unicode MS" w:hAnsi="Arial Unicode MS" w:eastAsia="Arial Unicode MS"/>
          <w:rtl w:val="0"/>
        </w:rPr>
        <w:t>DSYMTools</w:t>
      </w:r>
      <w:r>
        <w:rPr>
          <w:rFonts w:ascii="Arial Unicode MS" w:cs="Arial Unicode MS" w:hAnsi="Arial Unicode MS" w:eastAsia="Helvetica" w:hint="eastAsia"/>
          <w:rtl w:val="0"/>
        </w:rPr>
        <w:t>，来进行单行分析，总体分析，导出符号化的崩溃日志等等功能</w:t>
      </w:r>
      <w:r>
        <w:rPr>
          <w:rFonts w:ascii="Helvetica" w:cs="Arial Unicode MS" w:hAnsi="Arial Unicode MS" w:eastAsia="Arial Unicode MS"/>
          <w:rtl w:val="0"/>
        </w:rPr>
        <w:t>(</w:t>
      </w:r>
      <w:r>
        <w:rPr>
          <w:rFonts w:ascii="Arial Unicode MS" w:cs="Arial Unicode MS" w:hAnsi="Arial Unicode MS" w:eastAsia="Helvetica" w:hint="eastAsia"/>
          <w:rtl w:val="0"/>
        </w:rPr>
        <w:t>在原作者基础之上添加了总体分析和导出符号化崩溃日志两个功能，同时把分析结果的控件区域变大了，不然看起来很别扭</w:t>
      </w:r>
      <w:r>
        <w:rPr>
          <w:rFonts w:ascii="Helvetica" w:cs="Arial Unicode MS" w:hAnsi="Arial Unicode MS" w:eastAsia="Arial Unicode MS"/>
          <w:rtl w:val="0"/>
        </w:rPr>
        <w:t>)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137249</wp:posOffset>
            </wp:positionH>
            <wp:positionV relativeFrom="line">
              <wp:posOffset>304115</wp:posOffset>
            </wp:positionV>
            <wp:extent cx="2715842" cy="3342198"/>
            <wp:effectExtent l="0" t="0" r="0" b="0"/>
            <wp:wrapThrough wrapText="bothSides" distL="152400" distR="152400">
              <wp:wrapPolygon edited="1">
                <wp:start x="0" y="0"/>
                <wp:lineTo x="0" y="21621"/>
                <wp:lineTo x="21624" y="21621"/>
                <wp:lineTo x="21624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屏幕快照 2017-04-19 下午2.41.39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842" cy="33421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单条分析使用步骤</w:t>
      </w:r>
      <w:r>
        <w:rPr>
          <w:rFonts w:ascii="Helvetica" w:cs="Arial Unicode MS" w:hAnsi="Arial Unicode MS" w:eastAsia="Arial Unicode MS"/>
          <w:rtl w:val="0"/>
        </w:rPr>
        <w:t>: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ascii="Helvetica Neue"/>
          <w:color w:val="24282d"/>
          <w:shd w:val="clear" w:color="auto" w:fill="ffffff"/>
          <w:rtl w:val="0"/>
        </w:rPr>
        <w:t>1.</w:t>
      </w: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>将打包发布软件时的</w:t>
      </w:r>
      <w:r>
        <w:rPr>
          <w:rFonts w:ascii="Helvetica Neue"/>
          <w:color w:val="24282d"/>
          <w:shd w:val="clear" w:color="auto" w:fill="ffffff"/>
          <w:rtl w:val="0"/>
          <w:lang w:val="it-IT"/>
        </w:rPr>
        <w:t>xcarchive</w:t>
      </w: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>文件</w:t>
      </w:r>
      <w:r>
        <w:rPr>
          <w:rFonts w:ascii="Helvetica Neue"/>
          <w:color w:val="24282d"/>
          <w:shd w:val="clear" w:color="auto" w:fill="ffffff"/>
          <w:rtl w:val="0"/>
        </w:rPr>
        <w:t>(</w:t>
      </w:r>
      <w:r>
        <w:rPr>
          <w:rFonts w:eastAsia="Helvetica Neue" w:hint="eastAsia"/>
          <w:color w:val="24282d"/>
          <w:shd w:val="clear" w:color="auto" w:fill="ffffff"/>
          <w:rtl w:val="0"/>
          <w:lang w:val="zh-TW" w:eastAsia="zh-TW"/>
        </w:rPr>
        <w:t>或者</w:t>
      </w:r>
      <w:r>
        <w:rPr>
          <w:rFonts w:ascii="Helvetica Neue"/>
          <w:color w:val="24282d"/>
          <w:shd w:val="clear" w:color="auto" w:fill="ffffff"/>
          <w:rtl w:val="0"/>
        </w:rPr>
        <w:t>DSYM</w:t>
      </w:r>
      <w:r>
        <w:rPr>
          <w:rFonts w:eastAsia="Helvetica Neue" w:hint="eastAsia"/>
          <w:color w:val="24282d"/>
          <w:shd w:val="clear" w:color="auto" w:fill="ffffff"/>
          <w:rtl w:val="0"/>
          <w:lang w:val="zh-TW" w:eastAsia="zh-TW"/>
        </w:rPr>
        <w:t>文件也可以</w:t>
      </w:r>
      <w:r>
        <w:rPr>
          <w:rFonts w:ascii="Helvetica Neue"/>
          <w:color w:val="24282d"/>
          <w:shd w:val="clear" w:color="auto" w:fill="ffffff"/>
          <w:rtl w:val="0"/>
        </w:rPr>
        <w:t>)</w:t>
      </w: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>拖入软件窗口内的任意位置</w:t>
      </w:r>
      <w:r>
        <w:rPr>
          <w:rFonts w:ascii="Helvetica Neue"/>
          <w:color w:val="24282d"/>
          <w:shd w:val="clear" w:color="auto" w:fill="ffffff"/>
          <w:rtl w:val="0"/>
        </w:rPr>
        <w:t>(</w:t>
      </w: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>支持多个文件同时拖入，注意：</w:t>
      </w:r>
      <w:r>
        <w:rPr>
          <w:rFonts w:eastAsia="Menlo" w:hint="eastAsia"/>
          <w:color w:val="24282d"/>
          <w:shd w:val="clear" w:color="auto" w:fill="1a1f22"/>
          <w:rtl w:val="0"/>
          <w:lang w:val="zh-TW" w:eastAsia="zh-TW"/>
        </w:rPr>
        <w:t>文件名不要包含空格</w:t>
      </w:r>
      <w:r>
        <w:rPr>
          <w:rFonts w:ascii="Helvetica Neue"/>
          <w:color w:val="24282d"/>
          <w:shd w:val="clear" w:color="auto" w:fill="ffffff"/>
          <w:rtl w:val="0"/>
        </w:rPr>
        <w:t>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ascii="Helvetica Neue"/>
          <w:color w:val="24282d"/>
          <w:shd w:val="clear" w:color="auto" w:fill="ffffff"/>
          <w:rtl w:val="0"/>
        </w:rPr>
        <w:t>2.</w:t>
      </w: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>选中任意一个版本的</w:t>
      </w:r>
      <w:r>
        <w:rPr>
          <w:rFonts w:ascii="Helvetica Neue"/>
          <w:color w:val="24282d"/>
          <w:shd w:val="clear" w:color="auto" w:fill="ffffff"/>
          <w:rtl w:val="0"/>
          <w:lang w:val="it-IT"/>
        </w:rPr>
        <w:t>xcarchive</w:t>
      </w: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>文件</w:t>
      </w:r>
      <w:r>
        <w:rPr>
          <w:rFonts w:ascii="Helvetica Neue"/>
          <w:color w:val="24282d"/>
          <w:shd w:val="clear" w:color="auto" w:fill="ffffff"/>
          <w:rtl w:val="0"/>
          <w:lang w:val="zh-CN" w:eastAsia="zh-CN"/>
        </w:rPr>
        <w:t>(</w:t>
      </w: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>或者</w:t>
      </w:r>
      <w:r>
        <w:rPr>
          <w:rFonts w:ascii="Helvetica Neue"/>
          <w:color w:val="24282d"/>
          <w:shd w:val="clear" w:color="auto" w:fill="ffffff"/>
          <w:rtl w:val="0"/>
          <w:lang w:val="zh-CN" w:eastAsia="zh-CN"/>
        </w:rPr>
        <w:t>DSYM</w:t>
      </w: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>文件也可以</w:t>
      </w:r>
      <w:r>
        <w:rPr>
          <w:rFonts w:ascii="Helvetica Neue"/>
          <w:color w:val="24282d"/>
          <w:shd w:val="clear" w:color="auto" w:fill="ffffff"/>
          <w:rtl w:val="0"/>
          <w:lang w:val="zh-CN" w:eastAsia="zh-CN"/>
        </w:rPr>
        <w:t>)</w:t>
      </w: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>，右边会列出该</w:t>
      </w:r>
      <w:r>
        <w:rPr>
          <w:rFonts w:ascii="Helvetica Neue"/>
          <w:color w:val="24282d"/>
          <w:shd w:val="clear" w:color="auto" w:fill="ffffff"/>
          <w:rtl w:val="0"/>
          <w:lang w:val="it-IT"/>
        </w:rPr>
        <w:t>xcarchive</w:t>
      </w: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>文件支持的</w:t>
      </w:r>
      <w:r>
        <w:rPr>
          <w:rFonts w:ascii="Helvetica Neue"/>
          <w:color w:val="24282d"/>
          <w:shd w:val="clear" w:color="auto" w:fill="ffffff"/>
          <w:rtl w:val="0"/>
          <w:lang w:val="pt-PT"/>
        </w:rPr>
        <w:t>CPU</w:t>
      </w: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>类型，选中错误对应的</w:t>
      </w:r>
      <w:r>
        <w:rPr>
          <w:rFonts w:ascii="Helvetica Neue"/>
          <w:color w:val="24282d"/>
          <w:shd w:val="clear" w:color="auto" w:fill="ffffff"/>
          <w:rtl w:val="0"/>
          <w:lang w:val="pt-PT"/>
        </w:rPr>
        <w:t>CPU</w:t>
      </w: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>类型。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ascii="Helvetica Neue"/>
          <w:color w:val="24282d"/>
          <w:shd w:val="clear" w:color="auto" w:fill="ffffff"/>
          <w:rtl w:val="0"/>
        </w:rPr>
        <w:t>3.</w:t>
      </w: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>对比错误给出的</w:t>
      </w:r>
      <w:r>
        <w:rPr>
          <w:rFonts w:ascii="Helvetica Neue"/>
          <w:color w:val="24282d"/>
          <w:shd w:val="clear" w:color="auto" w:fill="ffffff"/>
          <w:rtl w:val="0"/>
          <w:lang w:val="es-ES_tradnl"/>
        </w:rPr>
        <w:t>UUID</w:t>
      </w: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>和工具界面中给出的</w:t>
      </w:r>
      <w:r>
        <w:rPr>
          <w:rFonts w:ascii="Helvetica Neue"/>
          <w:color w:val="24282d"/>
          <w:shd w:val="clear" w:color="auto" w:fill="ffffff"/>
          <w:rtl w:val="0"/>
          <w:lang w:val="es-ES_tradnl"/>
        </w:rPr>
        <w:t>UUID</w:t>
      </w:r>
      <w:r>
        <w:rPr>
          <w:rFonts w:eastAsia="Helvetica Neue" w:hint="eastAsia"/>
          <w:color w:val="24282d"/>
          <w:shd w:val="clear" w:color="auto" w:fill="ffffff"/>
          <w:rtl w:val="0"/>
          <w:lang w:val="zh-TW" w:eastAsia="zh-TW"/>
        </w:rPr>
        <w:t>是否一致。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ascii="Helvetica Neue"/>
          <w:color w:val="24282d"/>
          <w:shd w:val="clear" w:color="auto" w:fill="ffffff"/>
          <w:rtl w:val="0"/>
        </w:rPr>
        <w:t>4.</w:t>
      </w: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 xml:space="preserve">将错误地址以及 </w:t>
      </w:r>
      <w:r>
        <w:rPr>
          <w:rFonts w:ascii="Helvetica Neue"/>
          <w:color w:val="24282d"/>
          <w:shd w:val="clear" w:color="auto" w:fill="ffffff"/>
          <w:rtl w:val="0"/>
          <w:lang w:val="en-US"/>
        </w:rPr>
        <w:t xml:space="preserve">Slide Address </w:t>
      </w: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>输入工具的文本框中，点击</w:t>
      </w: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>单条</w:t>
      </w:r>
      <w:r>
        <w:rPr>
          <w:rFonts w:eastAsia="Helvetica Neue" w:hint="eastAsia"/>
          <w:color w:val="24282d"/>
          <w:shd w:val="clear" w:color="auto" w:fill="ffffff"/>
          <w:rtl w:val="0"/>
        </w:rPr>
        <w:t>分析。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>总体分析概图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186424</wp:posOffset>
            </wp:positionV>
            <wp:extent cx="6120057" cy="3029611"/>
            <wp:effectExtent l="0" t="0" r="0" b="0"/>
            <wp:wrapThrough wrapText="bothSides" distL="152400" distR="152400">
              <wp:wrapPolygon edited="1">
                <wp:start x="0" y="43"/>
                <wp:lineTo x="0" y="21604"/>
                <wp:lineTo x="21600" y="21604"/>
                <wp:lineTo x="21600" y="43"/>
                <wp:lineTo x="0" y="43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屏幕快照 2017-04-19 下午2.55.30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296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ff2600"/>
          <w:shd w:val="clear" w:color="auto" w:fill="ffffff"/>
          <w:rtl w:val="0"/>
        </w:rPr>
      </w:pPr>
      <w:r>
        <w:rPr>
          <w:rFonts w:eastAsia="Helvetica Neue" w:hint="eastAsia"/>
          <w:color w:val="ff2600"/>
          <w:shd w:val="clear" w:color="auto" w:fill="ffffff"/>
          <w:rtl w:val="0"/>
          <w:lang w:val="zh-CN" w:eastAsia="zh-CN"/>
        </w:rPr>
        <w:t>第一步，很重要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>把你的错误信息</w:t>
      </w:r>
      <w:r>
        <w:rPr>
          <w:rFonts w:ascii="Helvetica Neue"/>
          <w:color w:val="24282d"/>
          <w:shd w:val="clear" w:color="auto" w:fill="ffffff"/>
          <w:rtl w:val="0"/>
          <w:lang w:val="zh-CN" w:eastAsia="zh-CN"/>
        </w:rPr>
        <w:t>command+c</w:t>
      </w: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>复制</w:t>
      </w:r>
      <w:r>
        <w:rPr>
          <w:rFonts w:ascii="Helvetica Neue"/>
          <w:color w:val="24282d"/>
          <w:shd w:val="clear" w:color="auto" w:fill="ffffff"/>
          <w:rtl w:val="0"/>
          <w:lang w:val="zh-CN" w:eastAsia="zh-CN"/>
        </w:rPr>
        <w:t>(</w:t>
      </w: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>建议是单个运行时的错误信息，最后有注释</w:t>
      </w:r>
      <w:r>
        <w:rPr>
          <w:rFonts w:ascii="Helvetica Neue"/>
          <w:color w:val="24282d"/>
          <w:shd w:val="clear" w:color="auto" w:fill="ffffff"/>
          <w:rtl w:val="0"/>
          <w:lang w:val="zh-CN" w:eastAsia="zh-CN"/>
        </w:rPr>
        <w:t>)</w:t>
      </w: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>，然后</w:t>
      </w:r>
      <w:r>
        <w:rPr>
          <w:rFonts w:ascii="Helvetica Neue"/>
          <w:color w:val="24282d"/>
          <w:shd w:val="clear" w:color="auto" w:fill="ffffff"/>
          <w:rtl w:val="0"/>
          <w:lang w:val="zh-CN" w:eastAsia="zh-CN"/>
        </w:rPr>
        <w:t>command+v</w:t>
      </w: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>粘贴到</w:t>
      </w:r>
      <w:r>
        <w:rPr>
          <w:rFonts w:ascii="Helvetica Neue"/>
          <w:color w:val="24282d"/>
          <w:shd w:val="clear" w:color="auto" w:fill="ffffff"/>
          <w:rtl w:val="0"/>
          <w:lang w:val="zh-CN" w:eastAsia="zh-CN"/>
        </w:rPr>
        <w:t>DSYMTools</w:t>
      </w: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 xml:space="preserve">里边的 </w:t>
      </w:r>
      <w:r>
        <w:rPr>
          <w:rFonts w:ascii="Helvetica Neue"/>
          <w:color w:val="24282d"/>
          <w:shd w:val="clear" w:color="auto" w:fill="ffffff"/>
          <w:rtl w:val="0"/>
          <w:lang w:val="zh-CN" w:eastAsia="zh-CN"/>
        </w:rPr>
        <w:t>UncaughtException.log</w:t>
      </w: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>文件里边，这是最重要的，为什么呢？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>因为</w:t>
      </w:r>
      <w:r>
        <w:rPr>
          <w:rFonts w:ascii="Helvetica Neue"/>
          <w:color w:val="24282d"/>
          <w:shd w:val="clear" w:color="auto" w:fill="ffffff"/>
          <w:rtl w:val="0"/>
          <w:lang w:val="zh-CN" w:eastAsia="zh-CN"/>
        </w:rPr>
        <w:t>: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>总体分析，总的原理是通过读取</w:t>
      </w:r>
      <w:r>
        <w:rPr>
          <w:rFonts w:ascii="Helvetica Neue"/>
          <w:color w:val="24282d"/>
          <w:shd w:val="clear" w:color="auto" w:fill="ffffff"/>
          <w:rtl w:val="0"/>
          <w:lang w:val="en-US"/>
        </w:rPr>
        <w:t>UncaughtException.log</w:t>
      </w: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>的内容，然后遍历其中的错误信息，找出错误的栈地址，遍历进行分析，并进行转换。所以总体分析之前，必须要把你想要分析的错误信息复制到</w:t>
      </w:r>
      <w:r>
        <w:rPr>
          <w:rFonts w:ascii="Helvetica Neue"/>
          <w:color w:val="24282d"/>
          <w:shd w:val="clear" w:color="auto" w:fill="ffffff"/>
          <w:rtl w:val="0"/>
          <w:lang w:val="en-US"/>
        </w:rPr>
        <w:t>UncaughtException.log</w:t>
      </w: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>里边。这是分析的数据源，记住哦！单条分析和这个文件就没有关系了，因为单条分析的话，你是必须在软件界面输入错误信息的栈地址的，单条分析一次，输入一次错误信息的栈地址。</w:t>
      </w:r>
      <w:r>
        <w:rPr>
          <w:rFonts w:ascii="Helvetica Neue"/>
          <w:color w:val="24282d"/>
          <w:shd w:val="clear" w:color="auto" w:fill="ffffff"/>
          <w:rtl w:val="0"/>
          <w:lang w:val="zh-CN" w:eastAsia="zh-CN"/>
        </w:rPr>
        <w:t>(</w:t>
      </w:r>
      <w:r>
        <w:rPr>
          <w:rFonts w:eastAsia="Helvetica Neue" w:hint="eastAsia"/>
          <w:color w:val="ff2600"/>
          <w:shd w:val="clear" w:color="auto" w:fill="ffffff"/>
          <w:rtl w:val="0"/>
          <w:lang w:val="zh-CN" w:eastAsia="zh-CN"/>
        </w:rPr>
        <w:t>单条分析是手动输入错误信息栈地址，总体分析是靠遍历</w:t>
      </w:r>
      <w:r>
        <w:rPr>
          <w:rFonts w:ascii="Helvetica Neue"/>
          <w:color w:val="ff2600"/>
          <w:shd w:val="clear" w:color="auto" w:fill="ffffff"/>
          <w:rtl w:val="0"/>
          <w:lang w:val="en-US"/>
        </w:rPr>
        <w:t>UncaughtException.log</w:t>
      </w:r>
      <w:r>
        <w:rPr>
          <w:rFonts w:eastAsia="Helvetica Neue" w:hint="eastAsia"/>
          <w:color w:val="ff2600"/>
          <w:shd w:val="clear" w:color="auto" w:fill="ffffff"/>
          <w:rtl w:val="0"/>
          <w:lang w:val="zh-CN" w:eastAsia="zh-CN"/>
        </w:rPr>
        <w:t>文件内容进行总体分析</w:t>
      </w:r>
      <w:r>
        <w:rPr>
          <w:rFonts w:ascii="Helvetica Neue"/>
          <w:color w:val="24282d"/>
          <w:shd w:val="clear" w:color="auto" w:fill="ffffff"/>
          <w:rtl w:val="0"/>
          <w:lang w:val="zh-CN" w:eastAsia="zh-CN"/>
        </w:rPr>
        <w:t>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-261694</wp:posOffset>
            </wp:positionH>
            <wp:positionV relativeFrom="line">
              <wp:posOffset>260084</wp:posOffset>
            </wp:positionV>
            <wp:extent cx="3315373" cy="4050804"/>
            <wp:effectExtent l="0" t="0" r="0" b="0"/>
            <wp:wrapThrough wrapText="bothSides" distL="152400" distR="152400">
              <wp:wrapPolygon edited="1">
                <wp:start x="0" y="0"/>
                <wp:lineTo x="0" y="21621"/>
                <wp:lineTo x="21623" y="21621"/>
                <wp:lineTo x="21623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屏幕快照 2017-04-19 下午2.45.02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373" cy="40508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3290017</wp:posOffset>
            </wp:positionH>
            <wp:positionV relativeFrom="line">
              <wp:posOffset>278096</wp:posOffset>
            </wp:positionV>
            <wp:extent cx="3324427" cy="4058547"/>
            <wp:effectExtent l="0" t="0" r="0" b="0"/>
            <wp:wrapThrough wrapText="bothSides" distL="152400" distR="152400">
              <wp:wrapPolygon edited="1">
                <wp:start x="0" y="0"/>
                <wp:lineTo x="0" y="21621"/>
                <wp:lineTo x="21606" y="21621"/>
                <wp:lineTo x="21606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屏幕快照 2017-04-19 下午2.45.14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427" cy="40585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>总体分析使用步骤</w:t>
      </w:r>
      <w:r>
        <w:rPr>
          <w:rFonts w:ascii="Helvetica Neue"/>
          <w:color w:val="24282d"/>
          <w:shd w:val="clear" w:color="auto" w:fill="ffffff"/>
          <w:rtl w:val="0"/>
          <w:lang w:val="zh-CN" w:eastAsia="zh-CN"/>
        </w:rPr>
        <w:t>: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ascii="Helvetica Neue"/>
          <w:color w:val="24282d"/>
          <w:shd w:val="clear" w:color="auto" w:fill="ffffff"/>
          <w:rtl w:val="0"/>
          <w:lang w:val="zh-CN" w:eastAsia="zh-CN"/>
        </w:rPr>
        <w:t xml:space="preserve">1 </w:t>
      </w: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>输入</w:t>
      </w:r>
      <w:r>
        <w:rPr>
          <w:rFonts w:ascii="Helvetica Neue"/>
          <w:color w:val="24282d"/>
          <w:shd w:val="clear" w:color="auto" w:fill="ffffff"/>
          <w:rtl w:val="0"/>
          <w:lang w:val="zh-CN" w:eastAsia="zh-CN"/>
        </w:rPr>
        <w:t>Slide  Address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ascii="Helvetica Neue"/>
          <w:color w:val="24282d"/>
          <w:shd w:val="clear" w:color="auto" w:fill="ffffff"/>
          <w:rtl w:val="0"/>
          <w:lang w:val="zh-CN" w:eastAsia="zh-CN"/>
        </w:rPr>
        <w:t xml:space="preserve">2 </w:t>
      </w: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>点击总体分析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eastAsia="Helvetica Neue" w:hint="eastAsia"/>
          <w:color w:val="ff2600"/>
          <w:shd w:val="clear" w:color="auto" w:fill="ffffff"/>
          <w:rtl w:val="0"/>
          <w:lang w:val="zh-CN" w:eastAsia="zh-CN"/>
        </w:rPr>
        <w:t>注</w:t>
      </w:r>
      <w:r>
        <w:rPr>
          <w:rFonts w:ascii="Helvetica Neue"/>
          <w:color w:val="ff2600"/>
          <w:shd w:val="clear" w:color="auto" w:fill="ffffff"/>
          <w:rtl w:val="0"/>
          <w:lang w:val="zh-CN" w:eastAsia="zh-CN"/>
        </w:rPr>
        <w:t>:</w:t>
      </w:r>
      <w:r>
        <w:rPr>
          <w:rFonts w:eastAsia="Helvetica Neue" w:hint="eastAsia"/>
          <w:color w:val="ff2600"/>
          <w:shd w:val="clear" w:color="auto" w:fill="ffffff"/>
          <w:rtl w:val="0"/>
          <w:lang w:val="zh-CN" w:eastAsia="zh-CN"/>
        </w:rPr>
        <w:t>总体分析，错误信息内存地址不是必填的，有没有错误信息内存地址都是可以进行分析的。但是单条分析的话，必须把想要分析的那个错误信息内存地址填入，再点击单条分析，不填写错误信息内存地址，单条分析无法正常工作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>三、符号化崩溃日志导出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>废话少说，直接上图</w:t>
      </w:r>
      <w:r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264630</wp:posOffset>
            </wp:positionV>
            <wp:extent cx="6120057" cy="4648473"/>
            <wp:effectExtent l="0" t="0" r="0" b="0"/>
            <wp:wrapThrough wrapText="bothSides" distL="152400" distR="152400">
              <wp:wrapPolygon edited="1">
                <wp:start x="0" y="0"/>
                <wp:lineTo x="0" y="21606"/>
                <wp:lineTo x="21621" y="21606"/>
                <wp:lineTo x="21621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屏幕快照 2017-04-19 下午2.51.27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6484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5202390</wp:posOffset>
            </wp:positionV>
            <wp:extent cx="2732596" cy="146162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屏幕快照 2017-04-19 下午2.52.36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596" cy="14616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3053678</wp:posOffset>
            </wp:positionH>
            <wp:positionV relativeFrom="line">
              <wp:posOffset>5205373</wp:posOffset>
            </wp:positionV>
            <wp:extent cx="3658190" cy="2955927"/>
            <wp:effectExtent l="0" t="0" r="0" b="0"/>
            <wp:wrapThrough wrapText="bothSides" distL="152400" distR="152400">
              <wp:wrapPolygon edited="1">
                <wp:start x="0" y="0"/>
                <wp:lineTo x="0" y="21615"/>
                <wp:lineTo x="21600" y="21615"/>
                <wp:lineTo x="21600" y="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屏幕快照 2017-04-19 下午2.52.28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90" cy="29559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eastAsia="Helvetica Neue" w:hint="eastAsia"/>
          <w:color w:val="24282d"/>
          <w:shd w:val="clear" w:color="auto" w:fill="ffffff"/>
          <w:rtl w:val="0"/>
          <w:lang w:val="zh-CN" w:eastAsia="zh-CN"/>
        </w:rPr>
        <w:t>可以看到，导出到桌面的日志，已经符号化完毕了，</w:t>
      </w:r>
      <w:r>
        <w:rPr>
          <w:rFonts w:ascii="Helvetica Neue"/>
          <w:color w:val="24282d"/>
          <w:shd w:val="clear" w:color="auto" w:fill="ffffff"/>
          <w:rtl w:val="0"/>
          <w:lang w:val="zh-CN" w:eastAsia="zh-CN"/>
        </w:rPr>
        <w:t>so  easy!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ff2600"/>
          <w:shd w:val="clear" w:color="auto" w:fill="ffffff"/>
          <w:rtl w:val="0"/>
        </w:rPr>
      </w:pPr>
      <w:r>
        <w:rPr>
          <w:rFonts w:eastAsia="Helvetica Neue" w:hint="eastAsia"/>
          <w:color w:val="ff2600"/>
          <w:shd w:val="clear" w:color="auto" w:fill="ffffff"/>
          <w:rtl w:val="0"/>
          <w:lang w:val="zh-CN" w:eastAsia="zh-CN"/>
        </w:rPr>
        <w:t>总体注意</w:t>
      </w:r>
      <w:r>
        <w:rPr>
          <w:rFonts w:ascii="Helvetica Neue"/>
          <w:color w:val="ff2600"/>
          <w:shd w:val="clear" w:color="auto" w:fill="ffffff"/>
          <w:rtl w:val="0"/>
          <w:lang w:val="zh-CN" w:eastAsia="zh-CN"/>
        </w:rPr>
        <w:t>:</w:t>
      </w:r>
      <w:r>
        <w:rPr>
          <w:rFonts w:eastAsia="Helvetica Neue" w:hint="eastAsia"/>
          <w:color w:val="ff2600"/>
          <w:shd w:val="clear" w:color="auto" w:fill="ffffff"/>
          <w:rtl w:val="0"/>
          <w:lang w:val="zh-CN" w:eastAsia="zh-CN"/>
        </w:rPr>
        <w:t>不论是单条分析，还是总体分析，记住分析的</w:t>
      </w:r>
      <w:r>
        <w:rPr>
          <w:rFonts w:ascii="Helvetica Neue"/>
          <w:color w:val="ff2600"/>
          <w:shd w:val="clear" w:color="auto" w:fill="ffffff"/>
          <w:rtl w:val="0"/>
          <w:lang w:val="zh-CN" w:eastAsia="zh-CN"/>
        </w:rPr>
        <w:t>Slide Address</w:t>
      </w:r>
      <w:r>
        <w:rPr>
          <w:rFonts w:eastAsia="Helvetica Neue" w:hint="eastAsia"/>
          <w:color w:val="ff2600"/>
          <w:shd w:val="clear" w:color="auto" w:fill="ffffff"/>
          <w:rtl w:val="0"/>
          <w:lang w:val="zh-CN" w:eastAsia="zh-CN"/>
        </w:rPr>
        <w:t>地址是会变的，这个地址是在运行时变的，所以每次运行一次</w:t>
      </w:r>
      <w:r>
        <w:rPr>
          <w:rFonts w:ascii="Helvetica Neue"/>
          <w:color w:val="ff2600"/>
          <w:shd w:val="clear" w:color="auto" w:fill="ffffff"/>
          <w:rtl w:val="0"/>
          <w:lang w:val="zh-CN" w:eastAsia="zh-CN"/>
        </w:rPr>
        <w:t>App,</w:t>
      </w:r>
      <w:r>
        <w:rPr>
          <w:rFonts w:eastAsia="Helvetica Neue" w:hint="eastAsia"/>
          <w:color w:val="ff2600"/>
          <w:shd w:val="clear" w:color="auto" w:fill="ffffff"/>
          <w:rtl w:val="0"/>
          <w:lang w:val="zh-CN" w:eastAsia="zh-CN"/>
        </w:rPr>
        <w:t>这个值就变一次。分析崩溃信息的话，一个时间段的崩溃信息，或者可以这样说，一个运行时内的崩溃信息，</w:t>
      </w:r>
      <w:r>
        <w:rPr>
          <w:rFonts w:ascii="Helvetica Neue"/>
          <w:color w:val="ff2600"/>
          <w:shd w:val="clear" w:color="auto" w:fill="ffffff"/>
          <w:rtl w:val="0"/>
          <w:lang w:val="zh-CN" w:eastAsia="zh-CN"/>
        </w:rPr>
        <w:t>Slide Address</w:t>
      </w:r>
      <w:r>
        <w:rPr>
          <w:rFonts w:eastAsia="Helvetica Neue" w:hint="eastAsia"/>
          <w:color w:val="ff2600"/>
          <w:shd w:val="clear" w:color="auto" w:fill="ffffff"/>
          <w:rtl w:val="0"/>
          <w:lang w:val="zh-CN" w:eastAsia="zh-CN"/>
        </w:rPr>
        <w:t>是相同的。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ascii="Helvetica Neue"/>
          <w:color w:val="24282d"/>
          <w:shd w:val="clear" w:color="auto" w:fill="ffffff"/>
          <w:rtl w:val="0"/>
          <w:lang w:val="en-US"/>
        </w:rPr>
        <w:t>[Fe Symbols Start]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ascii="Helvetica Neue"/>
          <w:color w:val="24282d"/>
          <w:shd w:val="clear" w:color="auto" w:fill="ffffff"/>
          <w:rtl w:val="0"/>
        </w:rPr>
        <w:t>0   CoreFoundation                      0x0000000183072ff0 &lt;redacted&gt; + 148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ascii="Helvetica Neue"/>
          <w:color w:val="24282d"/>
          <w:shd w:val="clear" w:color="auto" w:fill="ffffff"/>
          <w:rtl w:val="0"/>
        </w:rPr>
        <w:t>1   libobjc.A.dylib                     0x0000000181ad4538 objc_exception_throw + 56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ascii="Helvetica Neue"/>
          <w:color w:val="24282d"/>
          <w:shd w:val="clear" w:color="auto" w:fill="ffffff"/>
          <w:rtl w:val="0"/>
        </w:rPr>
        <w:t>2   CoreFoundation                      0x0000000183079ef4 &lt;redacted&gt; + 0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ascii="Helvetica Neue"/>
          <w:color w:val="24282d"/>
          <w:shd w:val="clear" w:color="auto" w:fill="ffffff"/>
          <w:rtl w:val="0"/>
        </w:rPr>
        <w:t>3   CoreFoundation                      0x0000000183076f4c &lt;redacted&gt; + 916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ascii="Helvetica Neue"/>
          <w:color w:val="24282d"/>
          <w:shd w:val="clear" w:color="auto" w:fill="ffffff"/>
          <w:rtl w:val="0"/>
          <w:lang w:val="de-DE"/>
        </w:rPr>
        <w:t>4   CoreFoundation                      0x0000000182f72d2c _CF_forwarding_prep_0 + 92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ascii="Helvetica Neue"/>
          <w:color w:val="24282d"/>
          <w:shd w:val="clear" w:color="auto" w:fill="ffffff"/>
          <w:rtl w:val="0"/>
        </w:rPr>
        <w:t>5   CanCan                              0x00000001000d1938 CanCan + 55608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ascii="Helvetica Neue"/>
          <w:color w:val="24282d"/>
          <w:shd w:val="clear" w:color="auto" w:fill="ffffff"/>
          <w:rtl w:val="0"/>
        </w:rPr>
        <w:t>6   CanCan                              0x000000010012e1f4 CanCan + 434676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ascii="Helvetica Neue"/>
          <w:color w:val="24282d"/>
          <w:shd w:val="clear" w:color="auto" w:fill="ffffff"/>
          <w:rtl w:val="0"/>
        </w:rPr>
        <w:t>7   CanCan                              0x00000001001ed6ec CanCan + 1218284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ascii="Helvetica Neue"/>
          <w:color w:val="24282d"/>
          <w:shd w:val="clear" w:color="auto" w:fill="ffffff"/>
          <w:rtl w:val="0"/>
        </w:rPr>
        <w:t>8   CanCan                              0x000000010022ac00 CanCan + 1469440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ascii="Helvetica Neue"/>
          <w:color w:val="24282d"/>
          <w:shd w:val="clear" w:color="auto" w:fill="ffffff"/>
          <w:rtl w:val="0"/>
        </w:rPr>
        <w:t>9   CanCan                              0x000000010023df98 CanCan + 1548184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ascii="Helvetica Neue"/>
          <w:color w:val="24282d"/>
          <w:shd w:val="clear" w:color="auto" w:fill="ffffff"/>
          <w:rtl w:val="0"/>
        </w:rPr>
        <w:t>10  libdispatch.dylib                   0x0000000181f2a9e0 &lt;redacted&gt; + 24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ascii="Helvetica Neue"/>
          <w:color w:val="24282d"/>
          <w:shd w:val="clear" w:color="auto" w:fill="ffffff"/>
          <w:rtl w:val="0"/>
        </w:rPr>
        <w:t>11  libdispatch.dylib                   0x0000000181f2a9a0 &lt;redacted&gt; + 16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ascii="Helvetica Neue"/>
          <w:color w:val="24282d"/>
          <w:shd w:val="clear" w:color="auto" w:fill="ffffff"/>
          <w:rtl w:val="0"/>
          <w:lang w:val="de-DE"/>
        </w:rPr>
        <w:t>12  libdispatch.dylib                   0x0000000181f2f3c0 _dispatch_main_queue_callback_4CF + 444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ascii="Helvetica Neue"/>
          <w:color w:val="24282d"/>
          <w:shd w:val="clear" w:color="auto" w:fill="ffffff"/>
          <w:rtl w:val="0"/>
        </w:rPr>
        <w:t>13  CoreFoundation                      0x00000001830210c0 &lt;redacted&gt; + 12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ascii="Helvetica Neue"/>
          <w:color w:val="24282d"/>
          <w:shd w:val="clear" w:color="auto" w:fill="ffffff"/>
          <w:rtl w:val="0"/>
        </w:rPr>
        <w:t>14  CoreFoundation                      0x000000018301ecdc &lt;redacted&gt; + 1572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ascii="Helvetica Neue"/>
          <w:color w:val="24282d"/>
          <w:shd w:val="clear" w:color="auto" w:fill="ffffff"/>
          <w:rtl w:val="0"/>
        </w:rPr>
        <w:t>15  CoreFoundation                      0x0000000182f4ed94 CFRunLoopRunSpecific + 424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ascii="Helvetica Neue"/>
          <w:color w:val="24282d"/>
          <w:shd w:val="clear" w:color="auto" w:fill="ffffff"/>
          <w:rtl w:val="0"/>
        </w:rPr>
        <w:t>16  GraphicsServices                    0x00000001849b8074 GSEventRunModal + 100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ascii="Helvetica Neue"/>
          <w:color w:val="24282d"/>
          <w:shd w:val="clear" w:color="auto" w:fill="ffffff"/>
          <w:rtl w:val="0"/>
        </w:rPr>
        <w:t>17  UIKit                               0x0000000189207130 UIApplicationMain + 208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ascii="Helvetica Neue"/>
          <w:color w:val="24282d"/>
          <w:shd w:val="clear" w:color="auto" w:fill="ffffff"/>
          <w:rtl w:val="0"/>
        </w:rPr>
        <w:t>18  CanCan                              0x000000010016badc CanCan + 686812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ascii="Helvetica Neue"/>
          <w:color w:val="24282d"/>
          <w:shd w:val="clear" w:color="auto" w:fill="ffffff"/>
          <w:rtl w:val="0"/>
        </w:rPr>
        <w:t>19  libdyld.dylib                       0x0000000181f5d59c &lt;redacted&gt; + 4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  <w:r>
        <w:rPr>
          <w:rFonts w:ascii="Helvetica Neue"/>
          <w:color w:val="24282d"/>
          <w:shd w:val="clear" w:color="auto" w:fill="ffffff"/>
          <w:rtl w:val="0"/>
          <w:lang w:val="de-DE"/>
        </w:rPr>
        <w:t>[Fe Symbols End]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ff2600"/>
          <w:shd w:val="clear" w:color="auto" w:fill="ffffff"/>
          <w:rtl w:val="0"/>
        </w:rPr>
      </w:pPr>
      <w:r>
        <w:rPr>
          <w:rFonts w:eastAsia="Helvetica Neue" w:hint="eastAsia"/>
          <w:color w:val="ff2600"/>
          <w:shd w:val="clear" w:color="auto" w:fill="ffffff"/>
          <w:rtl w:val="0"/>
          <w:lang w:val="zh-CN" w:eastAsia="zh-CN"/>
        </w:rPr>
        <w:t>一个</w:t>
      </w:r>
      <w:r>
        <w:rPr>
          <w:rFonts w:ascii="Helvetica Neue"/>
          <w:color w:val="ff2600"/>
          <w:shd w:val="clear" w:color="auto" w:fill="ffffff"/>
          <w:rtl w:val="0"/>
          <w:lang w:val="en-US"/>
        </w:rPr>
        <w:t>[Fe Symbols Start]</w:t>
      </w:r>
      <w:r>
        <w:rPr>
          <w:rFonts w:ascii="Helvetica Neue"/>
          <w:color w:val="ff2600"/>
          <w:shd w:val="clear" w:color="auto" w:fill="ffffff"/>
          <w:rtl w:val="0"/>
          <w:lang w:val="zh-CN" w:eastAsia="zh-CN"/>
        </w:rPr>
        <w:t>-&gt;</w:t>
      </w:r>
      <w:r>
        <w:rPr>
          <w:rFonts w:ascii="Helvetica Neue"/>
          <w:color w:val="ff2600"/>
          <w:shd w:val="clear" w:color="auto" w:fill="ffffff"/>
          <w:rtl w:val="0"/>
          <w:lang w:val="de-DE"/>
        </w:rPr>
        <w:t>[Fe Symbols End]</w:t>
      </w:r>
      <w:r>
        <w:rPr>
          <w:rFonts w:eastAsia="Helvetica Neue" w:hint="eastAsia"/>
          <w:color w:val="ff2600"/>
          <w:shd w:val="clear" w:color="auto" w:fill="ffffff"/>
          <w:rtl w:val="0"/>
          <w:lang w:val="zh-CN" w:eastAsia="zh-CN"/>
        </w:rPr>
        <w:t>为一个运行时吧，个人理解。如果你的崩溃日志里边有多个</w:t>
      </w:r>
      <w:r>
        <w:rPr>
          <w:rFonts w:ascii="Helvetica Neue"/>
          <w:color w:val="ff2600"/>
          <w:shd w:val="clear" w:color="auto" w:fill="ffffff"/>
          <w:rtl w:val="0"/>
          <w:lang w:val="en-US"/>
        </w:rPr>
        <w:t>[Fe Symbols Start]</w:t>
      </w:r>
      <w:r>
        <w:rPr>
          <w:rFonts w:eastAsia="Helvetica Neue" w:hint="eastAsia"/>
          <w:color w:val="ff2600"/>
          <w:shd w:val="clear" w:color="auto" w:fill="ffffff"/>
          <w:rtl w:val="0"/>
          <w:lang w:val="zh-CN" w:eastAsia="zh-CN"/>
        </w:rPr>
        <w:t>，建议分开来计算</w:t>
      </w:r>
      <w:r>
        <w:rPr>
          <w:rFonts w:ascii="Helvetica Neue"/>
          <w:color w:val="ff2600"/>
          <w:shd w:val="clear" w:color="auto" w:fill="ffffff"/>
          <w:rtl w:val="0"/>
          <w:lang w:val="zh-CN" w:eastAsia="zh-CN"/>
        </w:rPr>
        <w:t>Slide Address,</w:t>
      </w:r>
      <w:r>
        <w:rPr>
          <w:rFonts w:eastAsia="Helvetica Neue" w:hint="eastAsia"/>
          <w:color w:val="ff2600"/>
          <w:shd w:val="clear" w:color="auto" w:fill="ffffff"/>
          <w:rtl w:val="0"/>
          <w:lang w:val="zh-CN" w:eastAsia="zh-CN"/>
        </w:rPr>
        <w:t>同理，总体分析的时候，复制崩溃信息到工程的时候，建议只复制单个运行时的崩溃信息，同时用一个</w:t>
      </w:r>
      <w:r>
        <w:rPr>
          <w:rFonts w:ascii="Helvetica Neue"/>
          <w:color w:val="ff2600"/>
          <w:shd w:val="clear" w:color="auto" w:fill="ffffff"/>
          <w:rtl w:val="0"/>
          <w:lang w:val="zh-CN" w:eastAsia="zh-CN"/>
        </w:rPr>
        <w:t>Slide Address</w:t>
      </w:r>
      <w:r>
        <w:rPr>
          <w:rFonts w:eastAsia="Helvetica Neue" w:hint="eastAsia"/>
          <w:color w:val="ff2600"/>
          <w:shd w:val="clear" w:color="auto" w:fill="ffffff"/>
          <w:rtl w:val="0"/>
          <w:lang w:val="zh-CN" w:eastAsia="zh-CN"/>
        </w:rPr>
        <w:t>分析多段运行时的崩溃信息，可能会出错，导致崩溃信息符号化定位不准。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tl w:val="0"/>
        </w:rPr>
      </w:pPr>
      <w:r>
        <w:rPr>
          <w:rFonts w:ascii="Helvetica Neue" w:cs="Helvetica Neue" w:hAnsi="Helvetica Neue" w:eastAsia="Helvetica Neue"/>
          <w:color w:val="24282d"/>
          <w:shd w:val="clear" w:color="auto" w:fill="ffffff"/>
          <w:rtl w:val="0"/>
        </w:rPr>
      </w:r>
    </w:p>
    <w:sectPr>
      <w:headerReference w:type="default" r:id="rId15"/>
      <w:footerReference w:type="default" r:id="rId1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Neue">
    <w:charset w:val="00"/>
    <w:family w:val="roman"/>
    <w:pitch w:val="default"/>
  </w:font>
  <w:font w:name="Menl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  <w:style w:type="character" w:styleId="Hyperlink.0">
    <w:name w:val="Hyperlink.0"/>
    <w:basedOn w:val="Hyperlink"/>
    <w:next w:val="Hyperlink.0"/>
    <w:rPr>
      <w:u w:val="single"/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yperlink" Target="http://www.jianshu.com/p/746184ea5662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