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E2F0" w14:textId="77777777" w:rsidR="00B17B46" w:rsidRDefault="00C8430F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2D5A79CA" w14:textId="14043A7A" w:rsidR="00C8430F" w:rsidRDefault="00C8430F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2EA9308E" w14:textId="77777777" w:rsidR="00C8430F" w:rsidRDefault="00C8430F" w:rsidP="00C8430F">
      <w:pPr>
        <w:spacing w:after="336" w:line="360" w:lineRule="auto"/>
      </w:pPr>
      <w:bookmarkStart w:id="0" w:name="_Hlk102845105"/>
      <w:proofErr w:type="spellStart"/>
      <w:r>
        <w:rPr>
          <w:rFonts w:ascii="Times New Roman" w:hAnsi="Times New Roman" w:cs="Times New Roman"/>
          <w:sz w:val="24"/>
          <w:szCs w:val="24"/>
        </w:rPr>
        <w:t>Dedhia</w:t>
      </w:r>
      <w:proofErr w:type="spellEnd"/>
      <w:r>
        <w:rPr>
          <w:rFonts w:ascii="Times New Roman" w:hAnsi="Times New Roman" w:cs="Times New Roman"/>
          <w:sz w:val="24"/>
          <w:szCs w:val="24"/>
        </w:rPr>
        <w:t>, H. (2020). Recommendation System using K-Nearest Neighbors |Use Case in Python. Retrieved 7 May 2022, from https://www.analyticsvidhya.com/blog/2020/08/recommendation-system-k-nearest-neighbors/#h2_14</w:t>
      </w:r>
    </w:p>
    <w:p w14:paraId="5E60116E" w14:textId="77777777" w:rsidR="00C8430F" w:rsidRDefault="00C8430F" w:rsidP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Horst, A., &amp; Gorman, K. (2020). PCA with penguins and recipes. Retrieved 7 May 2022, from https://allisonhorst.github.io/palmerpenguins/articles/pca.html</w:t>
      </w:r>
    </w:p>
    <w:bookmarkEnd w:id="0"/>
    <w:p w14:paraId="0144276D" w14:textId="77777777" w:rsidR="00C8430F" w:rsidRDefault="00C8430F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0F24DB78" w14:textId="77777777" w:rsidR="00C8430F" w:rsidRDefault="00C8430F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197BD813" w14:textId="02FF1713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1.6. Nearest Neighbors. (2022). Retrieved 6 May 2022, from https://scikit-learn.org/stable/modules/neighbors.html#unsupervised-neighbors</w:t>
      </w:r>
    </w:p>
    <w:p w14:paraId="3F1CFDEF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Gokte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(2022). Most Popular Distance Metrics Used in KNN and When to Use Them - </w:t>
      </w:r>
      <w:proofErr w:type="spellStart"/>
      <w:r>
        <w:rPr>
          <w:rFonts w:ascii="Times New Roman" w:hAnsi="Times New Roman" w:cs="Times New Roman"/>
          <w:sz w:val="24"/>
          <w:szCs w:val="24"/>
        </w:rPr>
        <w:t>KDnuggets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Retriev</w:t>
      </w:r>
      <w:r>
        <w:rPr>
          <w:rFonts w:ascii="Times New Roman" w:hAnsi="Times New Roman" w:cs="Times New Roman"/>
          <w:sz w:val="24"/>
          <w:szCs w:val="24"/>
        </w:rPr>
        <w:t>ed 6 May 2022, from https://www.kdnuggets.com/2020/11/most-popular-distance-metrics-knn.html</w:t>
      </w:r>
    </w:p>
    <w:p w14:paraId="56469A08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Bar chart using Plotly in Python -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. (2021). Retrieved 6 May 2022, from https://www.geeksforgeeks.org/bar-chart-using-plotly-in-python/</w:t>
      </w:r>
    </w:p>
    <w:p w14:paraId="497A280E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H&amp;M Personalized Fashion Recommendations | Kaggle. (2022). Re</w:t>
      </w:r>
      <w:r>
        <w:rPr>
          <w:rFonts w:ascii="Times New Roman" w:hAnsi="Times New Roman" w:cs="Times New Roman"/>
          <w:sz w:val="24"/>
          <w:szCs w:val="24"/>
        </w:rPr>
        <w:t>trieved 6 May 2022, from https://www.kaggle.com/competitions/h-and-m-personalized-fashion-recommendations/overview/evaluation</w:t>
      </w:r>
    </w:p>
    <w:p w14:paraId="6E5F8F4E" w14:textId="77777777" w:rsidR="00B17B46" w:rsidRDefault="00C8430F">
      <w:pPr>
        <w:spacing w:after="336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Harururu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Ryotaru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(2022). H&amp;M EDA &amp; Customer Clustering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Retrieved 6 May 2022, from https://www.kaggle.com/cod</w:t>
      </w:r>
      <w:r>
        <w:rPr>
          <w:rFonts w:ascii="Times New Roman" w:hAnsi="Times New Roman" w:cs="Times New Roman"/>
          <w:sz w:val="24"/>
          <w:szCs w:val="24"/>
        </w:rPr>
        <w:t>e/hirotakanogami/h-m-eda-customer-clustering-by-kmeans</w:t>
      </w:r>
    </w:p>
    <w:p w14:paraId="7F308C5D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k-Nearest Neighbor: An Introductory Example - N</w:t>
      </w:r>
      <w:r>
        <w:rPr>
          <w:rFonts w:ascii="Times New Roman" w:hAnsi="Times New Roman" w:cs="Times New Roman"/>
          <w:sz w:val="24"/>
          <w:szCs w:val="24"/>
        </w:rPr>
        <w:t>umerical Features Required. (2022). Retrieved 7 May 2022, from https://quantdev.ssri.psu.edu/sites/qdev/files/kNN_tutorial.html</w:t>
      </w:r>
    </w:p>
    <w:p w14:paraId="0485C120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Kumar, A. (2020). MinMaxScaler vs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Python Examples. Retrieved 7 May 2022, from https://vitalflux.com/minmaxscale</w:t>
      </w:r>
      <w:r>
        <w:rPr>
          <w:rFonts w:ascii="Times New Roman" w:hAnsi="Times New Roman" w:cs="Times New Roman"/>
          <w:sz w:val="24"/>
          <w:szCs w:val="24"/>
        </w:rPr>
        <w:t>r-standardscaler-python-examples</w:t>
      </w:r>
    </w:p>
    <w:p w14:paraId="1A4EAD7D" w14:textId="77777777" w:rsidR="00B17B46" w:rsidRDefault="00C8430F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Liao, K. (2018). Prototyping a Recommender System Step by Step Part 1: KNN Item-Based Collaborative Filtering. Retrieved 6 May 2022, from https://towardsdatascience.com/prototyping-a-recommender-system-step-by-step-part-1-k</w:t>
      </w:r>
      <w:r>
        <w:rPr>
          <w:rFonts w:ascii="Times New Roman" w:hAnsi="Times New Roman" w:cs="Times New Roman"/>
          <w:sz w:val="24"/>
          <w:szCs w:val="24"/>
        </w:rPr>
        <w:t>nn-item-based-collaborative-filtering-637969614ea</w:t>
      </w:r>
    </w:p>
    <w:sectPr w:rsidR="00B17B4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21FDF"/>
    <w:rsid w:val="00A906D8"/>
    <w:rsid w:val="00AB5A74"/>
    <w:rsid w:val="00B17B46"/>
    <w:rsid w:val="00C8430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45EB"/>
  <w15:docId w15:val="{679CF80A-01DF-4566-B90E-210594A4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3</cp:revision>
  <dcterms:created xsi:type="dcterms:W3CDTF">2022-05-07T18:43:00Z</dcterms:created>
  <dcterms:modified xsi:type="dcterms:W3CDTF">2022-05-07T18:47:00Z</dcterms:modified>
</cp:coreProperties>
</file>