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Bibliography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@article{adadi_berrada_2018, title={Peeking Inside the Black-Box: A Survey on Explainable Artificial Intelligence (XAI)}, volume={6}, DOI={10.1109/access.2018.2870052}, number={52}, journal={IEEE Access}, author={Adadi, Amina and Berrada, Mohammed}, year={2018}, pages={138–160}}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@article{anowar_sadaoui_2020, title={Incremental Neural-Network Learning for Big Fraud Data}, volume={1}, DOI={10.1109/smc42975.2020.9283136}, number={1}, journal={2020 IEEE International Conference on Systems, Man, and Cybernetics (SMC)}, author={Anowar, Farzana and Sadaoui, Samira}, year={2020}, pages={1–4}}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@article{batageri_kumar_2021, title={Credit card fraud detection using artificial neural network}, volume={2}, DOI={10.1016/j.gltp.2021.01.006}, number={1}, journal={Global Transitions Proceedings}, author={Batageri, Asha and Kumar, Suresh}, year={2021}, pages={35–41}}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@article{carvalho_pereira_cardoso_2019, series={832}, title={Machine learning interpretability: A survey on methods and metrics}, volume={8}, DOI={10.3390/electronics8080832}, number={8}, journal={Electronics}, author={Carvalho, Diogo V. and Pereira, Eduardo M. and Cardoso, Jaime S.}, year={2019}, month={Jul}, collection={832}}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@article{dal pozzolo_caelen_le borgne_waterschoot_bontempi_2014, title={Learned lessons in credit card fraud detection from a practitioner perspective}, volume={41}, DOI={10.1016/j.eswa.2014.02.026}, number={10}, journal={Expert Systems with Applications}, author={Dal Pozzolo, Andrea and Caelen, Olivier and Le Borgne, Yann-Aël and Waterschoot, Serge and Bontempi, Gianluca}, year={2014}, pages={4915–4928}}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@article{darias_caro-martínez_díaz-agudo_recio-garcia_2022, title={Using case-based reasoning for capturing expert knowledge on explanation methods}, volume={13405}, DOI={10.1007/978-3-031-14923-8_1}, journal={Case-Based Reasoning Research and Development}, author={Darias, Jesus M. and Caro-Martínez, Marta and Díaz-Agudo, Belén and Recio-Garcia, Juan A.}, year={2022}, month={Aug}, pages={3–17}}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@article{elshawi_sherif_al‐mallah_sakr_2020, title={Interpretability in healthcare: A comparative study of local machine learning interpretability techniques}, volume={37}, DOI={10.1111/coin.12410}, number={4}, journal={Computational Intelligence}, author={ElShawi, Radwa and Sherif, Youssef and Al‐Mallah, Mouaz and Sakr, Sherif}, year={2020}, month={Aug}, pages={1633–1650}}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@article{evans_xue_zhang_2019, title={What's inside the black-box?}, DOI={10.1145/3321707.3321726}, journal={Proceedings of the Genetic and Evolutionary Computation Conference}, author={Evans, Benjamin P. and Xue, Bing and Zhang, Mengjie}, year={2019}, month={Jul}}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@article{guidotti_monreale_giannotti_pedreschi_ruggieri_turini_2019, title={Factual and counterfactual explanations for black box decision making}, volume={34}, DOI={10.1109/mis.2019.2957223}, number={6}, journal={IEEE Intelligent Systems}, author={Guidotti, Riccardo and Monreale, Anna and Giannotti, Fosca and Pedreschi, Dino and Ruggieri, Salvatore and Turini, Franco}, year={2019}, month={Dec}, pages={14–23}}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@article{ignatiev_2020, title={Towards trustable explainable ai}, DOI={10.24963/ijcai.2020/726}, journal={Proceedings of the Twenty-Ninth International Joint Conference on Artificial Intelligence}, author={Ignatiev, Alexey}, year={2020}, month={Jul}, pages={5154–5158}}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@article{jesus_belém_balayan_bento_saleiro_bizarro_gama_2021, title={How can I choose an explainer?}, DOI={10.1145/3442188.3445941}, journal={Proceedings of the 2021 ACM Conference on Fairness, Accountability, and Transparency}, author={Jesus, Sérgio and Belém, Catarina and Balayan, Vladimir and Bento, João and Saleiro, Pedro and Bizarro, Pedro and Gama, João}, year={2021}, month={Mar}}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@article{kaur_nori_jenkins_caruana_wallach_wortman vaughan_2020, title={Interpreting interpretability: Understanding data scientists' use of interpretability tools for machine learning}, DOI={10.1145/3313831.3376219}, journal={Proceedings of the 2020 CHI Conference on Human Factors in Computing Systems}, author={Kaur, Harmanpreet and Nori, Harsha and Jenkins, Samuel and Caruana, Rich and Wallach, Hanna and Wortman Vaughan, Jennifer}, year={2020}, month={Apr}, pages={1–14}}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@article{lakkaraju_bach_leskovec_2016, title={Interpretable decision sets}, DOI={10.1145/2939672.2939874}, journal={Proceedings of the 22nd ACM SIGKDD International Conference on Knowledge Discovery and Data Mining}, author={Lakkaraju, Himabindu and Bach, Stephen H. and Leskovec, Jure}, year={2016}, month={Aug}, pages={1675–1684}}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@article{marcilio_eler_2020, title={From explanations to feature selection: Assessing shap values as feature selection mechanism}, DOI={10.1109/sibgrapi51738.2020.00053}, journal={2020 33rd SIBGRAPI Conference on Graphics, Patterns and Images (SIBGRAPI)}, author={Marcilio, Wilson E. and Eler, Danilo M.}, year={2020}, month={Nov}, pages={340–347}}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@article{nri_jenkins_paul_caruana_2019, title={InterpretML: A unified framework for machine learning interpretability}, journal={arXiv preprint arXiv:1909.09223}, author={Nri, Harsha and Jenkins, Samuel and Paul, Koch and Caruana, Rich}, year={2019}}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@article{priscilla_prabha_2020, title={Influence of optimizing xgboost to handle class imbalance in credit card fraud detection}, DOI={10.1109/icssit48917.2020.9214206}, journal={2020 Third International Conference on Smart Systems and Inventive Technology (ICSSIT)}, author={Priscilla, C. Victoria and Prabha, D. Padma}, year={2020}, pages={1309–1315}}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@article{psychoula_gutmann_mainali_lee_dunphy_petitcolas_2021, title={Explainable Machine Learning for Fraud Detection}, volume={54}, DOI={10.1109/mc.2021.3081249}, number={10}, journal={Computer}, author={Psychoula, Ismini and Gutmann, Andreas and Mainali, Pradip and Lee, Sharon H. and Dunphy, Paul and Petitcolas, Fabien}, year={2021}, pages={49–59}}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@article{ribeiro_singh_guestrin_2016, title={"why should I trust you?" Explaining the Predictions of Any Classifier}, DOI={10.1145/2939672.2939778}, journal={Proceedings of the 22nd ACM SIGKDD International Conference on Knowledge Discovery and Data Mining}, author={Ribeiro, Marco Tulio and Singh, Sameer and Guestrin, Carlos}, year={2016}, month={Aug}, pages={1135–1144}}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@article{ribeiro_singh_guestrin_2018, title={Anchors: High-precision model-agnostic explanations}, volume={32}, DOI={10.1609/aaai.v32i1.11491}, number={1}, journal={Proceedings of the AAAI Conference on Artificial Intelligence}, author={Ribeiro, Marco Tulio and Singh, Sameer and Guestrin, Carlos}, year={2018}, month={Feb}}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@article{sharma_bathla_2020, volume={6}, url={https://www.semanticscholar.org/paper/Review-on-credit-card-fraud-detection-and-by-and-Sharma-Bathla/b6c839cadb4c6281a934a8788fec93d5482e6af4}, number={4}, journal={Review on credit card fraud detection and classification by Machine Learning and Data Mining approaches}, author={Sharma, Aaushi and Bathla, Neha}, year={2020}, month={Aug}, pages={687–692}}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@article{sharma_priyanka_2020, title={Credit card fraud detection using Deep Learning based on neural network and auto encoder}, volume={9}, DOI={10.35940/ijeat.e9934.069520}, number={5}, journal={International Journal of Engineering and Advanced Technology}, author={Sharma, Priyanka and Priyanka, Santoshi}, year={2020}, month={Jun}, pages={1140–1143}}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@article{sinanc_demirezen_sağıroğlu_2021, title={Explainable Credit Card Fraud Detection with Image Conversion}, volume={10}, DOI={10.14201/adcaij20211016376}, number={1}, journal={ADCAIJ: Advances in Distributed Computing and Artificial Intelligence Journal}, author={Sinanc, Duygu and Demirezen, Umut and Sağıroğlu, Şeref}, year={2021}, pages={63–76}} </w:t>
      </w:r>
      <w:r>
        <w:rPr>
          <w:rFonts w:ascii="Times New Roman" w:hAnsi="Times New Roman" w:cs="Times New Roman"/>
        </w:rPr>
        <w:t xml:space="preserve">A new explainable artificial intelligence approach is ... presented. In this way, feature relationships that have a dominant effect on fraud detection are revealed.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@article{vilone_longo_2021, title={A quantitative evaluation of global, rule-based explanations of Post-Hoc, model agnostic methods}, volume={4}, DOI={10.3389/frai.2021.717899}, journal={Frontiers in Artificial Intelligence}, author={Vilone, Giulia and Longo, Luca}, year={2021}}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@article{vilone_longo_2021, title={Classification of explainable artificial intelligence methods through their output formats}, volume={3}, DOI={10.3390/make3030032}, number={3}, journal={Machine Learning and Knowledge Extraction}, author={Vilone, Giulia and Longo, Luca}, year={2021}, pages={615–661}}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@article{vilone_longo_2021, title={Notions of explainability and evaluation approaches for Explainable Artificial Intelligence}, volume={76}, DOI={10.1016/j.inffus.2021.05.009}, journal={Information Fusion}, author={Vilone, Giulia and Longo, Luca}, year={2021}, month={May}, pages={89–106}}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@inbook{lundberg_lee_2017, title={A Unified Approach to Interpreting Model Predictions}, volume={30}, booktitle={Advances in Neural Information Processing Systems 30 (NIPS 2017)}, publisher={NeurIPS Proceedings}, author={Lundberg, Scott M and Lee, Su-In}, year={2017}}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 @misc{honegger_2018, title={Shedding light on Black Box Machine Learning Algorithms: Development of an axiomatic framework to assess the quality of methods that explain individual predictions}, url={https://arxiv.org/abs/1808.05054v1}, journal={arXiv.org}, publisher={Karlsruhe Institute of Technology}, author={Honegger, Milo}, year={2018}, month={Aug}}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