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A83" w:rsidRDefault="00544A83" w:rsidP="00544A83">
      <w:r>
        <w:rPr>
          <w:noProof/>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2909570" cy="2327910"/>
                <wp:effectExtent l="0" t="0" r="22860" b="1524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327910"/>
                        </a:xfrm>
                        <a:prstGeom prst="rect">
                          <a:avLst/>
                        </a:prstGeom>
                        <a:solidFill>
                          <a:srgbClr val="FFFFFF"/>
                        </a:solidFill>
                        <a:ln w="9525">
                          <a:solidFill>
                            <a:srgbClr val="000000"/>
                          </a:solidFill>
                          <a:miter lim="800000"/>
                          <a:headEnd/>
                          <a:tailEnd/>
                        </a:ln>
                      </wps:spPr>
                      <wps:txbx>
                        <w:txbxContent>
                          <w:p w:rsidR="00544A83" w:rsidRDefault="00544A83" w:rsidP="00544A83">
                            <w:pPr>
                              <w:jc w:val="center"/>
                              <w:rPr>
                                <w:b/>
                                <w:sz w:val="28"/>
                                <w:szCs w:val="28"/>
                              </w:rPr>
                            </w:pPr>
                            <w:r>
                              <w:rPr>
                                <w:b/>
                                <w:sz w:val="28"/>
                                <w:szCs w:val="28"/>
                              </w:rPr>
                              <w:t>Send in your Ideas</w:t>
                            </w:r>
                          </w:p>
                          <w:p w:rsidR="00544A83" w:rsidRDefault="00544A83" w:rsidP="00544A83">
                            <w:pPr>
                              <w:jc w:val="both"/>
                              <w:rPr>
                                <w:b/>
                                <w:sz w:val="24"/>
                                <w:szCs w:val="24"/>
                              </w:rPr>
                            </w:pPr>
                            <w:r>
                              <w:rPr>
                                <w:b/>
                                <w:sz w:val="24"/>
                                <w:szCs w:val="24"/>
                              </w:rPr>
                              <w:t>Suggest a Data set or even an App.  Contribute towards the growth of the repository!!</w:t>
                            </w:r>
                          </w:p>
                          <w:p w:rsidR="00544A83" w:rsidRDefault="00544A83" w:rsidP="00544A83">
                            <w:pPr>
                              <w:jc w:val="center"/>
                              <w:rPr>
                                <w:b/>
                                <w:sz w:val="28"/>
                                <w:szCs w:val="28"/>
                              </w:rPr>
                            </w:pPr>
                            <w:r>
                              <w:rPr>
                                <w:b/>
                                <w:sz w:val="28"/>
                                <w:szCs w:val="28"/>
                              </w:rPr>
                              <w:t>Recent Ideas</w:t>
                            </w:r>
                          </w:p>
                          <w:p w:rsidR="00544A83" w:rsidRDefault="00544A83" w:rsidP="00544A83">
                            <w:pPr>
                              <w:pStyle w:val="ListParagraph"/>
                              <w:numPr>
                                <w:ilvl w:val="0"/>
                                <w:numId w:val="1"/>
                              </w:numPr>
                              <w:jc w:val="both"/>
                              <w:rPr>
                                <w:b/>
                                <w:sz w:val="24"/>
                                <w:szCs w:val="24"/>
                              </w:rPr>
                            </w:pPr>
                            <w:r>
                              <w:rPr>
                                <w:b/>
                                <w:sz w:val="24"/>
                                <w:szCs w:val="24"/>
                              </w:rPr>
                              <w:t>XXX</w:t>
                            </w:r>
                          </w:p>
                          <w:p w:rsidR="00544A83" w:rsidRDefault="00544A83" w:rsidP="00544A83">
                            <w:pPr>
                              <w:pStyle w:val="ListParagraph"/>
                              <w:numPr>
                                <w:ilvl w:val="0"/>
                                <w:numId w:val="1"/>
                              </w:numPr>
                              <w:jc w:val="both"/>
                              <w:rPr>
                                <w:b/>
                                <w:sz w:val="24"/>
                                <w:szCs w:val="24"/>
                              </w:rPr>
                            </w:pPr>
                            <w:r>
                              <w:rPr>
                                <w:b/>
                                <w:sz w:val="24"/>
                                <w:szCs w:val="24"/>
                              </w:rPr>
                              <w:t>YYY</w:t>
                            </w:r>
                          </w:p>
                          <w:p w:rsidR="00544A83" w:rsidRDefault="00544A83" w:rsidP="00544A83">
                            <w:pPr>
                              <w:pStyle w:val="ListParagraph"/>
                              <w:numPr>
                                <w:ilvl w:val="0"/>
                                <w:numId w:val="1"/>
                              </w:numPr>
                              <w:jc w:val="both"/>
                              <w:rPr>
                                <w:b/>
                                <w:sz w:val="24"/>
                                <w:szCs w:val="24"/>
                              </w:rPr>
                            </w:pPr>
                            <w:r>
                              <w:rPr>
                                <w:b/>
                                <w:sz w:val="24"/>
                                <w:szCs w:val="24"/>
                              </w:rPr>
                              <w:t>ZZZ</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0;margin-top:0;width:229.1pt;height:183.3pt;z-index:251659264;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Y6JwIAAEk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">
                <v:textbox>
                  <w:txbxContent>
                    <w:p w:rsidR="00544A83" w:rsidRDefault="00544A83" w:rsidP="00544A83">
                      <w:pPr>
                        <w:jc w:val="center"/>
                        <w:rPr>
                          <w:b/>
                          <w:sz w:val="28"/>
                          <w:szCs w:val="28"/>
                        </w:rPr>
                      </w:pPr>
                      <w:r>
                        <w:rPr>
                          <w:b/>
                          <w:sz w:val="28"/>
                          <w:szCs w:val="28"/>
                        </w:rPr>
                        <w:t>Send in your Ideas</w:t>
                      </w:r>
                    </w:p>
                    <w:p w:rsidR="00544A83" w:rsidRDefault="00544A83" w:rsidP="00544A83">
                      <w:pPr>
                        <w:jc w:val="both"/>
                        <w:rPr>
                          <w:b/>
                          <w:sz w:val="24"/>
                          <w:szCs w:val="24"/>
                        </w:rPr>
                      </w:pPr>
                      <w:r>
                        <w:rPr>
                          <w:b/>
                          <w:sz w:val="24"/>
                          <w:szCs w:val="24"/>
                        </w:rPr>
                        <w:t>Suggest a Data set or even an App.  Contribute towards the growth of the repository!!</w:t>
                      </w:r>
                    </w:p>
                    <w:p w:rsidR="00544A83" w:rsidRDefault="00544A83" w:rsidP="00544A83">
                      <w:pPr>
                        <w:jc w:val="center"/>
                        <w:rPr>
                          <w:b/>
                          <w:sz w:val="28"/>
                          <w:szCs w:val="28"/>
                        </w:rPr>
                      </w:pPr>
                      <w:r>
                        <w:rPr>
                          <w:b/>
                          <w:sz w:val="28"/>
                          <w:szCs w:val="28"/>
                        </w:rPr>
                        <w:t>Recent Ideas</w:t>
                      </w:r>
                    </w:p>
                    <w:p w:rsidR="00544A83" w:rsidRDefault="00544A83" w:rsidP="00544A83">
                      <w:pPr>
                        <w:pStyle w:val="ListParagraph"/>
                        <w:numPr>
                          <w:ilvl w:val="0"/>
                          <w:numId w:val="1"/>
                        </w:numPr>
                        <w:jc w:val="both"/>
                        <w:rPr>
                          <w:b/>
                          <w:sz w:val="24"/>
                          <w:szCs w:val="24"/>
                        </w:rPr>
                      </w:pPr>
                      <w:r>
                        <w:rPr>
                          <w:b/>
                          <w:sz w:val="24"/>
                          <w:szCs w:val="24"/>
                        </w:rPr>
                        <w:t>XXX</w:t>
                      </w:r>
                    </w:p>
                    <w:p w:rsidR="00544A83" w:rsidRDefault="00544A83" w:rsidP="00544A83">
                      <w:pPr>
                        <w:pStyle w:val="ListParagraph"/>
                        <w:numPr>
                          <w:ilvl w:val="0"/>
                          <w:numId w:val="1"/>
                        </w:numPr>
                        <w:jc w:val="both"/>
                        <w:rPr>
                          <w:b/>
                          <w:sz w:val="24"/>
                          <w:szCs w:val="24"/>
                        </w:rPr>
                      </w:pPr>
                      <w:r>
                        <w:rPr>
                          <w:b/>
                          <w:sz w:val="24"/>
                          <w:szCs w:val="24"/>
                        </w:rPr>
                        <w:t>YYY</w:t>
                      </w:r>
                    </w:p>
                    <w:p w:rsidR="00544A83" w:rsidRDefault="00544A83" w:rsidP="00544A83">
                      <w:pPr>
                        <w:pStyle w:val="ListParagraph"/>
                        <w:numPr>
                          <w:ilvl w:val="0"/>
                          <w:numId w:val="1"/>
                        </w:numPr>
                        <w:jc w:val="both"/>
                        <w:rPr>
                          <w:b/>
                          <w:sz w:val="24"/>
                          <w:szCs w:val="24"/>
                        </w:rPr>
                      </w:pPr>
                      <w:r>
                        <w:rPr>
                          <w:b/>
                          <w:sz w:val="24"/>
                          <w:szCs w:val="24"/>
                        </w:rPr>
                        <w:t>ZZZ</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1786255</wp:posOffset>
                </wp:positionH>
                <wp:positionV relativeFrom="paragraph">
                  <wp:posOffset>1179830</wp:posOffset>
                </wp:positionV>
                <wp:extent cx="2377440" cy="0"/>
                <wp:effectExtent l="0" t="19050" r="3810" b="19050"/>
                <wp:wrapNone/>
                <wp:docPr id="1" name="Straight Connector 1"/>
                <wp:cNvGraphicFramePr/>
                <a:graphic xmlns:a="http://schemas.openxmlformats.org/drawingml/2006/main">
                  <a:graphicData uri="http://schemas.microsoft.com/office/word/2010/wordprocessingShape">
                    <wps:wsp>
                      <wps:cNvCnPr/>
                      <wps:spPr>
                        <a:xfrm>
                          <a:off x="0" y="0"/>
                          <a:ext cx="237744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92.9pt" to="327.8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" strokecolor="#c00000" strokeweight="3p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544A83" w:rsidRDefault="00544A83" w:rsidP="00544A83">
      <w:pPr>
        <w:rPr>
          <w:b/>
          <w:sz w:val="24"/>
          <w:szCs w:val="24"/>
        </w:rPr>
      </w:pPr>
      <w:r>
        <w:rPr>
          <w:b/>
          <w:sz w:val="24"/>
          <w:szCs w:val="24"/>
        </w:rPr>
        <w:t>Featured Gallery</w:t>
      </w:r>
    </w:p>
    <w:tbl>
      <w:tblPr>
        <w:tblStyle w:val="TableGrid"/>
        <w:tblW w:w="0" w:type="auto"/>
        <w:tblInd w:w="0" w:type="dxa"/>
        <w:tblLook w:val="04A0" w:firstRow="1" w:lastRow="0" w:firstColumn="1" w:lastColumn="0" w:noHBand="0" w:noVBand="1"/>
      </w:tblPr>
      <w:tblGrid>
        <w:gridCol w:w="3192"/>
        <w:gridCol w:w="3192"/>
        <w:gridCol w:w="3192"/>
      </w:tblGrid>
      <w:tr w:rsidR="00544A83" w:rsidTr="00544A83">
        <w:tc>
          <w:tcPr>
            <w:tcW w:w="3192" w:type="dxa"/>
            <w:tcBorders>
              <w:top w:val="single" w:sz="4" w:space="0" w:color="auto"/>
              <w:left w:val="single" w:sz="4" w:space="0" w:color="auto"/>
              <w:bottom w:val="single" w:sz="4" w:space="0" w:color="auto"/>
              <w:right w:val="single" w:sz="4" w:space="0" w:color="auto"/>
            </w:tcBorders>
          </w:tcPr>
          <w:p w:rsidR="00544A83" w:rsidRDefault="00544A83">
            <w:pPr>
              <w:jc w:val="center"/>
              <w:rPr>
                <w:b/>
                <w:sz w:val="24"/>
                <w:szCs w:val="24"/>
              </w:rPr>
            </w:pPr>
            <w:r>
              <w:rPr>
                <w:b/>
                <w:sz w:val="24"/>
                <w:szCs w:val="24"/>
              </w:rPr>
              <w:t>Learn</w:t>
            </w:r>
          </w:p>
          <w:p w:rsidR="00544A83" w:rsidRDefault="00544A83">
            <w:pPr>
              <w:jc w:val="center"/>
              <w:rPr>
                <w:b/>
              </w:rPr>
            </w:pPr>
          </w:p>
          <w:p w:rsidR="00544A83" w:rsidRDefault="00544A83">
            <w:pPr>
              <w:spacing w:line="360" w:lineRule="auto"/>
              <w:jc w:val="center"/>
              <w:rPr>
                <w:b/>
              </w:rPr>
            </w:pPr>
            <w:r>
              <w:rPr>
                <w:rFonts w:ascii="Arial" w:hAnsi="Arial" w:cs="Arial"/>
                <w:color w:val="000000"/>
                <w:sz w:val="19"/>
                <w:szCs w:val="19"/>
                <w:lang w:val="en"/>
              </w:rPr>
              <w:t xml:space="preserve">Are you a teacher, professor, or student? Young people across America are learning about Data.gov and we want you to be part of getting data into the classroom. </w:t>
            </w:r>
            <w:r>
              <w:rPr>
                <w:rFonts w:ascii="Arial" w:hAnsi="Arial" w:cs="Arial"/>
                <w:color w:val="000000"/>
                <w:sz w:val="19"/>
                <w:szCs w:val="19"/>
                <w:lang w:val="en"/>
              </w:rPr>
              <w:br/>
            </w:r>
            <w:r>
              <w:rPr>
                <w:rFonts w:ascii="Arial" w:hAnsi="Arial" w:cs="Arial"/>
                <w:color w:val="000000"/>
                <w:sz w:val="19"/>
                <w:szCs w:val="19"/>
                <w:lang w:val="en"/>
              </w:rPr>
              <w:br/>
              <w:t xml:space="preserve">See what teachers are doing, share a lesson plan, </w:t>
            </w:r>
            <w:proofErr w:type="gramStart"/>
            <w:r>
              <w:rPr>
                <w:rFonts w:ascii="Arial" w:hAnsi="Arial" w:cs="Arial"/>
                <w:color w:val="000000"/>
                <w:sz w:val="19"/>
                <w:szCs w:val="19"/>
                <w:lang w:val="en"/>
              </w:rPr>
              <w:t xml:space="preserve">showcase an app. Learn what’s going on in </w:t>
            </w:r>
            <w:hyperlink r:id="rId6" w:history="1">
              <w:r>
                <w:rPr>
                  <w:rStyle w:val="Hyperlink"/>
                  <w:rFonts w:ascii="Arial" w:hAnsi="Arial" w:cs="Arial"/>
                  <w:color w:val="000000"/>
                  <w:sz w:val="19"/>
                  <w:szCs w:val="19"/>
                  <w:u w:val="none"/>
                </w:rPr>
                <w:t>classrooms</w:t>
              </w:r>
            </w:hyperlink>
            <w:proofErr w:type="gramEnd"/>
            <w:r>
              <w:rPr>
                <w:rFonts w:ascii="Arial" w:hAnsi="Arial" w:cs="Arial"/>
                <w:color w:val="000000"/>
                <w:sz w:val="19"/>
                <w:szCs w:val="19"/>
                <w:lang w:val="en"/>
              </w:rPr>
              <w:t xml:space="preserve"> today!</w:t>
            </w:r>
          </w:p>
        </w:tc>
        <w:tc>
          <w:tcPr>
            <w:tcW w:w="3192" w:type="dxa"/>
            <w:tcBorders>
              <w:top w:val="single" w:sz="4" w:space="0" w:color="auto"/>
              <w:left w:val="single" w:sz="4" w:space="0" w:color="auto"/>
              <w:bottom w:val="single" w:sz="4" w:space="0" w:color="auto"/>
              <w:right w:val="single" w:sz="4" w:space="0" w:color="auto"/>
            </w:tcBorders>
          </w:tcPr>
          <w:p w:rsidR="00544A83" w:rsidRDefault="00544A83">
            <w:pPr>
              <w:jc w:val="center"/>
              <w:rPr>
                <w:b/>
                <w:sz w:val="24"/>
                <w:szCs w:val="24"/>
              </w:rPr>
            </w:pPr>
            <w:r>
              <w:rPr>
                <w:b/>
                <w:sz w:val="24"/>
                <w:szCs w:val="24"/>
              </w:rPr>
              <w:t>Developer’s Corner</w:t>
            </w:r>
          </w:p>
          <w:p w:rsidR="00544A83" w:rsidRDefault="00544A83"/>
          <w:p w:rsidR="00544A83" w:rsidRDefault="00544A83">
            <w:pPr>
              <w:spacing w:line="360" w:lineRule="auto"/>
              <w:jc w:val="center"/>
            </w:pPr>
            <w:r>
              <w:rPr>
                <w:rFonts w:ascii="Arial" w:hAnsi="Arial" w:cs="Arial"/>
                <w:color w:val="000000"/>
                <w:sz w:val="19"/>
                <w:szCs w:val="19"/>
                <w:lang w:val="en"/>
              </w:rPr>
              <w:t xml:space="preserve">Are you interested in sharing your </w:t>
            </w:r>
            <w:proofErr w:type="spellStart"/>
            <w:r>
              <w:rPr>
                <w:rFonts w:ascii="Arial" w:hAnsi="Arial" w:cs="Arial"/>
                <w:color w:val="000000"/>
                <w:sz w:val="19"/>
                <w:szCs w:val="19"/>
                <w:lang w:val="en"/>
              </w:rPr>
              <w:t>mashups</w:t>
            </w:r>
            <w:proofErr w:type="spellEnd"/>
            <w:r>
              <w:rPr>
                <w:rFonts w:ascii="Arial" w:hAnsi="Arial" w:cs="Arial"/>
                <w:color w:val="000000"/>
                <w:sz w:val="19"/>
                <w:szCs w:val="19"/>
                <w:lang w:val="en"/>
              </w:rPr>
              <w:t xml:space="preserve">, apps, and ideas? Do you want to learn how to create app and </w:t>
            </w:r>
            <w:proofErr w:type="spellStart"/>
            <w:r>
              <w:rPr>
                <w:rFonts w:ascii="Arial" w:hAnsi="Arial" w:cs="Arial"/>
                <w:color w:val="000000"/>
                <w:sz w:val="19"/>
                <w:szCs w:val="19"/>
                <w:lang w:val="en"/>
              </w:rPr>
              <w:t>mashups</w:t>
            </w:r>
            <w:proofErr w:type="spellEnd"/>
            <w:r>
              <w:rPr>
                <w:rFonts w:ascii="Arial" w:hAnsi="Arial" w:cs="Arial"/>
                <w:color w:val="000000"/>
                <w:sz w:val="19"/>
                <w:szCs w:val="19"/>
                <w:lang w:val="en"/>
              </w:rPr>
              <w:t xml:space="preserve"> with some of the data hosted here on Data.gov? Whether you are here to share, learn, collaborate, or innovate—you’ve come to the right place.</w:t>
            </w:r>
            <w:r>
              <w:rPr>
                <w:rFonts w:ascii="Arial" w:hAnsi="Arial" w:cs="Arial"/>
                <w:color w:val="000000"/>
                <w:sz w:val="19"/>
                <w:szCs w:val="19"/>
                <w:lang w:val="en"/>
              </w:rPr>
              <w:br/>
            </w:r>
            <w:r>
              <w:rPr>
                <w:rFonts w:ascii="Arial" w:hAnsi="Arial" w:cs="Arial"/>
                <w:color w:val="000000"/>
                <w:sz w:val="19"/>
                <w:szCs w:val="19"/>
                <w:lang w:val="en"/>
              </w:rPr>
              <w:br/>
              <w:t xml:space="preserve">Look at </w:t>
            </w:r>
            <w:proofErr w:type="gramStart"/>
            <w:r>
              <w:rPr>
                <w:rFonts w:ascii="Arial" w:hAnsi="Arial" w:cs="Arial"/>
                <w:color w:val="000000"/>
                <w:sz w:val="19"/>
                <w:szCs w:val="19"/>
                <w:lang w:val="en"/>
              </w:rPr>
              <w:t>these great government</w:t>
            </w:r>
            <w:proofErr w:type="gramEnd"/>
            <w:r>
              <w:rPr>
                <w:rFonts w:ascii="Arial" w:hAnsi="Arial" w:cs="Arial"/>
                <w:color w:val="000000"/>
                <w:sz w:val="19"/>
                <w:szCs w:val="19"/>
                <w:lang w:val="en"/>
              </w:rPr>
              <w:t xml:space="preserve"> </w:t>
            </w:r>
            <w:hyperlink r:id="rId7" w:history="1">
              <w:r>
                <w:rPr>
                  <w:rStyle w:val="Hyperlink"/>
                  <w:rFonts w:ascii="Arial" w:hAnsi="Arial" w:cs="Arial"/>
                  <w:color w:val="000000"/>
                  <w:sz w:val="19"/>
                  <w:szCs w:val="19"/>
                  <w:u w:val="none"/>
                </w:rPr>
                <w:t>mobile apps</w:t>
              </w:r>
            </w:hyperlink>
            <w:r>
              <w:rPr>
                <w:rFonts w:ascii="Arial" w:hAnsi="Arial" w:cs="Arial"/>
                <w:color w:val="000000"/>
                <w:sz w:val="19"/>
                <w:szCs w:val="19"/>
                <w:lang w:val="en"/>
              </w:rPr>
              <w:t xml:space="preserve"> and help us to develop more!</w:t>
            </w:r>
          </w:p>
        </w:tc>
        <w:tc>
          <w:tcPr>
            <w:tcW w:w="3192" w:type="dxa"/>
            <w:tcBorders>
              <w:top w:val="single" w:sz="4" w:space="0" w:color="auto"/>
              <w:left w:val="single" w:sz="4" w:space="0" w:color="auto"/>
              <w:bottom w:val="single" w:sz="4" w:space="0" w:color="auto"/>
              <w:right w:val="single" w:sz="4" w:space="0" w:color="auto"/>
            </w:tcBorders>
          </w:tcPr>
          <w:p w:rsidR="00544A83" w:rsidRDefault="00544A83">
            <w:pPr>
              <w:jc w:val="center"/>
              <w:rPr>
                <w:b/>
                <w:sz w:val="24"/>
                <w:szCs w:val="24"/>
              </w:rPr>
            </w:pPr>
            <w:r>
              <w:rPr>
                <w:b/>
                <w:sz w:val="24"/>
                <w:szCs w:val="24"/>
              </w:rPr>
              <w:t>Linked Data</w:t>
            </w:r>
          </w:p>
          <w:p w:rsidR="00544A83" w:rsidRDefault="00544A83">
            <w:pPr>
              <w:spacing w:line="360" w:lineRule="auto"/>
              <w:jc w:val="center"/>
              <w:rPr>
                <w:rFonts w:ascii="Arial" w:hAnsi="Arial" w:cs="Arial"/>
                <w:color w:val="000000"/>
                <w:sz w:val="19"/>
                <w:szCs w:val="19"/>
                <w:lang w:val="en"/>
              </w:rPr>
            </w:pPr>
          </w:p>
          <w:p w:rsidR="00544A83" w:rsidRDefault="00544A83">
            <w:pPr>
              <w:spacing w:line="360" w:lineRule="auto"/>
              <w:jc w:val="center"/>
            </w:pPr>
            <w:r>
              <w:rPr>
                <w:rFonts w:ascii="Arial" w:hAnsi="Arial" w:cs="Arial"/>
                <w:color w:val="000000"/>
                <w:sz w:val="19"/>
                <w:szCs w:val="19"/>
                <w:lang w:val="en"/>
              </w:rPr>
              <w:t>Linked data is data in which real-world things are given addresses on the web (URIs), and data is published about them in machine-readable formats at those locations. Other datasets can then point to those things using their URIs, which means that people using the data can find out more about something without that information being copied into the original dataset. This page lists the sectors for which we currently publish linked data and some additional resources that will help you to use it</w:t>
            </w:r>
          </w:p>
        </w:tc>
      </w:tr>
    </w:tbl>
    <w:p w:rsidR="00544A83" w:rsidRDefault="00544A83" w:rsidP="00544A83">
      <w:r>
        <w:rPr>
          <w:noProof/>
        </w:rPr>
        <mc:AlternateContent>
          <mc:Choice Requires="wps">
            <w:drawing>
              <wp:anchor distT="0" distB="0" distL="114300" distR="114300" simplePos="0" relativeHeight="251658240" behindDoc="0" locked="0" layoutInCell="1" allowOverlap="1">
                <wp:simplePos x="0" y="0"/>
                <wp:positionH relativeFrom="column">
                  <wp:posOffset>3884295</wp:posOffset>
                </wp:positionH>
                <wp:positionV relativeFrom="paragraph">
                  <wp:posOffset>245110</wp:posOffset>
                </wp:positionV>
                <wp:extent cx="1881505" cy="1903095"/>
                <wp:effectExtent l="0" t="0" r="23495" b="209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1903095"/>
                        </a:xfrm>
                        <a:prstGeom prst="rect">
                          <a:avLst/>
                        </a:prstGeom>
                        <a:solidFill>
                          <a:srgbClr val="FFFFFF"/>
                        </a:solidFill>
                        <a:ln w="9525">
                          <a:solidFill>
                            <a:srgbClr val="000000"/>
                          </a:solidFill>
                          <a:miter lim="800000"/>
                          <a:headEnd/>
                          <a:tailEnd/>
                        </a:ln>
                      </wps:spPr>
                      <wps:txbx>
                        <w:txbxContent>
                          <w:p w:rsidR="00544A83" w:rsidRDefault="00544A83" w:rsidP="00544A83">
                            <w:pPr>
                              <w:spacing w:after="0" w:line="360" w:lineRule="auto"/>
                              <w:jc w:val="center"/>
                              <w:rPr>
                                <w:rFonts w:ascii="Arial" w:hAnsi="Arial" w:cs="Arial"/>
                                <w:color w:val="000000"/>
                                <w:sz w:val="19"/>
                                <w:szCs w:val="19"/>
                                <w:lang w:val="en"/>
                              </w:rPr>
                            </w:pPr>
                            <w:r>
                              <w:rPr>
                                <w:b/>
                                <w:sz w:val="28"/>
                                <w:szCs w:val="28"/>
                              </w:rPr>
                              <w:t>Community</w:t>
                            </w:r>
                          </w:p>
                          <w:p w:rsidR="00544A83" w:rsidRDefault="00544A83" w:rsidP="00544A83">
                            <w:pPr>
                              <w:spacing w:after="0" w:line="360" w:lineRule="auto"/>
                              <w:jc w:val="center"/>
                              <w:rPr>
                                <w:rFonts w:ascii="Arial" w:hAnsi="Arial" w:cs="Arial"/>
                                <w:color w:val="000000"/>
                                <w:sz w:val="19"/>
                                <w:szCs w:val="19"/>
                                <w:lang w:val="en"/>
                              </w:rPr>
                            </w:pPr>
                            <w:r>
                              <w:rPr>
                                <w:rFonts w:ascii="Arial" w:hAnsi="Arial" w:cs="Arial"/>
                                <w:color w:val="000000"/>
                                <w:sz w:val="19"/>
                                <w:szCs w:val="19"/>
                                <w:lang w:val="en"/>
                              </w:rPr>
                              <w:t>Come explore, discuss, meet others in the same field, and develop the data and apps in the community that you care about. Join in the discussions by going to communities below that interest you.</w:t>
                            </w:r>
                            <w:r>
                              <w:rPr>
                                <w:rFonts w:ascii="Arial" w:hAnsi="Arial" w:cs="Arial"/>
                                <w:color w:val="000000"/>
                                <w:sz w:val="19"/>
                                <w:szCs w:val="19"/>
                                <w:lang w:val="en"/>
                              </w:rPr>
                              <w:tab/>
                            </w:r>
                          </w:p>
                          <w:p w:rsidR="00544A83" w:rsidRDefault="00544A83" w:rsidP="00544A83">
                            <w:pPr>
                              <w:spacing w:after="0" w:line="360" w:lineRule="auto"/>
                              <w:jc w:val="center"/>
                              <w:rPr>
                                <w:rFonts w:ascii="Arial" w:hAnsi="Arial" w:cs="Arial"/>
                                <w:color w:val="000000"/>
                                <w:sz w:val="19"/>
                                <w:szCs w:val="19"/>
                                <w:lang w:val="e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305.85pt;margin-top:19.3pt;width:148.15pt;height:14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">
                <v:textbox>
                  <w:txbxContent>
                    <w:p w:rsidR="00544A83" w:rsidRDefault="00544A83" w:rsidP="00544A83">
                      <w:pPr>
                        <w:spacing w:after="0" w:line="360" w:lineRule="auto"/>
                        <w:jc w:val="center"/>
                        <w:rPr>
                          <w:rFonts w:ascii="Arial" w:hAnsi="Arial" w:cs="Arial"/>
                          <w:color w:val="000000"/>
                          <w:sz w:val="19"/>
                          <w:szCs w:val="19"/>
                          <w:lang w:val="en"/>
                        </w:rPr>
                      </w:pPr>
                      <w:r>
                        <w:rPr>
                          <w:b/>
                          <w:sz w:val="28"/>
                          <w:szCs w:val="28"/>
                        </w:rPr>
                        <w:t>Community</w:t>
                      </w:r>
                    </w:p>
                    <w:p w:rsidR="00544A83" w:rsidRDefault="00544A83" w:rsidP="00544A83">
                      <w:pPr>
                        <w:spacing w:after="0" w:line="360" w:lineRule="auto"/>
                        <w:jc w:val="center"/>
                        <w:rPr>
                          <w:rFonts w:ascii="Arial" w:hAnsi="Arial" w:cs="Arial"/>
                          <w:color w:val="000000"/>
                          <w:sz w:val="19"/>
                          <w:szCs w:val="19"/>
                          <w:lang w:val="en"/>
                        </w:rPr>
                      </w:pPr>
                      <w:r>
                        <w:rPr>
                          <w:rFonts w:ascii="Arial" w:hAnsi="Arial" w:cs="Arial"/>
                          <w:color w:val="000000"/>
                          <w:sz w:val="19"/>
                          <w:szCs w:val="19"/>
                          <w:lang w:val="en"/>
                        </w:rPr>
                        <w:t>Come explore, discuss, meet others in the same field, and develop the data and apps in the community that you care about. Join in the discussions by going to communities below that interest you.</w:t>
                      </w:r>
                      <w:r>
                        <w:rPr>
                          <w:rFonts w:ascii="Arial" w:hAnsi="Arial" w:cs="Arial"/>
                          <w:color w:val="000000"/>
                          <w:sz w:val="19"/>
                          <w:szCs w:val="19"/>
                          <w:lang w:val="en"/>
                        </w:rPr>
                        <w:tab/>
                      </w:r>
                    </w:p>
                    <w:p w:rsidR="00544A83" w:rsidRDefault="00544A83" w:rsidP="00544A83">
                      <w:pPr>
                        <w:spacing w:after="0" w:line="360" w:lineRule="auto"/>
                        <w:jc w:val="center"/>
                        <w:rPr>
                          <w:rFonts w:ascii="Arial" w:hAnsi="Arial" w:cs="Arial"/>
                          <w:color w:val="000000"/>
                          <w:sz w:val="19"/>
                          <w:szCs w:val="19"/>
                          <w:lang w:val="en"/>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1786255</wp:posOffset>
                </wp:positionH>
                <wp:positionV relativeFrom="paragraph">
                  <wp:posOffset>242570</wp:posOffset>
                </wp:positionV>
                <wp:extent cx="1882140" cy="1903095"/>
                <wp:effectExtent l="0" t="0" r="22860"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1903095"/>
                        </a:xfrm>
                        <a:prstGeom prst="rect">
                          <a:avLst/>
                        </a:prstGeom>
                        <a:solidFill>
                          <a:srgbClr val="FFFFFF"/>
                        </a:solidFill>
                        <a:ln w="9525">
                          <a:solidFill>
                            <a:srgbClr val="000000"/>
                          </a:solidFill>
                          <a:miter lim="800000"/>
                          <a:headEnd/>
                          <a:tailEnd/>
                        </a:ln>
                      </wps:spPr>
                      <wps:txbx>
                        <w:txbxContent>
                          <w:p w:rsidR="00544A83" w:rsidRDefault="00544A83" w:rsidP="00544A83">
                            <w:pPr>
                              <w:jc w:val="center"/>
                              <w:rPr>
                                <w:b/>
                                <w:sz w:val="28"/>
                                <w:szCs w:val="28"/>
                              </w:rPr>
                            </w:pPr>
                            <w:r>
                              <w:rPr>
                                <w:b/>
                                <w:sz w:val="28"/>
                                <w:szCs w:val="28"/>
                              </w:rPr>
                              <w:t>Apps</w:t>
                            </w:r>
                          </w:p>
                          <w:p w:rsidR="00544A83" w:rsidRDefault="00544A83" w:rsidP="00544A83">
                            <w:pPr>
                              <w:spacing w:after="0" w:line="360" w:lineRule="auto"/>
                              <w:jc w:val="center"/>
                              <w:rPr>
                                <w:rFonts w:ascii="Arial" w:hAnsi="Arial" w:cs="Arial"/>
                                <w:color w:val="000000"/>
                                <w:sz w:val="19"/>
                                <w:szCs w:val="19"/>
                                <w:lang w:val="en"/>
                              </w:rPr>
                            </w:pPr>
                            <w:r>
                              <w:rPr>
                                <w:rFonts w:ascii="Arial" w:hAnsi="Arial" w:cs="Arial"/>
                                <w:color w:val="000000"/>
                                <w:sz w:val="19"/>
                                <w:szCs w:val="19"/>
                                <w:lang w:val="en"/>
                              </w:rPr>
                              <w:t xml:space="preserve">Looking for something </w:t>
                            </w:r>
                            <w:proofErr w:type="gramStart"/>
                            <w:r>
                              <w:rPr>
                                <w:rFonts w:ascii="Arial" w:hAnsi="Arial" w:cs="Arial"/>
                                <w:color w:val="000000"/>
                                <w:sz w:val="19"/>
                                <w:szCs w:val="19"/>
                                <w:lang w:val="en"/>
                              </w:rPr>
                              <w:t>specific,</w:t>
                            </w:r>
                            <w:proofErr w:type="gramEnd"/>
                            <w:r>
                              <w:rPr>
                                <w:rFonts w:ascii="Arial" w:hAnsi="Arial" w:cs="Arial"/>
                                <w:color w:val="000000"/>
                                <w:sz w:val="19"/>
                                <w:szCs w:val="19"/>
                                <w:lang w:val="en"/>
                              </w:rPr>
                              <w:t xml:space="preserve"> or just want to know more about Government Data sets? You’ll find the repository of dataset to help you get answers.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140.65pt;margin-top:19.1pt;width:148.2pt;height:14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">
                <v:textbox>
                  <w:txbxContent>
                    <w:p w:rsidR="00544A83" w:rsidRDefault="00544A83" w:rsidP="00544A83">
                      <w:pPr>
                        <w:jc w:val="center"/>
                        <w:rPr>
                          <w:b/>
                          <w:sz w:val="28"/>
                          <w:szCs w:val="28"/>
                        </w:rPr>
                      </w:pPr>
                      <w:r>
                        <w:rPr>
                          <w:b/>
                          <w:sz w:val="28"/>
                          <w:szCs w:val="28"/>
                        </w:rPr>
                        <w:t>Apps</w:t>
                      </w:r>
                    </w:p>
                    <w:p w:rsidR="00544A83" w:rsidRDefault="00544A83" w:rsidP="00544A83">
                      <w:pPr>
                        <w:spacing w:after="0" w:line="360" w:lineRule="auto"/>
                        <w:jc w:val="center"/>
                        <w:rPr>
                          <w:rFonts w:ascii="Arial" w:hAnsi="Arial" w:cs="Arial"/>
                          <w:color w:val="000000"/>
                          <w:sz w:val="19"/>
                          <w:szCs w:val="19"/>
                          <w:lang w:val="en"/>
                        </w:rPr>
                      </w:pPr>
                      <w:r>
                        <w:rPr>
                          <w:rFonts w:ascii="Arial" w:hAnsi="Arial" w:cs="Arial"/>
                          <w:color w:val="000000"/>
                          <w:sz w:val="19"/>
                          <w:szCs w:val="19"/>
                          <w:lang w:val="en"/>
                        </w:rPr>
                        <w:t xml:space="preserve">Looking for something </w:t>
                      </w:r>
                      <w:proofErr w:type="gramStart"/>
                      <w:r>
                        <w:rPr>
                          <w:rFonts w:ascii="Arial" w:hAnsi="Arial" w:cs="Arial"/>
                          <w:color w:val="000000"/>
                          <w:sz w:val="19"/>
                          <w:szCs w:val="19"/>
                          <w:lang w:val="en"/>
                        </w:rPr>
                        <w:t>specific,</w:t>
                      </w:r>
                      <w:proofErr w:type="gramEnd"/>
                      <w:r>
                        <w:rPr>
                          <w:rFonts w:ascii="Arial" w:hAnsi="Arial" w:cs="Arial"/>
                          <w:color w:val="000000"/>
                          <w:sz w:val="19"/>
                          <w:szCs w:val="19"/>
                          <w:lang w:val="en"/>
                        </w:rPr>
                        <w:t xml:space="preserve"> or just want to know more about Government Data sets? You’ll find the repository of dataset to help you get answers.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-180975</wp:posOffset>
                </wp:positionH>
                <wp:positionV relativeFrom="paragraph">
                  <wp:posOffset>220980</wp:posOffset>
                </wp:positionV>
                <wp:extent cx="1807845" cy="1754505"/>
                <wp:effectExtent l="0" t="0" r="2095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1753870"/>
                        </a:xfrm>
                        <a:prstGeom prst="rect">
                          <a:avLst/>
                        </a:prstGeom>
                        <a:solidFill>
                          <a:srgbClr val="FFFFFF"/>
                        </a:solidFill>
                        <a:ln w="9525">
                          <a:solidFill>
                            <a:srgbClr val="000000"/>
                          </a:solidFill>
                          <a:miter lim="800000"/>
                          <a:headEnd/>
                          <a:tailEnd/>
                        </a:ln>
                      </wps:spPr>
                      <wps:txbx>
                        <w:txbxContent>
                          <w:p w:rsidR="00544A83" w:rsidRDefault="00544A83" w:rsidP="00544A83">
                            <w:pPr>
                              <w:jc w:val="center"/>
                              <w:rPr>
                                <w:b/>
                                <w:sz w:val="28"/>
                                <w:szCs w:val="28"/>
                              </w:rPr>
                            </w:pPr>
                            <w:r>
                              <w:rPr>
                                <w:b/>
                                <w:sz w:val="28"/>
                                <w:szCs w:val="28"/>
                              </w:rPr>
                              <w:t>Data Sets</w:t>
                            </w:r>
                          </w:p>
                          <w:p w:rsidR="00544A83" w:rsidRDefault="00544A83" w:rsidP="00544A83">
                            <w:pPr>
                              <w:spacing w:after="0" w:line="360" w:lineRule="auto"/>
                              <w:jc w:val="center"/>
                              <w:rPr>
                                <w:rFonts w:ascii="Arial" w:hAnsi="Arial" w:cs="Arial"/>
                                <w:color w:val="000000"/>
                                <w:sz w:val="19"/>
                                <w:szCs w:val="19"/>
                                <w:lang w:val="en"/>
                              </w:rPr>
                            </w:pPr>
                            <w:r>
                              <w:rPr>
                                <w:rFonts w:ascii="Arial" w:hAnsi="Arial" w:cs="Arial"/>
                                <w:color w:val="000000"/>
                                <w:sz w:val="19"/>
                                <w:szCs w:val="19"/>
                                <w:lang w:val="en"/>
                              </w:rPr>
                              <w:t xml:space="preserve">Looking for something </w:t>
                            </w:r>
                            <w:proofErr w:type="gramStart"/>
                            <w:r>
                              <w:rPr>
                                <w:rFonts w:ascii="Arial" w:hAnsi="Arial" w:cs="Arial"/>
                                <w:color w:val="000000"/>
                                <w:sz w:val="19"/>
                                <w:szCs w:val="19"/>
                                <w:lang w:val="en"/>
                              </w:rPr>
                              <w:t>specific,</w:t>
                            </w:r>
                            <w:proofErr w:type="gramEnd"/>
                            <w:r>
                              <w:rPr>
                                <w:rFonts w:ascii="Arial" w:hAnsi="Arial" w:cs="Arial"/>
                                <w:color w:val="000000"/>
                                <w:sz w:val="19"/>
                                <w:szCs w:val="19"/>
                                <w:lang w:val="en"/>
                              </w:rPr>
                              <w:t xml:space="preserve"> or just want to know more about Government Data sets? You’ll find the repository of dataset to help you get answers.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4.25pt;margin-top:17.4pt;width:142.35pt;height:13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8UkJwIAAEwEAAAOAAAAZHJzL2Uyb0RvYy54bWysVNtu2zAMfR+wfxD0vthxky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">
                <v:textbox>
                  <w:txbxContent>
                    <w:p w:rsidR="00544A83" w:rsidRDefault="00544A83" w:rsidP="00544A83">
                      <w:pPr>
                        <w:jc w:val="center"/>
                        <w:rPr>
                          <w:b/>
                          <w:sz w:val="28"/>
                          <w:szCs w:val="28"/>
                        </w:rPr>
                      </w:pPr>
                      <w:r>
                        <w:rPr>
                          <w:b/>
                          <w:sz w:val="28"/>
                          <w:szCs w:val="28"/>
                        </w:rPr>
                        <w:t>Data Sets</w:t>
                      </w:r>
                    </w:p>
                    <w:p w:rsidR="00544A83" w:rsidRDefault="00544A83" w:rsidP="00544A83">
                      <w:pPr>
                        <w:spacing w:after="0" w:line="360" w:lineRule="auto"/>
                        <w:jc w:val="center"/>
                        <w:rPr>
                          <w:rFonts w:ascii="Arial" w:hAnsi="Arial" w:cs="Arial"/>
                          <w:color w:val="000000"/>
                          <w:sz w:val="19"/>
                          <w:szCs w:val="19"/>
                          <w:lang w:val="en"/>
                        </w:rPr>
                      </w:pPr>
                      <w:r>
                        <w:rPr>
                          <w:rFonts w:ascii="Arial" w:hAnsi="Arial" w:cs="Arial"/>
                          <w:color w:val="000000"/>
                          <w:sz w:val="19"/>
                          <w:szCs w:val="19"/>
                          <w:lang w:val="en"/>
                        </w:rPr>
                        <w:t xml:space="preserve">Looking for something </w:t>
                      </w:r>
                      <w:proofErr w:type="gramStart"/>
                      <w:r>
                        <w:rPr>
                          <w:rFonts w:ascii="Arial" w:hAnsi="Arial" w:cs="Arial"/>
                          <w:color w:val="000000"/>
                          <w:sz w:val="19"/>
                          <w:szCs w:val="19"/>
                          <w:lang w:val="en"/>
                        </w:rPr>
                        <w:t>specific,</w:t>
                      </w:r>
                      <w:proofErr w:type="gramEnd"/>
                      <w:r>
                        <w:rPr>
                          <w:rFonts w:ascii="Arial" w:hAnsi="Arial" w:cs="Arial"/>
                          <w:color w:val="000000"/>
                          <w:sz w:val="19"/>
                          <w:szCs w:val="19"/>
                          <w:lang w:val="en"/>
                        </w:rPr>
                        <w:t xml:space="preserve"> or just want to know more about Government Data sets? You’ll find the repository of dataset to help you get answers.</w:t>
                      </w:r>
                    </w:p>
                  </w:txbxContent>
                </v:textbox>
              </v:shape>
            </w:pict>
          </mc:Fallback>
        </mc:AlternateContent>
      </w:r>
    </w:p>
    <w:p w:rsidR="00544A83" w:rsidRDefault="00544A83" w:rsidP="00544A83">
      <w:pPr>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544A83" w:rsidRDefault="00544A83" w:rsidP="00544A83">
      <w:pPr>
        <w:jc w:val="center"/>
      </w:pPr>
    </w:p>
    <w:p w:rsidR="00544A83" w:rsidRDefault="00544A83" w:rsidP="00544A83">
      <w:pPr>
        <w:jc w:val="center"/>
      </w:pPr>
    </w:p>
    <w:p w:rsidR="00544A83" w:rsidRDefault="00544A83" w:rsidP="00544A83">
      <w:pPr>
        <w:jc w:val="both"/>
      </w:pPr>
      <w:r>
        <w:rPr>
          <w:b/>
          <w:sz w:val="28"/>
          <w:szCs w:val="28"/>
        </w:rPr>
        <w:lastRenderedPageBreak/>
        <w:t xml:space="preserve">National Transport </w:t>
      </w:r>
      <w:proofErr w:type="gramStart"/>
      <w:r>
        <w:rPr>
          <w:b/>
          <w:sz w:val="28"/>
          <w:szCs w:val="28"/>
        </w:rPr>
        <w:t xml:space="preserve">Register  </w:t>
      </w:r>
      <w:r>
        <w:rPr>
          <w:rFonts w:ascii="Arial" w:hAnsi="Arial" w:cs="Arial"/>
          <w:b/>
        </w:rPr>
        <w:t>-</w:t>
      </w:r>
      <w:proofErr w:type="gramEnd"/>
      <w:r>
        <w:rPr>
          <w:rFonts w:ascii="Arial" w:hAnsi="Arial" w:cs="Arial"/>
        </w:rPr>
        <w:t xml:space="preserve">  </w:t>
      </w:r>
      <w:r>
        <w:rPr>
          <w:rFonts w:ascii="Arial" w:hAnsi="Arial" w:cs="Arial"/>
          <w:color w:val="000000"/>
          <w:lang w:val="en"/>
        </w:rPr>
        <w:t>provides the ability to intelligently select and apportion data for query analysis and quick information at the click of a mouse</w:t>
      </w:r>
      <w:r>
        <w:rPr>
          <w:rFonts w:ascii="Arial" w:hAnsi="Arial" w:cs="Arial"/>
          <w:color w:val="000000"/>
          <w:lang w:val="en"/>
        </w:rPr>
        <w:tab/>
      </w:r>
      <w:r>
        <w:rPr>
          <w:rFonts w:ascii="Arial" w:hAnsi="Arial" w:cs="Arial"/>
        </w:rPr>
        <w:tab/>
      </w:r>
      <w:r>
        <w:tab/>
      </w:r>
      <w:r>
        <w:tab/>
      </w:r>
      <w:r>
        <w:tab/>
      </w:r>
      <w:r>
        <w:tab/>
      </w:r>
      <w:r>
        <w:tab/>
      </w:r>
      <w:r>
        <w:tab/>
      </w:r>
      <w:r>
        <w:tab/>
      </w:r>
      <w:r>
        <w:tab/>
      </w:r>
      <w:r>
        <w:tab/>
      </w:r>
      <w:r>
        <w:tab/>
      </w:r>
      <w:r>
        <w:tab/>
      </w:r>
    </w:p>
    <w:p w:rsidR="00544A83" w:rsidRDefault="00544A83" w:rsidP="00544A83">
      <w:pPr>
        <w:jc w:val="both"/>
        <w:rPr>
          <w:b/>
          <w:sz w:val="28"/>
          <w:szCs w:val="28"/>
        </w:rPr>
      </w:pPr>
      <w:proofErr w:type="spellStart"/>
      <w:r>
        <w:rPr>
          <w:b/>
          <w:sz w:val="28"/>
          <w:szCs w:val="28"/>
        </w:rPr>
        <w:t>MNrega</w:t>
      </w:r>
      <w:proofErr w:type="spellEnd"/>
      <w:r>
        <w:rPr>
          <w:b/>
          <w:sz w:val="28"/>
          <w:szCs w:val="28"/>
        </w:rPr>
        <w:t xml:space="preserve"> Cards - </w:t>
      </w:r>
    </w:p>
    <w:p w:rsidR="009D4264" w:rsidRDefault="009D4264">
      <w:bookmarkStart w:id="0" w:name="_GoBack"/>
      <w:bookmarkEnd w:id="0"/>
    </w:p>
    <w:sectPr w:rsidR="009D4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C4603"/>
    <w:multiLevelType w:val="hybridMultilevel"/>
    <w:tmpl w:val="2EEED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A83"/>
    <w:rsid w:val="00544A83"/>
    <w:rsid w:val="009D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A83"/>
    <w:pPr>
      <w:ind w:left="720"/>
      <w:contextualSpacing/>
    </w:pPr>
  </w:style>
  <w:style w:type="table" w:styleId="TableGrid">
    <w:name w:val="Table Grid"/>
    <w:basedOn w:val="TableNormal"/>
    <w:uiPriority w:val="59"/>
    <w:rsid w:val="00544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44A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A83"/>
    <w:pPr>
      <w:ind w:left="720"/>
      <w:contextualSpacing/>
    </w:pPr>
  </w:style>
  <w:style w:type="table" w:styleId="TableGrid">
    <w:name w:val="Table Grid"/>
    <w:basedOn w:val="TableNormal"/>
    <w:uiPriority w:val="59"/>
    <w:rsid w:val="00544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44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51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pps.u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gov/story/datagov-in-the-classro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1408</Characters>
  <Application>Microsoft Office Word</Application>
  <DocSecurity>0</DocSecurity>
  <Lines>11</Lines>
  <Paragraphs>3</Paragraphs>
  <ScaleCrop>false</ScaleCrop>
  <Company>Dell Inc</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Amitkumar Chavda</dc:creator>
  <cp:keywords/>
  <dc:description/>
  <cp:lastModifiedBy>Amitkumar Chavda</cp:lastModifiedBy>
  <cp:revision>1</cp:revision>
  <dcterms:created xsi:type="dcterms:W3CDTF">2011-11-10T03:38:00Z</dcterms:created>
  <dcterms:modified xsi:type="dcterms:W3CDTF">2011-11-10T03:38:00Z</dcterms:modified>
</cp:coreProperties>
</file>