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22" w:type="dxa"/>
        <w:jc w:val="left"/>
        <w:tblInd w:w="-2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826"/>
        <w:gridCol w:w="7995"/>
      </w:tblGrid>
      <w:tr>
        <w:trPr/>
        <w:tc>
          <w:tcPr>
            <w:tcW w:w="1826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838200" cy="567055"/>
                  <wp:effectExtent l="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0" descr="RTK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5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 «Радиотехнический колледж»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b/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color w:val="000000"/>
                <w:sz w:val="16"/>
                <w:szCs w:val="16"/>
              </w:rPr>
              <w:t>Тел.:  (812)  405-85-59   факс  (812)  405-85-59   http://www.</w:t>
            </w:r>
            <w:r>
              <w:rPr>
                <w:color w:val="000000"/>
                <w:sz w:val="16"/>
                <w:szCs w:val="16"/>
                <w:lang w:val="en-US"/>
              </w:rPr>
              <w:t>spb-rtk.</w:t>
            </w:r>
            <w:r>
              <w:rPr>
                <w:color w:val="000000"/>
                <w:sz w:val="16"/>
                <w:szCs w:val="16"/>
              </w:rPr>
              <w:t xml:space="preserve">ru,  </w:t>
            </w:r>
            <w:r>
              <w:rPr>
                <w:sz w:val="16"/>
                <w:szCs w:val="16"/>
              </w:rPr>
              <w:t>e-</w:t>
            </w:r>
            <w:r>
              <w:rPr>
                <w:sz w:val="16"/>
                <w:szCs w:val="16"/>
                <w:lang w:val="en-US"/>
              </w:rPr>
              <w:t>mail</w:t>
            </w:r>
            <w:r>
              <w:rPr>
                <w:sz w:val="16"/>
                <w:szCs w:val="16"/>
              </w:rPr>
              <w:t>: info@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>
      <w:pPr>
        <w:pStyle w:val="Normal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Times New Roman"/>
          <w:b/>
          <w:b/>
          <w:sz w:val="48"/>
          <w:szCs w:val="40"/>
        </w:rPr>
      </w:pPr>
      <w:r>
        <w:rPr>
          <w:rFonts w:cs="Times New Roman"/>
          <w:b/>
          <w:sz w:val="48"/>
          <w:szCs w:val="40"/>
        </w:rPr>
      </w:r>
    </w:p>
    <w:p>
      <w:pPr>
        <w:pStyle w:val="Normal"/>
        <w:jc w:val="center"/>
        <w:rPr>
          <w:rFonts w:cs="Times New Roman"/>
          <w:b/>
          <w:b/>
          <w:sz w:val="48"/>
          <w:szCs w:val="40"/>
        </w:rPr>
      </w:pPr>
      <w:r>
        <w:rPr>
          <w:rFonts w:cs="Times New Roman"/>
          <w:b/>
          <w:sz w:val="48"/>
          <w:szCs w:val="40"/>
        </w:rPr>
      </w:r>
    </w:p>
    <w:p>
      <w:pPr>
        <w:pStyle w:val="Normal"/>
        <w:ind w:hanging="0"/>
        <w:jc w:val="center"/>
        <w:rPr>
          <w:rFonts w:cs="Times New Roman"/>
          <w:b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>
      <w:pPr>
        <w:pStyle w:val="Normal"/>
        <w:ind w:hanging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учебной практике</w:t>
      </w:r>
    </w:p>
    <w:p>
      <w:pPr>
        <w:pStyle w:val="Normal"/>
        <w:ind w:hanging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профессиональному модулю ПМ.05 </w:t>
      </w:r>
    </w:p>
    <w:p>
      <w:pPr>
        <w:pStyle w:val="Normal"/>
        <w:ind w:hanging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«Проектирование и разработка информационных систем»</w:t>
      </w:r>
    </w:p>
    <w:p>
      <w:pPr>
        <w:pStyle w:val="Normal"/>
        <w:ind w:hanging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>
      <w:pPr>
        <w:pStyle w:val="Normal"/>
        <w:ind w:hanging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специальности 09.02.07 «Информационные системы и программирование»</w:t>
      </w:r>
    </w:p>
    <w:p>
      <w:pPr>
        <w:pStyle w:val="Normal"/>
        <w:ind w:hanging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>
      <w:pPr>
        <w:pStyle w:val="Normal"/>
        <w:ind w:hanging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с «18» мая 2020 г.  по «19» июня 2020 г.</w:t>
      </w:r>
    </w:p>
    <w:tbl>
      <w:tblPr>
        <w:tblStyle w:val="a6"/>
        <w:tblW w:w="99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11"/>
      </w:tblGrid>
      <w:tr>
        <w:trPr/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color w:val="000000"/>
              </w:rPr>
            </w:pPr>
            <w:r>
              <w:rPr>
                <w:rFonts w:cs="Times New Roman"/>
                <w:b/>
                <w:color w:val="000000"/>
                <w:sz w:val="32"/>
                <w:szCs w:val="32"/>
              </w:rPr>
              <w:t>Осовика Евгения Евгеньевича</w:t>
            </w:r>
          </w:p>
        </w:tc>
      </w:tr>
    </w:tbl>
    <w:p>
      <w:pPr>
        <w:pStyle w:val="Normal"/>
        <w:tabs>
          <w:tab w:val="clear" w:pos="708"/>
          <w:tab w:val="left" w:pos="3450" w:leader="none"/>
        </w:tabs>
        <w:ind w:hanging="0"/>
        <w:jc w:val="center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(Ф.И.О.)</w:t>
      </w:r>
    </w:p>
    <w:p>
      <w:pPr>
        <w:pStyle w:val="Normal"/>
        <w:ind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hanging="0"/>
        <w:rPr>
          <w:rFonts w:cs="Times New Roman"/>
        </w:rPr>
      </w:pPr>
      <w:r>
        <w:rPr>
          <w:rFonts w:cs="Times New Roman"/>
        </w:rPr>
      </w:r>
    </w:p>
    <w:tbl>
      <w:tblPr>
        <w:tblStyle w:val="a6"/>
        <w:tblW w:w="99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3"/>
        <w:gridCol w:w="6657"/>
      </w:tblGrid>
      <w:tr>
        <w:trPr/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7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>
      <w:pPr>
        <w:pStyle w:val="Normal"/>
        <w:tabs>
          <w:tab w:val="clear" w:pos="708"/>
          <w:tab w:val="left" w:pos="3450" w:leader="none"/>
        </w:tabs>
        <w:ind w:hanging="0"/>
        <w:jc w:val="center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(Ф.И.О.)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cs="Times New Roman" w:ascii="Times New Roman" w:hAnsi="Times New Roman"/>
              <w:color w:val="auto"/>
              <w:sz w:val="28"/>
              <w:szCs w:val="28"/>
            </w:rPr>
            <w:t>СОДЕРЖАНИЕ</w:t>
          </w:r>
        </w:p>
        <w:p>
          <w:pPr>
            <w:pStyle w:val="Normal"/>
            <w:rPr>
              <w:lang w:eastAsia="ru-RU"/>
            </w:rPr>
          </w:pPr>
          <w:r>
            <w:rPr>
              <w:lang w:eastAsia="ru-RU"/>
            </w:rPr>
          </w:r>
        </w:p>
        <w:p>
          <w:pPr>
            <w:pStyle w:val="12"/>
            <w:tabs>
              <w:tab w:val="clear" w:pos="708"/>
              <w:tab w:val="right" w:pos="9911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Style17"/>
              <w:vanish w:val="false"/>
            </w:rPr>
            <w:instrText> TOC \z \o "1-3" \u \h</w:instrText>
          </w:r>
          <w:r>
            <w:rPr>
              <w:webHidden/>
              <w:rStyle w:val="Style17"/>
              <w:vanish w:val="false"/>
            </w:rPr>
            <w:fldChar w:fldCharType="separate"/>
          </w:r>
          <w:hyperlink w:anchor="_Toc118388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_Toc11838884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ВВЕДЕНИЕ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911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8388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_Toc11838885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СОДЕРЖАНИЕ УЧЕБНОЙ ПРАКТИКИ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911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8388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_Toc11838886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ОПИСАНИЕ ВЫПОЛНЕННЫХ РАБОТ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911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8388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_Toc11838887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ЗАКЛЮЧЕНИЕ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1"/>
        <w:ind w:hanging="0"/>
        <w:jc w:val="center"/>
        <w:rPr/>
      </w:pPr>
      <w:bookmarkStart w:id="0" w:name="_Toc11838884"/>
      <w:r>
        <w:rPr/>
        <w:t>ВВЕДЕНИЕ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Я, </w:t>
      </w:r>
      <w:r>
        <w:rPr>
          <w:color w:val="000000"/>
        </w:rPr>
        <w:t>Осовик Евгений Евгеньевич</w:t>
      </w:r>
      <w:r>
        <w:rPr/>
        <w:t>, студент второго курса Санкт-Петербургского государственного бюджетного профессионального образовательного учреждения «Радиотехнический колледж» специальности СПО 09.02.07 «Информационные системы и программирование» прошел учебную практику по профессиональному модулю ПМ.05 «Проектирование и разработка информационных систем» продолжительностью 180 часов с 18 мая 2020 г. по 19 июня 2020 года в СПБ ГБ ПОУ «Радиотехнический колледж».</w:t>
      </w:r>
    </w:p>
    <w:p>
      <w:pPr>
        <w:pStyle w:val="Normal"/>
        <w:rPr/>
      </w:pPr>
      <w:r>
        <w:rPr/>
        <w:t>Учебная практика является важной формой подготовки студентов и составной частью учебного процесса. Она имеет своей целью закрепление знаний и умений, полученных в процессе теоретического обучения.</w:t>
      </w:r>
    </w:p>
    <w:p>
      <w:pPr>
        <w:pStyle w:val="Normal"/>
        <w:rPr/>
      </w:pPr>
      <w:r>
        <w:rPr/>
        <w:t>Задания на учебную практику соответствовали сопровождающим документам – заданию на учебную практику, аттестационному листу. В задании на учебную практику указаны компетенции для выполнения работ по профессиональному модулю ПМ.05 «Проектирование и разработка информационных систем».</w:t>
      </w:r>
    </w:p>
    <w:p>
      <w:pPr>
        <w:pStyle w:val="Normal"/>
        <w:rPr/>
      </w:pPr>
      <w:r>
        <w:rPr/>
        <w:t xml:space="preserve">Во время учебной практики моим заданием являлось получение практических навыков по данным компетенциям.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1"/>
        <w:ind w:hanging="0"/>
        <w:jc w:val="center"/>
        <w:rPr/>
      </w:pPr>
      <w:bookmarkStart w:id="1" w:name="_Toc11838885"/>
      <w:r>
        <w:rPr/>
        <w:t>СОДЕРЖАНИЕ УЧЕБНОЙ ПРАКТИКИ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учебной практике по профессиональному модулю ПМ.05 «Проектирование и разработка информационных систем», мною были отработаны следующие профессиональные компетенции:</w:t>
      </w:r>
    </w:p>
    <w:p>
      <w:pPr>
        <w:pStyle w:val="Normal"/>
        <w:rPr>
          <w:highlight w:val="white"/>
        </w:rPr>
      </w:pPr>
      <w:r>
        <w:rPr>
          <w:b/>
          <w:shd w:fill="FFFFFF" w:val="clear"/>
        </w:rPr>
        <w:t>ПК 5.1.</w:t>
      </w:r>
      <w:r>
        <w:rPr>
          <w:shd w:fill="FFFFFF" w:val="clear"/>
        </w:rPr>
        <w:t xml:space="preserve"> Собирать исходные данные для разработки проектной документации на информационную систему.</w:t>
      </w:r>
    </w:p>
    <w:p>
      <w:pPr>
        <w:pStyle w:val="Normal"/>
        <w:rPr>
          <w:highlight w:val="white"/>
        </w:rPr>
      </w:pPr>
      <w:r>
        <w:rPr>
          <w:b/>
          <w:shd w:fill="FFFFFF" w:val="clear"/>
        </w:rPr>
        <w:t>ПК 5.2.</w:t>
      </w:r>
      <w:r>
        <w:rPr>
          <w:shd w:fill="FFFFFF" w:val="clear"/>
        </w:rPr>
        <w:t xml:space="preserve"> Разрабатывать проектную документацию на разработку информационной системы в соответствии с требованиями заказчика.</w:t>
      </w:r>
    </w:p>
    <w:p>
      <w:pPr>
        <w:pStyle w:val="Normal"/>
        <w:rPr>
          <w:highlight w:val="white"/>
        </w:rPr>
      </w:pPr>
      <w:r>
        <w:rPr>
          <w:b/>
          <w:shd w:fill="FFFFFF" w:val="clear"/>
        </w:rPr>
        <w:t>ПК 5.3.</w:t>
      </w:r>
      <w:r>
        <w:rPr>
          <w:shd w:fill="FFFFFF" w:val="clear"/>
        </w:rPr>
        <w:t xml:space="preserve"> Разрабатывать подсистемы безопасности информационной системы в соответствии с техническим заданием.</w:t>
      </w:r>
    </w:p>
    <w:p>
      <w:pPr>
        <w:pStyle w:val="Normal"/>
        <w:rPr>
          <w:highlight w:val="white"/>
        </w:rPr>
      </w:pPr>
      <w:r>
        <w:rPr>
          <w:b/>
          <w:shd w:fill="FFFFFF" w:val="clear"/>
        </w:rPr>
        <w:t>ПК 5.4.</w:t>
      </w:r>
      <w:r>
        <w:rPr>
          <w:shd w:fill="FFFFFF" w:val="clear"/>
        </w:rPr>
        <w:t xml:space="preserve"> Производить разработку модулей информационной системы в соответствии с техническим заданием.</w:t>
      </w:r>
    </w:p>
    <w:p>
      <w:pPr>
        <w:pStyle w:val="Normal"/>
        <w:rPr>
          <w:highlight w:val="white"/>
        </w:rPr>
      </w:pPr>
      <w:r>
        <w:rPr>
          <w:b/>
          <w:shd w:fill="FFFFFF" w:val="clear"/>
        </w:rPr>
        <w:t>ПК 5.5.</w:t>
      </w:r>
      <w:r>
        <w:rPr>
          <w:shd w:fill="FFFFFF" w:val="clear"/>
        </w:rPr>
        <w:t xml:space="preserve">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</w:r>
    </w:p>
    <w:p>
      <w:pPr>
        <w:pStyle w:val="Normal"/>
        <w:rPr>
          <w:highlight w:val="white"/>
        </w:rPr>
      </w:pPr>
      <w:r>
        <w:rPr>
          <w:b/>
          <w:shd w:fill="FFFFFF" w:val="clear"/>
        </w:rPr>
        <w:t>ПК 5.6.</w:t>
      </w:r>
      <w:r>
        <w:rPr>
          <w:shd w:fill="FFFFFF" w:val="clear"/>
        </w:rPr>
        <w:t xml:space="preserve"> Разрабатывать техническую документацию на эксплуатацию информационной системы</w:t>
      </w:r>
    </w:p>
    <w:p>
      <w:pPr>
        <w:pStyle w:val="Normal"/>
        <w:rPr>
          <w:highlight w:val="white"/>
        </w:rPr>
      </w:pPr>
      <w:r>
        <w:rPr>
          <w:b/>
          <w:shd w:fill="FFFFFF" w:val="clear"/>
        </w:rPr>
        <w:t>ПК 5.7.</w:t>
      </w:r>
      <w:r>
        <w:rPr>
          <w:shd w:fill="FFFFFF" w:val="clear"/>
        </w:rPr>
        <w:t xml:space="preserve"> Производить оценку информационной системы для выявления возможности ее модернизации.</w:t>
      </w:r>
    </w:p>
    <w:p>
      <w:pPr>
        <w:pStyle w:val="Normal"/>
        <w:rPr/>
      </w:pPr>
      <w:r>
        <w:rPr/>
        <w:t>Для отработки практических навыков, мною были выполнены 19 практических работы. Темы практических работ с осваиваемыми компетенциями представлены в таблице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</w:t>
      </w:r>
    </w:p>
    <w:tbl>
      <w:tblPr>
        <w:tblStyle w:val="a6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52"/>
        <w:gridCol w:w="5865"/>
        <w:gridCol w:w="1683"/>
        <w:gridCol w:w="1820"/>
      </w:tblGrid>
      <w:tr>
        <w:trPr/>
        <w:tc>
          <w:tcPr>
            <w:tcW w:w="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№ </w:t>
            </w:r>
          </w:p>
        </w:tc>
        <w:tc>
          <w:tcPr>
            <w:tcW w:w="58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Тема работы</w:t>
            </w:r>
          </w:p>
        </w:tc>
        <w:tc>
          <w:tcPr>
            <w:tcW w:w="16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часов</w:t>
            </w:r>
          </w:p>
        </w:tc>
        <w:tc>
          <w:tcPr>
            <w:tcW w:w="18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Осваиваемые компетенции</w:t>
            </w:r>
          </w:p>
        </w:tc>
      </w:tr>
      <w:tr>
        <w:trPr/>
        <w:tc>
          <w:tcPr>
            <w:tcW w:w="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8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Вводный инструктаж по технике безопасности</w:t>
            </w:r>
          </w:p>
        </w:tc>
        <w:tc>
          <w:tcPr>
            <w:tcW w:w="168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8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5.1</w:t>
            </w:r>
          </w:p>
        </w:tc>
      </w:tr>
      <w:tr>
        <w:trPr/>
        <w:tc>
          <w:tcPr>
            <w:tcW w:w="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58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Определение целей и задач практики. Требования к оформлению отчетной документации</w:t>
            </w:r>
          </w:p>
        </w:tc>
        <w:tc>
          <w:tcPr>
            <w:tcW w:w="168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8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5.1</w:t>
            </w:r>
          </w:p>
        </w:tc>
      </w:tr>
      <w:tr>
        <w:trPr/>
        <w:tc>
          <w:tcPr>
            <w:tcW w:w="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58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ПР 1. Обоснование выбора технических средств</w:t>
            </w:r>
          </w:p>
        </w:tc>
        <w:tc>
          <w:tcPr>
            <w:tcW w:w="168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8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5.1, ПК 5.2</w:t>
            </w:r>
          </w:p>
        </w:tc>
      </w:tr>
      <w:tr>
        <w:trPr/>
        <w:tc>
          <w:tcPr>
            <w:tcW w:w="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58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ПР 2. Изучение автоматизированного сбора информации</w:t>
            </w:r>
          </w:p>
        </w:tc>
        <w:tc>
          <w:tcPr>
            <w:tcW w:w="168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8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5.1, ПК 5.2</w:t>
            </w:r>
          </w:p>
        </w:tc>
      </w:tr>
      <w:tr>
        <w:trPr/>
        <w:tc>
          <w:tcPr>
            <w:tcW w:w="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58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ПР 3. Создание репозитория на GitHub.</w:t>
            </w:r>
          </w:p>
        </w:tc>
        <w:tc>
          <w:tcPr>
            <w:tcW w:w="168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8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5.3</w:t>
            </w:r>
          </w:p>
        </w:tc>
      </w:tr>
      <w:tr>
        <w:trPr/>
        <w:tc>
          <w:tcPr>
            <w:tcW w:w="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58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ПР4. Анализ предметной области индивидуального задания различными методами</w:t>
            </w:r>
          </w:p>
        </w:tc>
        <w:tc>
          <w:tcPr>
            <w:tcW w:w="168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8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1.1, ПК 1.2, ПК 1.3, ПК 1.4</w:t>
            </w:r>
          </w:p>
        </w:tc>
      </w:tr>
      <w:tr>
        <w:trPr/>
        <w:tc>
          <w:tcPr>
            <w:tcW w:w="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58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ПР 5. Определение спецификаций задачи</w:t>
            </w:r>
          </w:p>
        </w:tc>
        <w:tc>
          <w:tcPr>
            <w:tcW w:w="168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8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5.1, ПК 5.2, ПК 5.7</w:t>
            </w:r>
          </w:p>
        </w:tc>
      </w:tr>
      <w:tr>
        <w:trPr/>
        <w:tc>
          <w:tcPr>
            <w:tcW w:w="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58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 xml:space="preserve">ПР 6. Проведение анализа требований и определение спецификаций задачи </w:t>
            </w:r>
          </w:p>
        </w:tc>
        <w:tc>
          <w:tcPr>
            <w:tcW w:w="168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32</w:t>
            </w:r>
          </w:p>
        </w:tc>
        <w:tc>
          <w:tcPr>
            <w:tcW w:w="18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5.1, ПК 5.2, ПК 5.7</w:t>
            </w:r>
          </w:p>
        </w:tc>
      </w:tr>
      <w:tr>
        <w:trPr/>
        <w:tc>
          <w:tcPr>
            <w:tcW w:w="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58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ПР 7. Создание словаря предметной области</w:t>
            </w:r>
          </w:p>
        </w:tc>
        <w:tc>
          <w:tcPr>
            <w:tcW w:w="168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8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5.1, ПК 5.2</w:t>
            </w:r>
          </w:p>
        </w:tc>
      </w:tr>
      <w:tr>
        <w:trPr/>
        <w:tc>
          <w:tcPr>
            <w:tcW w:w="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58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ПР 8. Сравнительный анализ аналогов, выбор прототипа</w:t>
            </w:r>
          </w:p>
        </w:tc>
        <w:tc>
          <w:tcPr>
            <w:tcW w:w="168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8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5.1, ПК 5.2, ПК 5.6</w:t>
            </w:r>
          </w:p>
        </w:tc>
      </w:tr>
      <w:tr>
        <w:trPr/>
        <w:tc>
          <w:tcPr>
            <w:tcW w:w="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58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ПР 9. Интервьюирование заказчика</w:t>
            </w:r>
          </w:p>
        </w:tc>
        <w:tc>
          <w:tcPr>
            <w:tcW w:w="168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8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5.1, ПК 5.2</w:t>
            </w:r>
          </w:p>
        </w:tc>
      </w:tr>
      <w:tr>
        <w:trPr/>
        <w:tc>
          <w:tcPr>
            <w:tcW w:w="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58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ПР 10. Описание текущей ситуации (как было)</w:t>
            </w:r>
          </w:p>
        </w:tc>
        <w:tc>
          <w:tcPr>
            <w:tcW w:w="168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8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5.1, ПК 5.2, ПК 5.6</w:t>
            </w:r>
          </w:p>
        </w:tc>
      </w:tr>
      <w:tr>
        <w:trPr/>
        <w:tc>
          <w:tcPr>
            <w:tcW w:w="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58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ПР 11. Описание будущей ситуации (как будет)</w:t>
            </w:r>
          </w:p>
        </w:tc>
        <w:tc>
          <w:tcPr>
            <w:tcW w:w="168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8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5.1, ПК 5.2, ПК 5.6</w:t>
            </w:r>
          </w:p>
        </w:tc>
      </w:tr>
      <w:tr>
        <w:trPr/>
        <w:tc>
          <w:tcPr>
            <w:tcW w:w="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58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ПР 12. Описание функций информационной системы</w:t>
            </w:r>
          </w:p>
        </w:tc>
        <w:tc>
          <w:tcPr>
            <w:tcW w:w="168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8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5.3, ПК 5.4, ПК 5.5</w:t>
            </w:r>
          </w:p>
        </w:tc>
      </w:tr>
      <w:tr>
        <w:trPr/>
        <w:tc>
          <w:tcPr>
            <w:tcW w:w="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58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ПР 13. Пользовательские истории</w:t>
            </w:r>
          </w:p>
        </w:tc>
        <w:tc>
          <w:tcPr>
            <w:tcW w:w="168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8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5.3, ПК 5.4</w:t>
            </w:r>
          </w:p>
        </w:tc>
      </w:tr>
      <w:tr>
        <w:trPr/>
        <w:tc>
          <w:tcPr>
            <w:tcW w:w="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58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ПР 14. Сценарии использования</w:t>
            </w:r>
          </w:p>
        </w:tc>
        <w:tc>
          <w:tcPr>
            <w:tcW w:w="168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8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5.1, ПК 5.6</w:t>
            </w:r>
          </w:p>
        </w:tc>
      </w:tr>
      <w:tr>
        <w:trPr/>
        <w:tc>
          <w:tcPr>
            <w:tcW w:w="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58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ПР 15. Анализ факторов риска проекта</w:t>
            </w:r>
          </w:p>
        </w:tc>
        <w:tc>
          <w:tcPr>
            <w:tcW w:w="168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8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  <w:b/>
                <w:b/>
                <w:szCs w:val="28"/>
              </w:rPr>
            </w:pPr>
            <w:r>
              <w:rPr>
                <w:rFonts w:cs="Times New Roman"/>
                <w:szCs w:val="28"/>
              </w:rPr>
              <w:t>ПК 5.7</w:t>
            </w:r>
          </w:p>
        </w:tc>
      </w:tr>
      <w:tr>
        <w:trPr/>
        <w:tc>
          <w:tcPr>
            <w:tcW w:w="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  <w:tc>
          <w:tcPr>
            <w:tcW w:w="58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ПР 16. Описание возможных технических решений</w:t>
            </w:r>
          </w:p>
        </w:tc>
        <w:tc>
          <w:tcPr>
            <w:tcW w:w="168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8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5.3, ПК 5.7</w:t>
            </w:r>
          </w:p>
        </w:tc>
      </w:tr>
      <w:tr>
        <w:trPr/>
        <w:tc>
          <w:tcPr>
            <w:tcW w:w="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58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ПР 17. Проектирование интерфейса пользователя</w:t>
            </w:r>
          </w:p>
        </w:tc>
        <w:tc>
          <w:tcPr>
            <w:tcW w:w="168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</w:t>
            </w:r>
          </w:p>
        </w:tc>
        <w:tc>
          <w:tcPr>
            <w:tcW w:w="18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5.4, ПК 5.7</w:t>
            </w:r>
          </w:p>
        </w:tc>
      </w:tr>
      <w:tr>
        <w:trPr/>
        <w:tc>
          <w:tcPr>
            <w:tcW w:w="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58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ПР 18. Проектирование базы данных</w:t>
            </w:r>
          </w:p>
        </w:tc>
        <w:tc>
          <w:tcPr>
            <w:tcW w:w="168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  <w:tc>
          <w:tcPr>
            <w:tcW w:w="18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5.4, ПК 5.5</w:t>
            </w:r>
          </w:p>
        </w:tc>
      </w:tr>
      <w:tr>
        <w:trPr/>
        <w:tc>
          <w:tcPr>
            <w:tcW w:w="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58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ПР 19. Программная реализация системы</w:t>
            </w:r>
          </w:p>
        </w:tc>
        <w:tc>
          <w:tcPr>
            <w:tcW w:w="16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  <w:tc>
          <w:tcPr>
            <w:tcW w:w="18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5.4</w:t>
            </w:r>
          </w:p>
        </w:tc>
      </w:tr>
      <w:tr>
        <w:trPr>
          <w:trHeight w:val="308" w:hRule="atLeast"/>
        </w:trPr>
        <w:tc>
          <w:tcPr>
            <w:tcW w:w="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  <w:tc>
          <w:tcPr>
            <w:tcW w:w="58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Оформление отчетной документации</w:t>
            </w:r>
          </w:p>
        </w:tc>
        <w:tc>
          <w:tcPr>
            <w:tcW w:w="16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8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5.6</w:t>
            </w:r>
          </w:p>
        </w:tc>
      </w:tr>
      <w:tr>
        <w:trPr>
          <w:trHeight w:val="308" w:hRule="atLeast"/>
        </w:trPr>
        <w:tc>
          <w:tcPr>
            <w:tcW w:w="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  <w:tc>
          <w:tcPr>
            <w:tcW w:w="58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Дифференцированный зачет</w:t>
            </w:r>
          </w:p>
        </w:tc>
        <w:tc>
          <w:tcPr>
            <w:tcW w:w="16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8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</w:tr>
    </w:tbl>
    <w:p>
      <w:pPr>
        <w:pStyle w:val="1"/>
        <w:ind w:hanging="0"/>
        <w:jc w:val="center"/>
        <w:rPr/>
      </w:pPr>
      <w:r>
        <w:rPr/>
      </w:r>
      <w:r>
        <w:br w:type="page"/>
      </w:r>
    </w:p>
    <w:p>
      <w:pPr>
        <w:pStyle w:val="1"/>
        <w:ind w:hanging="0"/>
        <w:jc w:val="center"/>
        <w:rPr/>
      </w:pPr>
      <w:r>
        <w:rPr/>
        <w:t>ОПИСАНИЕ ВЫПОЛНЕННЫХ РАБОТ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ind w:hanging="0"/>
        <w:rPr/>
      </w:pPr>
      <w:r>
        <w:rPr>
          <w:b/>
        </w:rPr>
        <w:t>Практическая работа № 1.</w:t>
      </w:r>
      <w:r>
        <w:rPr/>
        <w:t xml:space="preserve">  Обоснование выбора технических средств. </w:t>
      </w:r>
    </w:p>
    <w:p>
      <w:pPr>
        <w:pStyle w:val="Normal"/>
        <w:rPr/>
      </w:pPr>
      <w:r>
        <w:rPr>
          <w:b/>
        </w:rPr>
        <w:t>Цель работы:</w:t>
      </w:r>
      <w:r>
        <w:rPr/>
        <w:t xml:space="preserve"> </w:t>
      </w:r>
      <w:r>
        <w:rPr>
          <w:szCs w:val="28"/>
        </w:rPr>
        <w:t>получить навыки поиска технических средств, подходящих для реализации проекта по техническому заданию</w:t>
      </w:r>
      <w:r>
        <w:rPr/>
        <w:t>.</w:t>
      </w:r>
    </w:p>
    <w:p>
      <w:pPr>
        <w:pStyle w:val="Normal"/>
        <w:rPr>
          <w:b/>
          <w:b/>
        </w:rPr>
      </w:pPr>
      <w:r>
        <w:rPr>
          <w:b/>
        </w:rPr>
        <w:t>Описание:</w:t>
      </w:r>
    </w:p>
    <w:p>
      <w:pPr>
        <w:pStyle w:val="Normal"/>
        <w:ind w:hanging="0"/>
        <w:rPr/>
      </w:pPr>
      <w:r>
        <w:rPr>
          <w:color w:val="FF0000"/>
        </w:rPr>
        <w:tab/>
        <w:t xml:space="preserve"> </w:t>
      </w:r>
      <w:r>
        <w:rPr>
          <w:color w:val="000000"/>
        </w:rPr>
        <w:t>Был выполнен поиск технических решений по критериям кпд для данного проекта (поиск более выигрышных решений).</w:t>
      </w:r>
    </w:p>
    <w:p>
      <w:pPr>
        <w:pStyle w:val="Normal"/>
        <w:rPr>
          <w:b/>
          <w:b/>
        </w:rPr>
      </w:pPr>
      <w:r>
        <w:rPr>
          <w:b/>
          <w:color w:val="000000"/>
        </w:rPr>
        <w:t>Вывод: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Выработаны практические навыки поиска и анализа выгодных решений для проекта, а также поиск минимальных решений.</w:t>
      </w:r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Normal"/>
        <w:ind w:hanging="0"/>
        <w:rPr>
          <w:b/>
          <w:b/>
        </w:rPr>
      </w:pPr>
      <w:r>
        <w:rPr>
          <w:b/>
        </w:rPr>
        <w:t xml:space="preserve">Практическая работа № 2. </w:t>
      </w:r>
      <w:r>
        <w:rPr/>
        <w:t>Изучение автоматизированного сбора информации.</w:t>
      </w:r>
    </w:p>
    <w:p>
      <w:pPr>
        <w:pStyle w:val="Normal"/>
        <w:rPr/>
      </w:pPr>
      <w:r>
        <w:rPr>
          <w:b/>
        </w:rPr>
        <w:t>Цель работы:</w:t>
      </w:r>
      <w:r>
        <w:rPr/>
        <w:t xml:space="preserve"> </w:t>
      </w:r>
      <w:r>
        <w:rPr>
          <w:rFonts w:eastAsia="Times New Roman" w:cs="Times New Roman"/>
          <w:szCs w:val="28"/>
          <w:lang w:eastAsia="ru-RU"/>
        </w:rPr>
        <w:t>получить навыки выбора методов автоматизированного сбора информации</w:t>
      </w:r>
      <w:r>
        <w:rPr/>
        <w:t>.</w:t>
      </w:r>
    </w:p>
    <w:p>
      <w:pPr>
        <w:pStyle w:val="Normal"/>
        <w:rPr>
          <w:b/>
          <w:b/>
        </w:rPr>
      </w:pPr>
      <w:r>
        <w:rPr>
          <w:b/>
        </w:rPr>
        <w:t>Описание:</w:t>
      </w:r>
    </w:p>
    <w:p>
      <w:pPr>
        <w:pStyle w:val="Normal"/>
        <w:ind w:hanging="0"/>
        <w:rPr/>
      </w:pPr>
      <w:r>
        <w:rPr>
          <w:color w:val="FF0000"/>
        </w:rPr>
        <w:tab/>
      </w:r>
      <w:r>
        <w:rPr>
          <w:color w:val="000000"/>
        </w:rPr>
        <w:t>Для заданной предметной области описал устройства и методы автоматизированного сбора информации.</w:t>
      </w:r>
    </w:p>
    <w:p>
      <w:pPr>
        <w:pStyle w:val="Normal"/>
        <w:rPr>
          <w:b/>
          <w:b/>
        </w:rPr>
      </w:pPr>
      <w:r>
        <w:rPr>
          <w:b/>
          <w:color w:val="000000"/>
        </w:rPr>
        <w:t>Вывод: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Выработаны навыки описаний устройства и методов автоматизированного сбора информации.</w:t>
      </w:r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Normal"/>
        <w:ind w:hanging="0"/>
        <w:rPr>
          <w:b/>
          <w:b/>
        </w:rPr>
      </w:pPr>
      <w:r>
        <w:rPr>
          <w:b/>
        </w:rPr>
        <w:t xml:space="preserve">Практическая работа № 3. </w:t>
      </w:r>
      <w:r>
        <w:rPr/>
        <w:t>Анализ предметной области индивидуального задания различными методами.</w:t>
      </w:r>
    </w:p>
    <w:p>
      <w:pPr>
        <w:pStyle w:val="Normal"/>
        <w:rPr/>
      </w:pPr>
      <w:r>
        <w:rPr>
          <w:b/>
        </w:rPr>
        <w:t>Цель работы:</w:t>
      </w:r>
      <w:r>
        <w:rPr/>
        <w:t xml:space="preserve"> </w:t>
      </w:r>
      <w:r>
        <w:rPr>
          <w:szCs w:val="28"/>
        </w:rPr>
        <w:t>получить навыки по использованию методов анализа предметной области (контент-анализ, вебометрический анализ, анализ ситуаций, моделирование).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>Описание:</w:t>
      </w:r>
    </w:p>
    <w:p>
      <w:pPr>
        <w:pStyle w:val="ListParagraph"/>
        <w:numPr>
          <w:ilvl w:val="0"/>
          <w:numId w:val="3"/>
        </w:numPr>
        <w:spacing w:lineRule="auto" w:line="386" w:before="0" w:after="0"/>
        <w:ind w:left="720" w:right="71" w:hanging="360"/>
        <w:contextualSpacing/>
        <w:rPr/>
      </w:pPr>
      <w:r>
        <w:rPr>
          <w:szCs w:val="28"/>
        </w:rPr>
        <w:t>Определена тематика проекта.</w:t>
      </w:r>
    </w:p>
    <w:p>
      <w:pPr>
        <w:pStyle w:val="ListParagraph"/>
        <w:numPr>
          <w:ilvl w:val="0"/>
          <w:numId w:val="3"/>
        </w:numPr>
        <w:spacing w:lineRule="auto" w:line="386" w:before="0" w:after="0"/>
        <w:ind w:left="720" w:right="71" w:hanging="360"/>
        <w:contextualSpacing/>
        <w:rPr/>
      </w:pPr>
      <w:r>
        <w:rPr>
          <w:szCs w:val="28"/>
        </w:rPr>
        <w:t>Составлено описание выбранной предметной области</w:t>
      </w:r>
    </w:p>
    <w:p>
      <w:pPr>
        <w:pStyle w:val="ListParagraph"/>
        <w:numPr>
          <w:ilvl w:val="0"/>
          <w:numId w:val="3"/>
        </w:numPr>
        <w:spacing w:lineRule="auto" w:line="386" w:before="0" w:after="0"/>
        <w:ind w:left="720" w:right="71" w:hanging="360"/>
        <w:contextualSpacing/>
        <w:rPr/>
      </w:pPr>
      <w:r>
        <w:rPr>
          <w:szCs w:val="28"/>
        </w:rPr>
        <w:t xml:space="preserve">Проанализировано составленное описание предметной области. </w:t>
      </w:r>
    </w:p>
    <w:p>
      <w:pPr>
        <w:pStyle w:val="ListParagraph"/>
        <w:numPr>
          <w:ilvl w:val="0"/>
          <w:numId w:val="3"/>
        </w:numPr>
        <w:spacing w:lineRule="auto" w:line="386" w:before="0" w:after="0"/>
        <w:ind w:left="720" w:right="71" w:hanging="360"/>
        <w:contextualSpacing/>
        <w:rPr/>
      </w:pPr>
      <w:r>
        <w:rPr>
          <w:szCs w:val="28"/>
        </w:rPr>
        <w:t>Выполнено структурное разбиение предметной области на отдельные подразделения (подсистемы) согласно выполняемым ими функциям.</w:t>
      </w:r>
    </w:p>
    <w:p>
      <w:pPr>
        <w:pStyle w:val="ListParagraph"/>
        <w:numPr>
          <w:ilvl w:val="0"/>
          <w:numId w:val="3"/>
        </w:numPr>
        <w:spacing w:lineRule="auto" w:line="386" w:before="0" w:after="0"/>
        <w:ind w:left="720" w:right="71" w:hanging="360"/>
        <w:contextualSpacing/>
        <w:rPr/>
      </w:pPr>
      <w:r>
        <w:rPr>
          <w:szCs w:val="28"/>
        </w:rPr>
        <w:t>Определение задач и функции системы в целом и функции каждого подразделения (подсистемы).</w:t>
      </w:r>
    </w:p>
    <w:p>
      <w:pPr>
        <w:pStyle w:val="ListParagraph"/>
        <w:numPr>
          <w:ilvl w:val="0"/>
          <w:numId w:val="3"/>
        </w:numPr>
        <w:spacing w:lineRule="auto" w:line="386" w:before="0" w:after="0"/>
        <w:ind w:left="720" w:right="71" w:hanging="360"/>
        <w:contextualSpacing/>
        <w:rPr/>
      </w:pPr>
      <w:r>
        <w:rPr>
          <w:szCs w:val="28"/>
        </w:rPr>
        <w:t>Продумано подробное описание работы каждого подразделения (подсистемы), алгоритмов и сценариев выполнения ими отдельных работ. Продуманы виды входной и выходной информации для каждого подразделения (подсистемы).</w:t>
      </w:r>
    </w:p>
    <w:p>
      <w:pPr>
        <w:pStyle w:val="ListParagraph"/>
        <w:numPr>
          <w:ilvl w:val="0"/>
          <w:numId w:val="3"/>
        </w:numPr>
        <w:spacing w:lineRule="auto" w:line="386" w:before="0" w:after="0"/>
        <w:ind w:left="720" w:right="71" w:hanging="360"/>
        <w:contextualSpacing/>
        <w:rPr/>
      </w:pPr>
      <w:r>
        <w:rPr>
          <w:szCs w:val="28"/>
        </w:rPr>
        <w:t xml:space="preserve">Описана схема работы компании без ИС, для показания важности внедрения данной ИС. </w:t>
      </w:r>
    </w:p>
    <w:p>
      <w:pPr>
        <w:pStyle w:val="ListParagraph"/>
        <w:numPr>
          <w:ilvl w:val="0"/>
          <w:numId w:val="3"/>
        </w:numPr>
        <w:spacing w:lineRule="auto" w:line="386" w:before="0" w:after="0"/>
        <w:ind w:left="720" w:right="71" w:hanging="360"/>
        <w:contextualSpacing/>
        <w:rPr/>
      </w:pPr>
      <w:r>
        <w:rPr>
          <w:szCs w:val="28"/>
        </w:rPr>
        <w:t>Определена группа пользователей, для которой данная система будет более востребована.</w:t>
      </w:r>
    </w:p>
    <w:p>
      <w:pPr>
        <w:pStyle w:val="ListParagraph"/>
        <w:numPr>
          <w:ilvl w:val="0"/>
          <w:numId w:val="3"/>
        </w:numPr>
        <w:spacing w:lineRule="auto" w:line="386" w:before="0" w:after="0"/>
        <w:ind w:left="720" w:right="71" w:hanging="360"/>
        <w:contextualSpacing/>
        <w:rPr/>
      </w:pPr>
      <w:r>
        <w:rPr>
          <w:szCs w:val="28"/>
        </w:rPr>
        <w:t>Описан перечень функций системы, которые будут доступны данной группе пользователей без разработанной ИС.</w:t>
      </w:r>
    </w:p>
    <w:p>
      <w:pPr>
        <w:pStyle w:val="ListParagraph"/>
        <w:numPr>
          <w:ilvl w:val="0"/>
          <w:numId w:val="3"/>
        </w:numPr>
        <w:spacing w:lineRule="auto" w:line="386" w:before="0" w:after="0"/>
        <w:ind w:left="720" w:right="71" w:hanging="360"/>
        <w:contextualSpacing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szCs w:val="28"/>
        </w:rPr>
        <w:t>Р</w:t>
      </w:r>
      <w:r>
        <w:rPr>
          <w:b w:val="false"/>
          <w:bCs w:val="false"/>
          <w:color w:val="000000"/>
          <w:szCs w:val="28"/>
        </w:rPr>
        <w:t>асписаны основные функциональные возможности администратора системы, как одного из пользователей системы.</w:t>
      </w:r>
    </w:p>
    <w:p>
      <w:pPr>
        <w:pStyle w:val="Normal"/>
        <w:ind w:hanging="0"/>
        <w:rPr>
          <w:b/>
          <w:b/>
          <w:color w:val="FF0000"/>
          <w:szCs w:val="28"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Вывод:</w:t>
      </w:r>
    </w:p>
    <w:p>
      <w:pPr>
        <w:pStyle w:val="Normal"/>
        <w:ind w:hanging="0"/>
        <w:rPr/>
      </w:pPr>
      <w:r>
        <w:rPr>
          <w:color w:val="FF0000"/>
        </w:rPr>
        <w:tab/>
      </w:r>
      <w:r>
        <w:rPr>
          <w:color w:val="000000"/>
        </w:rPr>
        <w:t xml:space="preserve"> Проведён анализ предметной области различным методами (</w:t>
      </w:r>
      <w:r>
        <w:rPr>
          <w:color w:val="000000"/>
          <w:szCs w:val="28"/>
        </w:rPr>
        <w:t>контент-анализ, вебометрический анализ, анализ ситуаций, моделирование</w:t>
      </w:r>
      <w:r>
        <w:rPr>
          <w:color w:val="000000"/>
        </w:rPr>
        <w:t>). Определены функции системы.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hanging="0"/>
        <w:rPr>
          <w:b/>
          <w:b/>
        </w:rPr>
      </w:pPr>
      <w:r>
        <w:rPr>
          <w:b/>
        </w:rPr>
        <w:t xml:space="preserve">Практическая работа № 4. </w:t>
      </w:r>
      <w:r>
        <w:rPr/>
        <w:t>Создание репозитория на GitHub.</w:t>
      </w:r>
    </w:p>
    <w:p>
      <w:pPr>
        <w:pStyle w:val="Normal"/>
        <w:rPr/>
      </w:pPr>
      <w:r>
        <w:rPr>
          <w:b/>
        </w:rPr>
        <w:t>Цель работы:</w:t>
      </w:r>
      <w:r>
        <w:rPr/>
        <w:t xml:space="preserve"> создать репозиторий для загрузки отчетных материалов.</w:t>
      </w:r>
    </w:p>
    <w:p>
      <w:pPr>
        <w:pStyle w:val="Normal"/>
        <w:rPr>
          <w:b/>
          <w:b/>
        </w:rPr>
      </w:pPr>
      <w:r>
        <w:rPr>
          <w:b/>
        </w:rPr>
        <w:t>Описание:</w:t>
      </w:r>
    </w:p>
    <w:p>
      <w:pPr>
        <w:pStyle w:val="Normal"/>
        <w:ind w:hanging="0"/>
        <w:rPr/>
      </w:pPr>
      <w:r>
        <w:rPr>
          <w:color w:val="FF0000"/>
        </w:rPr>
        <w:tab/>
      </w:r>
      <w:r>
        <w:rPr>
          <w:color w:val="000000"/>
          <w:lang w:val="ru-RU"/>
        </w:rPr>
        <w:t>Пройдена регистрация на сайте</w:t>
      </w:r>
      <w:r>
        <w:rPr>
          <w:color w:val="000000"/>
          <w:lang w:val="en-US"/>
        </w:rPr>
        <w:t xml:space="preserve"> GitHub</w:t>
      </w:r>
      <w:r>
        <w:rPr>
          <w:color w:val="000000"/>
          <w:lang w:val="ru-RU"/>
        </w:rPr>
        <w:t xml:space="preserve"> и создан репозиторий на нём</w:t>
      </w:r>
      <w:r>
        <w:rPr>
          <w:color w:val="FF0000"/>
          <w:lang w:val="ru-RU"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Вывод:</w:t>
      </w:r>
    </w:p>
    <w:p>
      <w:pPr>
        <w:pStyle w:val="Normal"/>
        <w:ind w:hanging="0"/>
        <w:rPr/>
      </w:pPr>
      <w:r>
        <w:rPr>
          <w:color w:val="FF0000"/>
        </w:rPr>
        <w:tab/>
      </w:r>
      <w:r>
        <w:rPr>
          <w:color w:val="000000"/>
        </w:rPr>
        <w:t xml:space="preserve">Выработан практический навык работы с </w:t>
      </w:r>
      <w:r>
        <w:rPr>
          <w:color w:val="000000"/>
          <w:lang w:val="en-US"/>
        </w:rPr>
        <w:t xml:space="preserve">GitHub </w:t>
      </w:r>
      <w:r>
        <w:rPr>
          <w:color w:val="000000"/>
          <w:lang w:val="ru-RU"/>
        </w:rPr>
        <w:t>и создания на нём репозитория.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hanging="0"/>
        <w:rPr>
          <w:b/>
          <w:b/>
        </w:rPr>
      </w:pPr>
      <w:r>
        <w:rPr>
          <w:b/>
        </w:rPr>
        <w:t xml:space="preserve">Практическая работа № 5. </w:t>
      </w:r>
      <w:r>
        <w:rPr/>
        <w:t>Определение спецификаций задачи.</w:t>
      </w:r>
    </w:p>
    <w:p>
      <w:pPr>
        <w:pStyle w:val="Normal"/>
        <w:rPr/>
      </w:pPr>
      <w:r>
        <w:rPr>
          <w:b/>
        </w:rPr>
        <w:t>Цель работы:</w:t>
      </w:r>
      <w:r>
        <w:rPr/>
        <w:t xml:space="preserve"> сформировать задачи проекта.</w:t>
      </w:r>
    </w:p>
    <w:p>
      <w:pPr>
        <w:pStyle w:val="Normal"/>
        <w:rPr>
          <w:b/>
          <w:b/>
        </w:rPr>
      </w:pPr>
      <w:r>
        <w:rPr>
          <w:b/>
        </w:rPr>
        <w:t>Описание: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/>
        <w:t>Сформированы ответы на контрольные вопросы.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/>
        <w:t>Описана выходная информация.</w:t>
      </w:r>
    </w:p>
    <w:p>
      <w:pPr>
        <w:pStyle w:val="Normal"/>
        <w:rPr>
          <w:b/>
          <w:b/>
        </w:rPr>
      </w:pPr>
      <w:r>
        <w:rPr>
          <w:b/>
        </w:rPr>
        <w:t>Вывод:</w:t>
      </w:r>
    </w:p>
    <w:p>
      <w:pPr>
        <w:pStyle w:val="Normal"/>
        <w:rPr/>
      </w:pPr>
      <w:r>
        <w:rPr/>
        <w:t>Разработан макет результатной информации для приложения с учетом необходимых характеристик. Выработаны практические навыки при формирования отчетной документации.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hanging="0"/>
        <w:rPr>
          <w:b/>
          <w:b/>
        </w:rPr>
      </w:pPr>
      <w:r>
        <w:rPr>
          <w:b/>
        </w:rPr>
        <w:t xml:space="preserve">Практическая работа № 6. </w:t>
      </w:r>
      <w:r>
        <w:rPr/>
        <w:t>Проведение анализа требований и определение спецификаций задачи.</w:t>
      </w:r>
    </w:p>
    <w:p>
      <w:pPr>
        <w:pStyle w:val="Normal"/>
        <w:rPr/>
      </w:pPr>
      <w:r>
        <w:rPr>
          <w:b/>
        </w:rPr>
        <w:t>Цель работы:</w:t>
      </w:r>
      <w:r>
        <w:rPr/>
        <w:t xml:space="preserve"> </w:t>
      </w:r>
      <w:r>
        <w:rPr>
          <w:rFonts w:cs="Times New Roman"/>
          <w:szCs w:val="28"/>
        </w:rPr>
        <w:t>научиться создавать проект по разработке приложения и формулировать его задачи</w:t>
      </w:r>
      <w:r>
        <w:rPr/>
        <w:t>.</w:t>
      </w:r>
    </w:p>
    <w:p>
      <w:pPr>
        <w:pStyle w:val="Normal"/>
        <w:rPr>
          <w:b/>
          <w:b/>
        </w:rPr>
      </w:pPr>
      <w:r>
        <w:rPr>
          <w:b/>
        </w:rPr>
        <w:t>Описание:</w:t>
      </w:r>
    </w:p>
    <w:p>
      <w:pPr>
        <w:pStyle w:val="ListParagraph"/>
        <w:numPr>
          <w:ilvl w:val="0"/>
          <w:numId w:val="2"/>
        </w:numPr>
        <w:rPr/>
      </w:pPr>
      <w:r>
        <w:rPr/>
        <w:t>Определены исходные данные для построения модели.</w:t>
      </w:r>
    </w:p>
    <w:p>
      <w:pPr>
        <w:pStyle w:val="ListParagraph"/>
        <w:numPr>
          <w:ilvl w:val="0"/>
          <w:numId w:val="2"/>
        </w:numPr>
        <w:rPr/>
      </w:pPr>
      <w:r>
        <w:rPr/>
        <w:t>Определены результатные данные.</w:t>
      </w:r>
    </w:p>
    <w:p>
      <w:pPr>
        <w:pStyle w:val="ListParagraph"/>
        <w:numPr>
          <w:ilvl w:val="0"/>
          <w:numId w:val="2"/>
        </w:numPr>
        <w:rPr/>
      </w:pPr>
      <w:r>
        <w:rPr/>
        <w:t>Определены механизмы, необходимые для осуществления бизнес-процесса.</w:t>
      </w:r>
    </w:p>
    <w:p>
      <w:pPr>
        <w:pStyle w:val="ListParagraph"/>
        <w:numPr>
          <w:ilvl w:val="0"/>
          <w:numId w:val="2"/>
        </w:numPr>
        <w:rPr/>
      </w:pPr>
      <w:r>
        <w:rPr/>
        <w:t>Разработана декомпозицию модели бизнес-процесса.</w:t>
      </w:r>
    </w:p>
    <w:p>
      <w:pPr>
        <w:pStyle w:val="Normal"/>
        <w:rPr>
          <w:b/>
          <w:b/>
        </w:rPr>
      </w:pPr>
      <w:r>
        <w:rPr>
          <w:b/>
        </w:rPr>
        <w:t>Вывод:</w:t>
      </w:r>
    </w:p>
    <w:p>
      <w:pPr>
        <w:pStyle w:val="Normal"/>
        <w:ind w:firstLine="708"/>
        <w:rPr/>
      </w:pPr>
      <w:r>
        <w:rPr/>
        <w:t>Изучен пример проектирования и организации информационной системы на примере оптовой торговли лекарственными препаратами. Оформлена последовательность всех этапов проектирования по индивидуальной теме проектирования и организации ИС.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hanging="0"/>
        <w:rPr>
          <w:b/>
          <w:b/>
        </w:rPr>
      </w:pPr>
      <w:r>
        <w:rPr>
          <w:b/>
        </w:rPr>
        <w:t xml:space="preserve">Практическая работа № 7. </w:t>
      </w:r>
      <w:r>
        <w:rPr/>
        <w:t>Создание словаря предметной области.</w:t>
      </w:r>
    </w:p>
    <w:p>
      <w:pPr>
        <w:pStyle w:val="Normal"/>
        <w:rPr/>
      </w:pPr>
      <w:r>
        <w:rPr>
          <w:b/>
        </w:rPr>
        <w:t>Цель работы:</w:t>
      </w:r>
      <w:r>
        <w:rPr/>
        <w:t xml:space="preserve"> </w:t>
      </w:r>
      <w:r>
        <w:rPr>
          <w:szCs w:val="28"/>
        </w:rPr>
        <w:t>проведение обследования предметной области и создание словаря предметной области</w:t>
      </w:r>
      <w:r>
        <w:rPr/>
        <w:t>.</w:t>
      </w:r>
    </w:p>
    <w:p>
      <w:pPr>
        <w:pStyle w:val="Normal"/>
        <w:rPr>
          <w:b/>
          <w:b/>
        </w:rPr>
      </w:pPr>
      <w:r>
        <w:rPr>
          <w:b/>
        </w:rPr>
        <w:t>Описание:</w:t>
      </w:r>
    </w:p>
    <w:p>
      <w:pPr>
        <w:pStyle w:val="Normal"/>
        <w:ind w:hanging="0"/>
        <w:rPr>
          <w:b/>
          <w:b/>
        </w:rPr>
      </w:pPr>
      <w:r>
        <w:rPr>
          <w:color w:val="FF0000"/>
        </w:rPr>
        <w:tab/>
      </w:r>
    </w:p>
    <w:tbl>
      <w:tblPr>
        <w:tblStyle w:val="418"/>
        <w:tblW w:w="9925" w:type="dxa"/>
        <w:jc w:val="left"/>
        <w:tblInd w:w="-15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8"/>
        <w:gridCol w:w="2125"/>
        <w:gridCol w:w="4962"/>
        <w:gridCol w:w="2100"/>
      </w:tblGrid>
      <w:tr>
        <w:trPr/>
        <w:tc>
          <w:tcPr>
            <w:tcW w:w="7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8"/>
                <w:szCs w:val="24"/>
              </w:rPr>
              <w:t>№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8"/>
                <w:szCs w:val="24"/>
              </w:rPr>
              <w:t>Термин или понятие</w:t>
            </w:r>
          </w:p>
        </w:tc>
        <w:tc>
          <w:tcPr>
            <w:tcW w:w="4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8"/>
                <w:szCs w:val="24"/>
              </w:rPr>
              <w:t>Описание понятия или расшифровка термина</w:t>
            </w:r>
          </w:p>
        </w:tc>
        <w:tc>
          <w:tcPr>
            <w:tcW w:w="21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8"/>
                <w:szCs w:val="24"/>
              </w:rPr>
              <w:t>Аббревиатура</w:t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rFonts w:cs="Times New Roman"/>
                <w:sz w:val="28"/>
                <w:szCs w:val="24"/>
              </w:rPr>
              <w:t>Анимация</w:t>
            </w:r>
          </w:p>
        </w:tc>
        <w:tc>
          <w:tcPr>
            <w:tcW w:w="49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8"/>
                <w:szCs w:val="24"/>
              </w:rPr>
              <w:t>Движение элемента на сайте и форма этого движения.</w:t>
            </w:r>
          </w:p>
        </w:tc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8"/>
                <w:szCs w:val="24"/>
              </w:rPr>
              <w:t>Артикул</w:t>
            </w:r>
          </w:p>
        </w:tc>
        <w:tc>
          <w:tcPr>
            <w:tcW w:w="49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8"/>
                <w:szCs w:val="24"/>
              </w:rPr>
              <w:t>Идентификатор (цифренно-буквенный) товара в базе и на сайте.</w:t>
            </w:r>
          </w:p>
        </w:tc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8"/>
                <w:szCs w:val="24"/>
              </w:rPr>
              <w:t>Блок</w:t>
            </w:r>
          </w:p>
        </w:tc>
        <w:tc>
          <w:tcPr>
            <w:tcW w:w="49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8"/>
                <w:szCs w:val="24"/>
              </w:rPr>
              <w:t>Область страницы сайта, имеющая конкретную функцию, смысловую нагрузку и тем или иным образом обособленная от других.</w:t>
            </w:r>
          </w:p>
        </w:tc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8"/>
                <w:szCs w:val="24"/>
              </w:rPr>
              <w:t>Загрузка</w:t>
            </w:r>
          </w:p>
        </w:tc>
        <w:tc>
          <w:tcPr>
            <w:tcW w:w="49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8"/>
                <w:szCs w:val="24"/>
              </w:rPr>
              <w:t>Сохранение и установка приобретённой цифровой копии игры покупателем на своём устройстве.</w:t>
            </w:r>
          </w:p>
        </w:tc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8"/>
                <w:szCs w:val="24"/>
              </w:rPr>
              <w:t>Заказ</w:t>
            </w:r>
          </w:p>
        </w:tc>
        <w:tc>
          <w:tcPr>
            <w:tcW w:w="49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8"/>
                <w:szCs w:val="24"/>
              </w:rPr>
              <w:t>Оплата права на загрузку и установку цифровой копии.</w:t>
            </w:r>
          </w:p>
        </w:tc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8"/>
                <w:szCs w:val="24"/>
              </w:rPr>
              <w:t>Каталог</w:t>
            </w:r>
          </w:p>
        </w:tc>
        <w:tc>
          <w:tcPr>
            <w:tcW w:w="49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8"/>
                <w:szCs w:val="24"/>
              </w:rPr>
              <w:t>Список товаров сайта с информацией о них.</w:t>
            </w:r>
          </w:p>
        </w:tc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8"/>
                <w:szCs w:val="24"/>
              </w:rPr>
              <w:t>Корзина</w:t>
            </w:r>
          </w:p>
        </w:tc>
        <w:tc>
          <w:tcPr>
            <w:tcW w:w="49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8"/>
                <w:szCs w:val="24"/>
                <w:lang w:val="ru-RU"/>
              </w:rPr>
              <w:t>Страница на сайте и временное хранилище на сервере, где будут содержаться ссылки на выбранные покупателем товары</w:t>
            </w:r>
          </w:p>
        </w:tc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8"/>
                <w:szCs w:val="24"/>
              </w:rPr>
              <w:t>Меню</w:t>
            </w:r>
          </w:p>
        </w:tc>
        <w:tc>
          <w:tcPr>
            <w:tcW w:w="49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8"/>
                <w:szCs w:val="24"/>
              </w:rPr>
              <w:t>Панель, область на сайте, на которой будут содержаться ссылки на другие функциональные страницы на сайте.</w:t>
            </w:r>
          </w:p>
        </w:tc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8"/>
                <w:szCs w:val="24"/>
              </w:rPr>
              <w:t>Обратная связь</w:t>
            </w:r>
          </w:p>
        </w:tc>
        <w:tc>
          <w:tcPr>
            <w:tcW w:w="49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8"/>
                <w:szCs w:val="24"/>
              </w:rPr>
              <w:t>Взаимодействие клиента/покупателя с администрацией сервиса через сервис/электронную почту/социальные сети.</w:t>
            </w:r>
          </w:p>
        </w:tc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</w:tr>
    </w:tbl>
    <w:p>
      <w:pPr>
        <w:pStyle w:val="Normal"/>
        <w:ind w:hanging="0"/>
        <w:rPr>
          <w:color w:val="FF0000"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Вывод: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Создан словарь предметной области для упрощения взаимодействия.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hanging="0"/>
        <w:rPr>
          <w:b/>
          <w:b/>
        </w:rPr>
      </w:pPr>
      <w:r>
        <w:rPr>
          <w:b/>
        </w:rPr>
        <w:t xml:space="preserve">Практическая работа № 8. </w:t>
      </w:r>
      <w:r>
        <w:rPr/>
        <w:t>Сравнительный анализ аналогов, выбор прототипа.</w:t>
      </w:r>
    </w:p>
    <w:p>
      <w:pPr>
        <w:pStyle w:val="Normal"/>
        <w:rPr/>
      </w:pPr>
      <w:r>
        <w:rPr>
          <w:b/>
        </w:rPr>
        <w:t>Цель работы:</w:t>
      </w:r>
      <w:r>
        <w:rPr/>
        <w:t xml:space="preserve"> </w:t>
      </w:r>
      <w:r>
        <w:rPr>
          <w:szCs w:val="28"/>
        </w:rPr>
        <w:t>изучить аналоги по выбранной теме учебной практики</w:t>
      </w:r>
      <w:r>
        <w:rPr/>
        <w:t>.</w:t>
      </w:r>
    </w:p>
    <w:p>
      <w:pPr>
        <w:pStyle w:val="Normal"/>
        <w:rPr>
          <w:b/>
          <w:b/>
        </w:rPr>
      </w:pPr>
      <w:r>
        <w:rPr>
          <w:b/>
        </w:rPr>
        <w:t>Описание:</w:t>
      </w:r>
    </w:p>
    <w:p>
      <w:pPr>
        <w:pStyle w:val="Normal"/>
        <w:ind w:hanging="0"/>
        <w:rPr/>
      </w:pPr>
      <w:r>
        <w:rPr>
          <w:color w:val="FF0000"/>
        </w:rPr>
        <w:tab/>
      </w:r>
      <w:r>
        <w:rPr>
          <w:rFonts w:eastAsia="Calibri" w:cs=""/>
          <w:color w:val="000000"/>
          <w:kern w:val="0"/>
          <w:sz w:val="28"/>
          <w:szCs w:val="22"/>
          <w:lang w:val="ru-RU" w:eastAsia="en-US" w:bidi="ar-SA"/>
        </w:rPr>
        <w:t>Сравнение между собой аналогов проекта в виде уже существующих решений.</w:t>
      </w:r>
      <w:r>
        <w:rPr>
          <w:color w:val="FF0000"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Вывод:</w:t>
      </w:r>
    </w:p>
    <w:p>
      <w:pPr>
        <w:pStyle w:val="Normal"/>
        <w:ind w:hanging="0"/>
        <w:rPr/>
      </w:pPr>
      <w:r>
        <w:rPr>
          <w:color w:val="FF0000"/>
        </w:rPr>
        <w:tab/>
      </w:r>
      <w:r>
        <w:rPr>
          <w:color w:val="000000" w:themeColor="text1"/>
        </w:rPr>
        <w:t>Был проведен сравнительный анализ, в результате которого была определена необходимость создания более ориентированной на клиента среды.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hanging="0"/>
        <w:rPr>
          <w:b/>
          <w:b/>
        </w:rPr>
      </w:pPr>
      <w:r>
        <w:rPr>
          <w:b/>
        </w:rPr>
        <w:t xml:space="preserve">Практическая работа № 9. </w:t>
      </w:r>
      <w:r>
        <w:rPr/>
        <w:t>Интервьюирование заказчика.</w:t>
      </w:r>
    </w:p>
    <w:p>
      <w:pPr>
        <w:pStyle w:val="Normal"/>
        <w:rPr/>
      </w:pPr>
      <w:r>
        <w:rPr>
          <w:b/>
        </w:rPr>
        <w:t>Цель работы:</w:t>
      </w:r>
      <w:r>
        <w:rPr>
          <w:i/>
        </w:rPr>
        <w:t xml:space="preserve"> </w:t>
      </w:r>
      <w:r>
        <w:rPr>
          <w:szCs w:val="28"/>
        </w:rPr>
        <w:t>проведение предпроектного обследования предметной области</w:t>
      </w:r>
      <w:r>
        <w:rPr/>
        <w:t>.</w:t>
      </w:r>
    </w:p>
    <w:p>
      <w:pPr>
        <w:pStyle w:val="Normal"/>
        <w:rPr>
          <w:b/>
          <w:b/>
          <w:color w:val="000000"/>
        </w:rPr>
      </w:pPr>
      <w:r>
        <w:rPr>
          <w:b/>
        </w:rPr>
        <w:t>Описание: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  <w:tab/>
      </w:r>
      <w:r>
        <w:rPr>
          <w:rFonts w:eastAsia="Calibri" w:cs=""/>
          <w:color w:val="000000"/>
          <w:kern w:val="0"/>
          <w:sz w:val="28"/>
          <w:szCs w:val="22"/>
          <w:lang w:val="ru-RU" w:eastAsia="en-US" w:bidi="ar-SA"/>
        </w:rPr>
        <w:t>Произведено интервьюирование потенциального заказчика платформы.</w:t>
      </w:r>
      <w:r>
        <w:rPr>
          <w:color w:val="000000"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  <w:color w:val="000000"/>
        </w:rPr>
        <w:t>Вывод: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Итогом произведённого интервью стало конкретизирование требований, как дизайнерских, так и технических в отношении платформы.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hanging="0"/>
        <w:rPr>
          <w:b/>
          <w:b/>
        </w:rPr>
      </w:pPr>
      <w:r>
        <w:rPr>
          <w:b/>
        </w:rPr>
        <w:t xml:space="preserve">Практическая работа № 10. </w:t>
      </w:r>
      <w:r>
        <w:rPr/>
        <w:t>Описание текущей ситуации (как было).</w:t>
      </w:r>
    </w:p>
    <w:p>
      <w:pPr>
        <w:pStyle w:val="Normal"/>
        <w:rPr/>
      </w:pPr>
      <w:r>
        <w:rPr>
          <w:b/>
        </w:rPr>
        <w:t>Цель работы:</w:t>
      </w:r>
      <w:r>
        <w:rPr>
          <w:i/>
        </w:rPr>
        <w:t xml:space="preserve"> </w:t>
      </w:r>
      <w:r>
        <w:rPr>
          <w:szCs w:val="28"/>
        </w:rPr>
        <w:t>проведение обследования предметной области</w:t>
      </w:r>
      <w:r>
        <w:rPr/>
        <w:t>.</w:t>
      </w:r>
    </w:p>
    <w:p>
      <w:pPr>
        <w:pStyle w:val="Normal"/>
        <w:rPr>
          <w:b/>
          <w:b/>
        </w:rPr>
      </w:pPr>
      <w:r>
        <w:rPr>
          <w:b/>
        </w:rPr>
        <w:t>Описание:</w:t>
      </w:r>
    </w:p>
    <w:p>
      <w:pPr>
        <w:pStyle w:val="Normal"/>
        <w:ind w:hanging="0"/>
        <w:rPr/>
      </w:pPr>
      <w:r>
        <w:rPr>
          <w:color w:val="FF0000"/>
        </w:rPr>
        <w:tab/>
      </w:r>
      <w:r>
        <w:rPr>
          <w:color w:val="000000"/>
          <w:szCs w:val="28"/>
        </w:rPr>
        <w:t>Обследование текущей ситуации на рынке и  алгоритмов действий потенциальных как клиента, так и пользователя платформы.</w:t>
      </w:r>
      <w:r>
        <w:rPr>
          <w:color w:val="000000"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Вывод:</w:t>
      </w:r>
    </w:p>
    <w:p>
      <w:pPr>
        <w:pStyle w:val="Normal"/>
        <w:ind w:hanging="0"/>
        <w:rPr/>
      </w:pPr>
      <w:r>
        <w:rPr>
          <w:color w:val="FF0000"/>
        </w:rPr>
        <w:tab/>
      </w:r>
      <w:r>
        <w:rPr>
          <w:color w:val="000000" w:themeColor="text1"/>
        </w:rPr>
        <w:t>На основе проведённого исследования было определено, что на данный момент ситуация не оптимальна.</w:t>
      </w:r>
      <w:r>
        <w:rPr>
          <w:color w:val="FF0000"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hanging="0"/>
        <w:rPr>
          <w:b/>
          <w:b/>
        </w:rPr>
      </w:pPr>
      <w:r>
        <w:rPr>
          <w:b/>
        </w:rPr>
        <w:t xml:space="preserve">Практическая работа № 11. </w:t>
      </w:r>
      <w:r>
        <w:rPr/>
        <w:t>Описание будущей ситуации (как будет).</w:t>
      </w:r>
    </w:p>
    <w:p>
      <w:pPr>
        <w:pStyle w:val="Normal"/>
        <w:rPr/>
      </w:pPr>
      <w:r>
        <w:rPr>
          <w:b/>
        </w:rPr>
        <w:t>Цель работы:</w:t>
      </w:r>
      <w:r>
        <w:rPr>
          <w:i/>
        </w:rPr>
        <w:t xml:space="preserve"> </w:t>
      </w:r>
      <w:r>
        <w:rPr>
          <w:szCs w:val="28"/>
        </w:rPr>
        <w:t>проведение обследования предметной области</w:t>
      </w:r>
      <w:r>
        <w:rPr/>
        <w:t>.</w:t>
      </w:r>
    </w:p>
    <w:p>
      <w:pPr>
        <w:pStyle w:val="Normal"/>
        <w:rPr>
          <w:b/>
          <w:b/>
        </w:rPr>
      </w:pPr>
      <w:r>
        <w:rPr>
          <w:b/>
        </w:rPr>
        <w:t>Описание:</w:t>
      </w:r>
    </w:p>
    <w:p>
      <w:pPr>
        <w:pStyle w:val="Normal"/>
        <w:ind w:hanging="0"/>
        <w:rPr/>
      </w:pPr>
      <w:r>
        <w:rPr>
          <w:color w:val="FF0000"/>
        </w:rPr>
        <w:tab/>
      </w:r>
      <w:r>
        <w:rPr>
          <w:color w:val="000000"/>
        </w:rPr>
        <w:t>Проведение анализа разницы между тем, как было, и тем, как станет после релиза платформы.</w:t>
      </w:r>
      <w:r>
        <w:rPr>
          <w:color w:val="FF0000"/>
        </w:rPr>
        <w:t xml:space="preserve"> </w:t>
      </w:r>
    </w:p>
    <w:p>
      <w:pPr>
        <w:pStyle w:val="Normal"/>
        <w:rPr/>
      </w:pPr>
      <w:r>
        <w:rPr>
          <w:b/>
        </w:rPr>
        <w:t>Вывод:</w:t>
      </w:r>
    </w:p>
    <w:p>
      <w:pPr>
        <w:pStyle w:val="Normal"/>
        <w:ind w:hanging="0"/>
        <w:rPr/>
      </w:pPr>
      <w:r>
        <w:rPr>
          <w:color w:val="FF0000"/>
        </w:rPr>
        <w:tab/>
      </w:r>
      <w:r>
        <w:rPr>
          <w:color w:val="000000"/>
        </w:rPr>
        <w:t>На основе проведённого исследования были выявлены заметные преимущества и улучшения в случае запуска платформы.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hanging="0"/>
        <w:rPr>
          <w:b/>
          <w:b/>
        </w:rPr>
      </w:pPr>
      <w:r>
        <w:rPr>
          <w:b/>
        </w:rPr>
        <w:t xml:space="preserve">Практическая работа № 12. </w:t>
      </w:r>
      <w:r>
        <w:rPr/>
        <w:t>Описание функций информационной системы.</w:t>
      </w:r>
    </w:p>
    <w:p>
      <w:pPr>
        <w:pStyle w:val="Normal"/>
        <w:rPr/>
      </w:pPr>
      <w:r>
        <w:rPr>
          <w:b/>
        </w:rPr>
        <w:t>Цель работы:</w:t>
      </w:r>
      <w:r>
        <w:rPr>
          <w:i/>
        </w:rPr>
        <w:t xml:space="preserve"> </w:t>
      </w:r>
      <w:r>
        <w:rPr>
          <w:szCs w:val="28"/>
        </w:rPr>
        <w:t>формализовать основные функции системы</w:t>
      </w:r>
      <w:r>
        <w:rPr/>
        <w:t>.</w:t>
      </w:r>
    </w:p>
    <w:p>
      <w:pPr>
        <w:pStyle w:val="Normal"/>
        <w:rPr>
          <w:b/>
          <w:b/>
        </w:rPr>
      </w:pPr>
      <w:r>
        <w:rPr>
          <w:b/>
        </w:rPr>
        <w:t>Описание:</w:t>
      </w:r>
    </w:p>
    <w:p>
      <w:pPr>
        <w:pStyle w:val="Normal"/>
        <w:ind w:hanging="0"/>
        <w:rPr/>
      </w:pPr>
      <w:r>
        <w:rPr>
          <w:color w:val="FF0000"/>
        </w:rPr>
        <w:tab/>
      </w:r>
      <w:r>
        <w:rPr>
          <w:color w:val="000000" w:themeColor="text1"/>
        </w:rPr>
        <w:t>Осуществление формализации основных функций ИС.</w:t>
      </w:r>
    </w:p>
    <w:tbl>
      <w:tblPr>
        <w:tblStyle w:val="418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5"/>
        <w:gridCol w:w="4784"/>
      </w:tblGrid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>Функция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>Описание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>Регистрация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rStyle w:val="HelpText"/>
                <w:i w:val="false"/>
                <w:iCs/>
                <w:vanish w:val="false"/>
                <w:color w:val="auto"/>
                <w:sz w:val="28"/>
                <w:szCs w:val="28"/>
              </w:rPr>
              <w:t>Поля для регистрации: email, логин, пароль, дата рождения, ник.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>Вход в аккаунт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>Данные для входа; логин/</w:t>
            </w:r>
            <w:r>
              <w:rPr>
                <w:rFonts w:cs="Times New Roman"/>
                <w:sz w:val="24"/>
                <w:lang w:val="en-US"/>
              </w:rPr>
              <w:t>email</w:t>
            </w:r>
            <w:r>
              <w:rPr>
                <w:rFonts w:cs="Times New Roman"/>
                <w:sz w:val="24"/>
                <w:lang w:val="ru-RU"/>
              </w:rPr>
              <w:t>, пароль.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>Поиск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>Полнотекстовый поиск по списку продуктов.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>Сортировка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Style w:val="HelpText"/>
                <w:i w:val="false"/>
                <w:iCs/>
                <w:vanish w:val="false"/>
                <w:color w:val="auto"/>
                <w:sz w:val="28"/>
                <w:szCs w:val="28"/>
              </w:rPr>
              <w:t>Поля для сортировки: цена, жанр, разработчик, рейтинг.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>Добавление товаров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rStyle w:val="HelpText"/>
                <w:i w:val="false"/>
                <w:iCs/>
                <w:vanish w:val="false"/>
                <w:color w:val="auto"/>
                <w:sz w:val="28"/>
                <w:szCs w:val="28"/>
              </w:rPr>
              <w:t>Для добавления товара необходимо заполнить поля: название, цена, количество и выбрать категорию. Так же у каждого товара ставится булевая метка, опубликован ли товар.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>Помещение товаров в корзину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>Перед оплатой покупатель добавляет товар в корзину, чтобы иметь возможность оплачивать заинтересовавшие его игры не по одной, а сразу несколько.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>Покупка товаров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>Оплата товара и его загрузка.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>Комментирование товаров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>Оставление пользователями отзывов и оценок на приобретённый ими продукт.</w:t>
            </w:r>
          </w:p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>Требуемые данные: предварительный вход в аккаунт, текстовое сообщение, оценка в рейтинге 1-10.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>Оставление отзывов о платформе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 xml:space="preserve">«Прямое письмо» разработчикам. Необходимо заполнить: </w:t>
            </w:r>
            <w:r>
              <w:rPr>
                <w:rFonts w:cs="Times New Roman"/>
                <w:sz w:val="24"/>
                <w:lang w:val="en-US"/>
              </w:rPr>
              <w:t>email</w:t>
            </w:r>
            <w:r>
              <w:rPr>
                <w:rFonts w:cs="Times New Roman"/>
                <w:sz w:val="24"/>
                <w:lang w:val="ru-RU"/>
              </w:rPr>
              <w:t>, имя</w:t>
            </w:r>
            <w:r>
              <w:rPr>
                <w:rFonts w:cs="Times New Roman"/>
                <w:sz w:val="24"/>
                <w:lang w:val="en-US"/>
              </w:rPr>
              <w:t xml:space="preserve">, </w:t>
            </w:r>
            <w:r>
              <w:rPr>
                <w:rFonts w:cs="Times New Roman"/>
                <w:sz w:val="24"/>
                <w:lang w:val="ru-RU"/>
              </w:rPr>
              <w:t>текстовое сообщение, изображение (при необходимости).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>Аналитика по продукту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>Отображение данных о товаре (продажи, обезличенные данные о покупателях) для клиентов.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>Добавление в «вишлист»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>К аккаунту пользователя прикрепляется ссылка на товар. Требуется предварительный вход.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>Просмотр истории покупок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>Страница со списком всех приобретённых пользователем на платформе игр.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 xml:space="preserve">Связь с модератором 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 xml:space="preserve">Письмо модератору. Требуемые данные: имя, </w:t>
            </w:r>
            <w:r>
              <w:rPr>
                <w:rFonts w:cs="Times New Roman"/>
                <w:sz w:val="24"/>
                <w:lang w:val="en-US"/>
              </w:rPr>
              <w:t xml:space="preserve">email, </w:t>
            </w:r>
            <w:r>
              <w:rPr>
                <w:rFonts w:cs="Times New Roman"/>
                <w:sz w:val="24"/>
                <w:lang w:val="ru-RU"/>
              </w:rPr>
              <w:t>сообщение, изображение (при необходимости).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>Подписка на разработчика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>Добавление аккаунта разработчика в список приоритетных издателей пользователя.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>Интеграция внешних платформ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/>
                <w:sz w:val="24"/>
              </w:rPr>
              <w:t>Добавление Медиа-контента из других платформ (</w:t>
            </w:r>
            <w:r>
              <w:rPr>
                <w:rFonts w:cs="Times New Roman"/>
                <w:sz w:val="24"/>
                <w:lang w:val="en-US"/>
              </w:rPr>
              <w:t>YouTube, Vimeo</w:t>
            </w:r>
            <w:r>
              <w:rPr>
                <w:rFonts w:cs="Times New Roman"/>
                <w:sz w:val="24"/>
                <w:lang w:val="ru-RU"/>
              </w:rPr>
              <w:t xml:space="preserve"> и т.д.).</w:t>
            </w:r>
          </w:p>
        </w:tc>
      </w:tr>
    </w:tbl>
    <w:p>
      <w:pPr>
        <w:pStyle w:val="Normal"/>
        <w:ind w:hanging="0"/>
        <w:rPr/>
      </w:pPr>
      <w:r>
        <w:rPr>
          <w:color w:val="FF0000"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Вывод:</w:t>
      </w:r>
    </w:p>
    <w:p>
      <w:pPr>
        <w:pStyle w:val="Normal"/>
        <w:ind w:hanging="0"/>
        <w:rPr/>
      </w:pPr>
      <w:r>
        <w:rPr>
          <w:color w:val="FF0000"/>
        </w:rPr>
        <w:tab/>
      </w:r>
      <w:r>
        <w:rPr>
          <w:color w:val="000000"/>
        </w:rPr>
        <w:t>Получены практические навыки в формализации основных функций системы.</w:t>
      </w:r>
      <w:r>
        <w:rPr>
          <w:color w:val="FF0000"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hanging="0"/>
        <w:rPr>
          <w:b/>
          <w:b/>
        </w:rPr>
      </w:pPr>
      <w:r>
        <w:rPr>
          <w:b/>
        </w:rPr>
        <w:t xml:space="preserve">Практическая работа № 13. </w:t>
      </w:r>
      <w:r>
        <w:rPr/>
        <w:t>Пользовательские истории.</w:t>
      </w:r>
    </w:p>
    <w:p>
      <w:pPr>
        <w:pStyle w:val="Normal"/>
        <w:rPr/>
      </w:pPr>
      <w:r>
        <w:rPr>
          <w:b/>
        </w:rPr>
        <w:t>Цель работы:</w:t>
      </w:r>
      <w:r>
        <w:rPr>
          <w:i/>
        </w:rPr>
        <w:t xml:space="preserve"> </w:t>
      </w:r>
      <w:r>
        <w:rPr>
          <w:szCs w:val="28"/>
        </w:rPr>
        <w:t>формализовать основные функции системы с помощью пользовательских историй</w:t>
      </w:r>
      <w:r>
        <w:rPr/>
        <w:t>.</w:t>
      </w:r>
    </w:p>
    <w:p>
      <w:pPr>
        <w:pStyle w:val="Normal"/>
        <w:rPr>
          <w:b/>
          <w:b/>
        </w:rPr>
      </w:pPr>
      <w:r>
        <w:rPr>
          <w:b/>
        </w:rPr>
        <w:t>Описание:</w:t>
      </w:r>
    </w:p>
    <w:p>
      <w:pPr>
        <w:pStyle w:val="Normal"/>
        <w:ind w:hanging="0"/>
        <w:rPr/>
      </w:pPr>
      <w:r>
        <w:rPr>
          <w:color w:val="FF0000"/>
        </w:rPr>
        <w:tab/>
      </w:r>
      <w:r>
        <w:rPr>
          <w:color w:val="000000" w:themeColor="text1"/>
        </w:rPr>
        <w:t>Разработана</w:t>
      </w:r>
      <w:r>
        <w:rPr>
          <w:color w:val="FF0000"/>
        </w:rPr>
        <w:t xml:space="preserve"> </w:t>
      </w:r>
      <w:r>
        <w:rPr>
          <w:color w:val="000000" w:themeColor="text1"/>
        </w:rPr>
        <w:t>карта пользовательских историй (</w:t>
      </w:r>
      <w:r>
        <w:rPr>
          <w:color w:val="000000" w:themeColor="text1"/>
          <w:lang w:val="en-US"/>
        </w:rPr>
        <w:t>User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Story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Map</w:t>
      </w:r>
      <w:r>
        <w:rPr>
          <w:color w:val="000000" w:themeColor="text1"/>
        </w:rPr>
        <w:t xml:space="preserve">) </w:t>
      </w:r>
    </w:p>
    <w:p>
      <w:pPr>
        <w:pStyle w:val="Normal"/>
        <w:ind w:hanging="0"/>
        <w:rPr/>
      </w:pPr>
      <w:r>
        <w:rPr>
          <w:color w:val="FF0000"/>
        </w:rPr>
        <w:drawing>
          <wp:inline distT="0" distB="0" distL="0" distR="0">
            <wp:extent cx="6019800" cy="2518410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Вывод: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  <w:tab/>
      </w:r>
      <w:r>
        <w:rPr>
          <w:color w:val="000000"/>
          <w:szCs w:val="28"/>
        </w:rPr>
        <w:t>Получены практические навыки в формализации основных функций системы с помощью пользовательских историй</w:t>
      </w:r>
      <w:r>
        <w:rPr>
          <w:color w:val="000000"/>
        </w:rPr>
        <w:t>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hanging="0"/>
        <w:rPr>
          <w:b/>
          <w:b/>
        </w:rPr>
      </w:pPr>
      <w:r>
        <w:rPr>
          <w:b/>
        </w:rPr>
        <w:t xml:space="preserve">Практическая работа № 14. </w:t>
      </w:r>
      <w:r>
        <w:rPr/>
        <w:t>Сценарии использования.</w:t>
      </w:r>
    </w:p>
    <w:p>
      <w:pPr>
        <w:pStyle w:val="Normal"/>
        <w:rPr/>
      </w:pPr>
      <w:r>
        <w:rPr>
          <w:b/>
        </w:rPr>
        <w:t>Цель работы:</w:t>
      </w:r>
      <w:r>
        <w:rPr>
          <w:i/>
        </w:rPr>
        <w:t xml:space="preserve"> </w:t>
      </w:r>
      <w:r>
        <w:rPr>
          <w:szCs w:val="28"/>
        </w:rPr>
        <w:t xml:space="preserve">формализовать основные функции системы с помощью </w:t>
      </w:r>
      <w:r>
        <w:rPr>
          <w:szCs w:val="28"/>
          <w:lang w:val="en-US"/>
        </w:rPr>
        <w:t>UML</w:t>
      </w:r>
      <w:r>
        <w:rPr>
          <w:szCs w:val="28"/>
        </w:rPr>
        <w:t>-диаграмм</w:t>
      </w:r>
      <w:r>
        <w:rPr/>
        <w:t>.</w:t>
      </w:r>
    </w:p>
    <w:p>
      <w:pPr>
        <w:pStyle w:val="Normal"/>
        <w:rPr>
          <w:b/>
          <w:b/>
        </w:rPr>
      </w:pPr>
      <w:r>
        <w:rPr>
          <w:b/>
        </w:rPr>
        <w:t>Описание:</w:t>
      </w:r>
    </w:p>
    <w:p>
      <w:pPr>
        <w:pStyle w:val="Normal"/>
        <w:ind w:hanging="0"/>
        <w:rPr/>
      </w:pPr>
      <w:r>
        <w:rPr>
          <w:color w:val="FF0000"/>
        </w:rPr>
        <w:tab/>
      </w:r>
      <w:r>
        <w:rPr>
          <w:color w:val="000000" w:themeColor="text1"/>
        </w:rPr>
        <w:t>Определил группы пользователей системы и их права доступа</w:t>
      </w:r>
    </w:p>
    <w:tbl>
      <w:tblPr>
        <w:tblStyle w:val="418"/>
        <w:tblW w:w="9455" w:type="dxa"/>
        <w:jc w:val="left"/>
        <w:tblInd w:w="11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56"/>
        <w:gridCol w:w="5999"/>
      </w:tblGrid>
      <w:tr>
        <w:trPr/>
        <w:tc>
          <w:tcPr>
            <w:tcW w:w="3456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center"/>
              <w:rPr/>
            </w:pPr>
            <w:r>
              <w:rPr>
                <w:rFonts w:cs="Times New Roman"/>
                <w:b/>
                <w:sz w:val="24"/>
              </w:rPr>
              <w:t>Группа пользователей</w:t>
            </w:r>
          </w:p>
        </w:tc>
        <w:tc>
          <w:tcPr>
            <w:tcW w:w="5999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center"/>
              <w:rPr/>
            </w:pPr>
            <w:r>
              <w:rPr>
                <w:rFonts w:cs="Times New Roman"/>
                <w:b/>
                <w:sz w:val="24"/>
              </w:rPr>
              <w:t>Права доступа</w:t>
            </w:r>
          </w:p>
        </w:tc>
      </w:tr>
      <w:tr>
        <w:trPr/>
        <w:tc>
          <w:tcPr>
            <w:tcW w:w="3456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center"/>
              <w:rPr/>
            </w:pPr>
            <w:r>
              <w:rPr>
                <w:rFonts w:cs="Times New Roman"/>
                <w:b w:val="false"/>
                <w:sz w:val="24"/>
              </w:rPr>
              <w:t>Клиент</w:t>
            </w:r>
          </w:p>
        </w:tc>
        <w:tc>
          <w:tcPr>
            <w:tcW w:w="5999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center"/>
              <w:rPr/>
            </w:pPr>
            <w:r>
              <w:rPr>
                <w:rFonts w:cs="Times New Roman"/>
                <w:b w:val="false"/>
                <w:sz w:val="24"/>
              </w:rPr>
              <w:t>Просмотр контента, загрузка контента, переписка с администратором, просмотр статистики.</w:t>
            </w:r>
          </w:p>
        </w:tc>
      </w:tr>
      <w:tr>
        <w:trPr/>
        <w:tc>
          <w:tcPr>
            <w:tcW w:w="3456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center"/>
              <w:rPr/>
            </w:pPr>
            <w:r>
              <w:rPr>
                <w:rFonts w:cs="Times New Roman"/>
                <w:b w:val="false"/>
                <w:sz w:val="24"/>
              </w:rPr>
              <w:t>Покупатель</w:t>
            </w:r>
          </w:p>
        </w:tc>
        <w:tc>
          <w:tcPr>
            <w:tcW w:w="5999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center"/>
              <w:rPr/>
            </w:pPr>
            <w:r>
              <w:rPr>
                <w:rFonts w:cs="Times New Roman"/>
                <w:b w:val="false"/>
                <w:sz w:val="24"/>
              </w:rPr>
              <w:t>Просмотр контента, оплата контента, скачивание контента, комментирование.</w:t>
            </w:r>
          </w:p>
        </w:tc>
      </w:tr>
      <w:tr>
        <w:trPr/>
        <w:tc>
          <w:tcPr>
            <w:tcW w:w="3456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center"/>
              <w:rPr/>
            </w:pPr>
            <w:r>
              <w:rPr>
                <w:rFonts w:cs="Times New Roman"/>
                <w:b w:val="false"/>
                <w:sz w:val="24"/>
              </w:rPr>
              <w:t>Администратор</w:t>
            </w:r>
          </w:p>
        </w:tc>
        <w:tc>
          <w:tcPr>
            <w:tcW w:w="5999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101" w:leader="none"/>
              </w:tabs>
              <w:spacing w:lineRule="auto" w:line="360" w:before="0" w:after="0"/>
              <w:jc w:val="center"/>
              <w:rPr/>
            </w:pPr>
            <w:r>
              <w:rPr>
                <w:rFonts w:cs="Times New Roman"/>
                <w:b w:val="false"/>
                <w:sz w:val="24"/>
                <w:szCs w:val="24"/>
              </w:rPr>
              <w:t>Просмотр контента, комментирование, удаление комментариев, просмотр статистики, публикация контента.</w:t>
            </w:r>
          </w:p>
        </w:tc>
      </w:tr>
    </w:tbl>
    <w:p>
      <w:pPr>
        <w:pStyle w:val="Normal"/>
        <w:ind w:hanging="0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b/>
          <w:b/>
        </w:rPr>
      </w:pPr>
      <w:r>
        <w:rPr>
          <w:b/>
        </w:rPr>
        <w:t>Вывод: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  <w:tab/>
      </w:r>
      <w:r>
        <w:rPr>
          <w:color w:val="000000"/>
          <w:szCs w:val="28"/>
        </w:rPr>
        <w:t xml:space="preserve">Получены практические навыки формализации основные функции системы с помощью </w:t>
      </w:r>
      <w:r>
        <w:rPr>
          <w:color w:val="000000"/>
          <w:szCs w:val="28"/>
          <w:lang w:val="en-US"/>
        </w:rPr>
        <w:t>UML</w:t>
      </w:r>
      <w:r>
        <w:rPr>
          <w:color w:val="000000"/>
          <w:szCs w:val="28"/>
        </w:rPr>
        <w:t>-диаграмм</w:t>
      </w:r>
      <w:r>
        <w:rPr>
          <w:color w:val="000000"/>
        </w:rPr>
        <w:t>.</w:t>
      </w:r>
      <w:r>
        <w:rPr>
          <w:color w:val="000000" w:themeColor="text1"/>
        </w:rPr>
        <w:t xml:space="preserve"> 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 w:themeColor="text1"/>
        </w:rPr>
        <w:t>Получены практические навыки в определении группы пользователей системы, а также в описании сценариев использования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hanging="0"/>
        <w:rPr>
          <w:b/>
          <w:b/>
        </w:rPr>
      </w:pPr>
      <w:r>
        <w:rPr>
          <w:b/>
        </w:rPr>
        <w:t xml:space="preserve">Практическая работа № 15. </w:t>
      </w:r>
      <w:r>
        <w:rPr/>
        <w:t>Анализ факторов риска проекта.</w:t>
      </w:r>
    </w:p>
    <w:p>
      <w:pPr>
        <w:pStyle w:val="Normal"/>
        <w:rPr/>
      </w:pPr>
      <w:r>
        <w:rPr>
          <w:b/>
        </w:rPr>
        <w:t>Цель работы:</w:t>
      </w:r>
      <w:r>
        <w:rPr>
          <w:i/>
        </w:rPr>
        <w:t xml:space="preserve"> </w:t>
      </w:r>
      <w:r>
        <w:rPr>
          <w:szCs w:val="28"/>
        </w:rPr>
        <w:t>провести анализ факторов риска и последствия наступления риска.</w:t>
      </w:r>
    </w:p>
    <w:p>
      <w:pPr>
        <w:pStyle w:val="Normal"/>
        <w:rPr>
          <w:b/>
          <w:b/>
        </w:rPr>
      </w:pPr>
      <w:r>
        <w:rPr>
          <w:b/>
        </w:rPr>
        <w:t>Описание:</w:t>
      </w:r>
    </w:p>
    <w:p>
      <w:pPr>
        <w:pStyle w:val="Normal"/>
        <w:ind w:hanging="0"/>
        <w:rPr/>
      </w:pPr>
      <w:r>
        <w:rPr>
          <w:color w:val="FF0000"/>
        </w:rPr>
        <w:tab/>
      </w:r>
      <w:r>
        <w:rPr>
          <w:color w:val="000000" w:themeColor="text1"/>
        </w:rPr>
        <w:t>Ниже перечислены основные факторы риска проекта.</w:t>
      </w:r>
    </w:p>
    <w:p>
      <w:pPr>
        <w:pStyle w:val="Normal"/>
        <w:ind w:hanging="0"/>
        <w:rPr/>
      </w:pPr>
      <w:r>
        <w:rPr>
          <w:color w:val="FF0000"/>
        </w:rPr>
        <w:drawing>
          <wp:inline distT="0" distB="0" distL="0" distR="0">
            <wp:extent cx="6177915" cy="370776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Вывод:</w:t>
      </w:r>
    </w:p>
    <w:p>
      <w:pPr>
        <w:pStyle w:val="Normal"/>
        <w:ind w:hanging="0"/>
        <w:rPr/>
      </w:pPr>
      <w:r>
        <w:rPr>
          <w:color w:val="FF0000"/>
        </w:rPr>
        <w:tab/>
      </w:r>
      <w:r>
        <w:rPr>
          <w:color w:val="000000"/>
          <w:szCs w:val="28"/>
        </w:rPr>
        <w:t>Получены практические навыки проведения анализа факторов риска и последствия наступления риска.</w:t>
      </w:r>
      <w:r>
        <w:rPr>
          <w:color w:val="FF0000"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hanging="0"/>
        <w:rPr>
          <w:b/>
          <w:b/>
        </w:rPr>
      </w:pPr>
      <w:r>
        <w:rPr>
          <w:b/>
        </w:rPr>
        <w:t xml:space="preserve">Практическая работа № 16. </w:t>
      </w:r>
      <w:r>
        <w:rPr/>
        <w:t>Описание возможных технических решений.</w:t>
      </w:r>
    </w:p>
    <w:p>
      <w:pPr>
        <w:pStyle w:val="Normal"/>
        <w:rPr/>
      </w:pPr>
      <w:r>
        <w:rPr>
          <w:b/>
        </w:rPr>
        <w:t>Цель работы:</w:t>
      </w:r>
      <w:r>
        <w:rPr>
          <w:szCs w:val="28"/>
        </w:rPr>
        <w:t xml:space="preserve"> обосновать выбор конкретных технологий для разработки проекта.</w:t>
      </w:r>
    </w:p>
    <w:p>
      <w:pPr>
        <w:pStyle w:val="Normal"/>
        <w:rPr>
          <w:b/>
          <w:b/>
        </w:rPr>
      </w:pPr>
      <w:r>
        <w:rPr>
          <w:b/>
        </w:rPr>
        <w:t>Описание:</w:t>
      </w:r>
    </w:p>
    <w:p>
      <w:pPr>
        <w:pStyle w:val="Normal"/>
        <w:ind w:hanging="0"/>
        <w:rPr/>
      </w:pPr>
      <w:r>
        <w:rPr>
          <w:color w:val="FF0000"/>
        </w:rPr>
        <w:tab/>
      </w:r>
      <w:r>
        <w:rPr>
          <w:color w:val="000000" w:themeColor="text1"/>
        </w:rPr>
        <w:t xml:space="preserve">В ходе проектирования ИС оптимальным решением был выбран фреймворк </w:t>
      </w:r>
      <w:r>
        <w:rPr>
          <w:color w:val="000000" w:themeColor="text1"/>
          <w:lang w:val="en-US"/>
        </w:rPr>
        <w:t>Django</w:t>
      </w:r>
      <w:r>
        <w:rPr>
          <w:color w:val="000000" w:themeColor="text1"/>
          <w:lang w:val="en-US"/>
        </w:rPr>
        <w:t>.</w:t>
      </w:r>
    </w:p>
    <w:p>
      <w:pPr>
        <w:pStyle w:val="Normal"/>
        <w:rPr/>
      </w:pPr>
      <w:r>
        <w:rPr>
          <w:b/>
        </w:rPr>
        <w:t>Вывод: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hanging="0"/>
        <w:rPr>
          <w:b/>
          <w:b/>
        </w:rPr>
      </w:pPr>
      <w:r>
        <w:rPr>
          <w:b/>
        </w:rPr>
        <w:t xml:space="preserve">Практическая работа № 17. </w:t>
      </w:r>
      <w:r>
        <w:rPr/>
        <w:t>Проектирование интерфейса пользователя.</w:t>
      </w:r>
    </w:p>
    <w:p>
      <w:pPr>
        <w:pStyle w:val="Normal"/>
        <w:rPr/>
      </w:pPr>
      <w:r>
        <w:rPr>
          <w:b/>
        </w:rPr>
        <w:t>Цель работы:</w:t>
      </w:r>
      <w:r>
        <w:rPr>
          <w:szCs w:val="28"/>
        </w:rPr>
        <w:t xml:space="preserve"> выполнение прототипирования интерфейса.</w:t>
      </w:r>
    </w:p>
    <w:p>
      <w:pPr>
        <w:pStyle w:val="Normal"/>
        <w:rPr/>
      </w:pPr>
      <w:r>
        <w:rPr>
          <w:b/>
        </w:rPr>
        <w:t>Описани</w:t>
      </w:r>
      <w:r>
        <w:rPr>
          <w:b/>
        </w:rPr>
        <w:t>ие:</w:t>
      </w:r>
      <w:r>
        <w:rPr>
          <w:color w:val="FF0000"/>
        </w:rPr>
        <w:drawing>
          <wp:inline distT="0" distB="0" distL="0" distR="0">
            <wp:extent cx="5940425" cy="4392930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drawing>
          <wp:inline distT="0" distB="0" distL="0" distR="0">
            <wp:extent cx="4545965" cy="2831465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drawing>
          <wp:inline distT="0" distB="0" distL="0" distR="0">
            <wp:extent cx="4808855" cy="3938905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Вывод:</w:t>
      </w:r>
    </w:p>
    <w:p>
      <w:pPr>
        <w:pStyle w:val="Normal"/>
        <w:ind w:hanging="0"/>
        <w:rPr/>
      </w:pPr>
      <w:r>
        <w:rPr>
          <w:color w:val="FF0000"/>
        </w:rPr>
        <w:tab/>
      </w:r>
      <w:r>
        <w:rPr>
          <w:color w:val="000000"/>
          <w:szCs w:val="28"/>
        </w:rPr>
        <w:t>Получены практические навыки в выполнении прототипирования интерфейса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hanging="0"/>
        <w:rPr>
          <w:b/>
          <w:b/>
        </w:rPr>
      </w:pPr>
      <w:r>
        <w:rPr>
          <w:b/>
        </w:rPr>
        <w:t xml:space="preserve">Практическая работа № 18. </w:t>
      </w:r>
      <w:r>
        <w:rPr/>
        <w:t>Проектирование базы данных.</w:t>
      </w:r>
    </w:p>
    <w:p>
      <w:pPr>
        <w:pStyle w:val="Normal"/>
        <w:rPr/>
      </w:pPr>
      <w:r>
        <w:rPr>
          <w:b/>
        </w:rPr>
        <w:t>Цель работы:</w:t>
      </w:r>
      <w:r>
        <w:rPr>
          <w:szCs w:val="28"/>
        </w:rPr>
        <w:t xml:space="preserve"> выполнение проектирования базы данных.</w:t>
      </w:r>
    </w:p>
    <w:p>
      <w:pPr>
        <w:pStyle w:val="Normal"/>
        <w:rPr>
          <w:b/>
          <w:b/>
        </w:rPr>
      </w:pPr>
      <w:r>
        <w:rPr>
          <w:b/>
        </w:rPr>
        <w:t>Описание:</w:t>
      </w:r>
    </w:p>
    <w:p>
      <w:pPr>
        <w:pStyle w:val="Normal"/>
        <w:ind w:hanging="0"/>
        <w:rPr/>
      </w:pPr>
      <w:r>
        <w:rPr>
          <w:color w:val="FF0000"/>
        </w:rPr>
        <w:tab/>
      </w:r>
      <w:r>
        <w:rPr>
          <w:color w:val="FF0000"/>
        </w:rPr>
        <w:drawing>
          <wp:inline distT="0" distB="0" distL="0" distR="0">
            <wp:extent cx="4086225" cy="5095875"/>
            <wp:effectExtent l="0" t="0" r="0" b="0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Вывод:</w:t>
      </w:r>
    </w:p>
    <w:p>
      <w:pPr>
        <w:pStyle w:val="Normal"/>
        <w:ind w:hanging="0"/>
        <w:rPr/>
      </w:pPr>
      <w:r>
        <w:rPr>
          <w:color w:val="000000"/>
        </w:rPr>
        <w:tab/>
      </w:r>
      <w:r>
        <w:rPr>
          <w:color w:val="000000"/>
          <w:szCs w:val="28"/>
        </w:rPr>
        <w:t>Получены практические навыки проектирования базы данных.</w:t>
      </w:r>
      <w:r>
        <w:rPr>
          <w:color w:val="FF0000"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hanging="0"/>
        <w:rPr>
          <w:b/>
          <w:b/>
        </w:rPr>
      </w:pPr>
      <w:r>
        <w:rPr/>
      </w:r>
    </w:p>
    <w:p>
      <w:pPr>
        <w:pStyle w:val="Normal"/>
        <w:ind w:hanging="0"/>
        <w:rPr>
          <w:b/>
          <w:b/>
        </w:rPr>
      </w:pPr>
      <w:r>
        <w:rPr/>
      </w:r>
    </w:p>
    <w:p>
      <w:pPr>
        <w:pStyle w:val="Normal"/>
        <w:ind w:hanging="0"/>
        <w:rPr>
          <w:b/>
          <w:b/>
        </w:rPr>
      </w:pPr>
      <w:r>
        <w:rPr/>
      </w:r>
    </w:p>
    <w:p>
      <w:pPr>
        <w:pStyle w:val="Normal"/>
        <w:ind w:hanging="0"/>
        <w:rPr>
          <w:b/>
          <w:b/>
        </w:rPr>
      </w:pPr>
      <w:r>
        <w:rPr>
          <w:b/>
        </w:rPr>
        <w:t xml:space="preserve">Практическая работа № 19. </w:t>
      </w:r>
      <w:r>
        <w:rPr/>
        <w:t>Программная реализация системы.</w:t>
      </w:r>
    </w:p>
    <w:p>
      <w:pPr>
        <w:pStyle w:val="Normal"/>
        <w:rPr/>
      </w:pPr>
      <w:r>
        <w:rPr>
          <w:b/>
        </w:rPr>
        <w:t>Цель работы:</w:t>
      </w:r>
      <w:r>
        <w:rPr>
          <w:szCs w:val="28"/>
        </w:rPr>
        <w:t xml:space="preserve"> выполнение работы над реализацией информационной системы.</w:t>
      </w:r>
    </w:p>
    <w:p>
      <w:pPr>
        <w:pStyle w:val="Normal"/>
        <w:rPr>
          <w:b/>
          <w:b/>
        </w:rPr>
      </w:pPr>
      <w:r>
        <w:rPr>
          <w:b/>
        </w:rPr>
        <w:t>Описание:</w:t>
      </w:r>
    </w:p>
    <w:p>
      <w:pPr>
        <w:pStyle w:val="Normal"/>
        <w:ind w:hanging="0"/>
        <w:rPr>
          <w:color w:val="FF0000"/>
        </w:rPr>
      </w:pPr>
      <w:r>
        <w:rPr>
          <w:color w:val="FF0000"/>
        </w:rPr>
        <w:tab/>
        <w:t xml:space="preserve">Описание выполненных работ. </w:t>
      </w:r>
    </w:p>
    <w:p>
      <w:pPr>
        <w:pStyle w:val="Normal"/>
        <w:rPr>
          <w:b/>
          <w:b/>
        </w:rPr>
      </w:pPr>
      <w:r>
        <w:rPr>
          <w:b/>
        </w:rPr>
        <w:t>Вывод:</w:t>
      </w:r>
    </w:p>
    <w:p>
      <w:pPr>
        <w:pStyle w:val="Normal"/>
        <w:ind w:hanging="0"/>
        <w:rPr>
          <w:color w:val="FF0000"/>
        </w:rPr>
      </w:pPr>
      <w:r>
        <w:rPr>
          <w:color w:val="FF0000"/>
        </w:rPr>
        <w:tab/>
        <w:t xml:space="preserve">Выводы.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1"/>
        <w:ind w:hanging="0"/>
        <w:jc w:val="center"/>
        <w:rPr/>
      </w:pPr>
      <w:bookmarkStart w:id="2" w:name="_Toc11838887"/>
      <w:r>
        <w:rPr/>
        <w:t>ЗАКЛЮЧЕНИЕ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Перед началом учебной практики прошел инструктаж по технике безопасности.</w:t>
      </w:r>
    </w:p>
    <w:p>
      <w:pPr>
        <w:pStyle w:val="Normal"/>
        <w:rPr/>
      </w:pPr>
      <w:r>
        <w:rPr/>
        <w:t>За время прохождения учебной практики мною были выполнены 19 практических работ. На практике мне удалось применить те знания, которые были получены в учебном процессе. Получены знания, умения и навыки в проектировании баз данных, интерфейсов, классов, разработке программного кода.</w:t>
      </w:r>
    </w:p>
    <w:p>
      <w:pPr>
        <w:pStyle w:val="Normal"/>
        <w:rPr/>
      </w:pPr>
      <w:r>
        <w:rPr/>
        <w:t>В ходе практики мне была предоставлена возможность показать свои знания, навыки и выявить недостатки или упущения, над которыми необходимо работать, чтобы стать квалифицированным специалистом.</w:t>
      </w:r>
    </w:p>
    <w:p>
      <w:pPr>
        <w:pStyle w:val="Normal"/>
        <w:rPr/>
      </w:pPr>
      <w:r>
        <w:rPr/>
        <w:t>Программа учебной практики выполнена полностью.</w:t>
      </w:r>
      <w:bookmarkStart w:id="3" w:name="_GoBack"/>
      <w:bookmarkEnd w:id="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«19» июня 2020 г.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_________________ / _____________________ /</w:t>
      </w:r>
    </w:p>
    <w:sectPr>
      <w:footerReference w:type="default" r:id="rId9"/>
      <w:type w:val="nextPage"/>
      <w:pgSz w:w="11906" w:h="16838"/>
      <w:pgMar w:left="1418" w:right="567" w:header="0" w:top="1134" w:footer="709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TimesNewRomanPSM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68212625"/>
    </w:sdtPr>
    <w:sdtContent>
      <w:p>
        <w:pPr>
          <w:pStyle w:val="Style25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36ef0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14d82"/>
    <w:pPr>
      <w:keepNext w:val="true"/>
      <w:keepLines/>
      <w:jc w:val="left"/>
      <w:outlineLvl w:val="0"/>
    </w:pPr>
    <w:rPr>
      <w:rFonts w:eastAsia="" w:cs="" w:cstheme="majorBidi" w:eastAsiaTheme="majorEastAsia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14d82"/>
    <w:rPr>
      <w:rFonts w:ascii="Times New Roman" w:hAnsi="Times New Roman" w:eastAsia="" w:cs="" w:cstheme="majorBidi" w:eastAsiaTheme="majorEastAsia"/>
      <w:sz w:val="28"/>
      <w:szCs w:val="32"/>
    </w:rPr>
  </w:style>
  <w:style w:type="character" w:styleId="Style13">
    <w:name w:val="Интернет-ссылка"/>
    <w:basedOn w:val="DefaultParagraphFont"/>
    <w:uiPriority w:val="99"/>
    <w:unhideWhenUsed/>
    <w:rsid w:val="00914d82"/>
    <w:rPr>
      <w:color w:val="0563C1" w:themeColor="hyperlink"/>
      <w:u w:val="single"/>
    </w:rPr>
  </w:style>
  <w:style w:type="character" w:styleId="Style14" w:customStyle="1">
    <w:name w:val="Верхний колонтитул Знак"/>
    <w:basedOn w:val="DefaultParagraphFont"/>
    <w:link w:val="a9"/>
    <w:uiPriority w:val="99"/>
    <w:qFormat/>
    <w:rsid w:val="00712211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b"/>
    <w:uiPriority w:val="99"/>
    <w:qFormat/>
    <w:rsid w:val="00712211"/>
    <w:rPr>
      <w:rFonts w:ascii="Times New Roman" w:hAnsi="Times New Roman"/>
      <w:sz w:val="28"/>
    </w:rPr>
  </w:style>
  <w:style w:type="character" w:styleId="Style16" w:customStyle="1">
    <w:name w:val="Текст выноски Знак"/>
    <w:basedOn w:val="DefaultParagraphFont"/>
    <w:link w:val="ad"/>
    <w:uiPriority w:val="99"/>
    <w:semiHidden/>
    <w:qFormat/>
    <w:rsid w:val="00712211"/>
    <w:rPr>
      <w:rFonts w:ascii="Segoe UI" w:hAnsi="Segoe UI" w:cs="Segoe UI"/>
      <w:sz w:val="18"/>
      <w:szCs w:val="18"/>
    </w:rPr>
  </w:style>
  <w:style w:type="character" w:styleId="Fontstyle01" w:customStyle="1">
    <w:name w:val="fontstyle01"/>
    <w:basedOn w:val="DefaultParagraphFont"/>
    <w:qFormat/>
    <w:rsid w:val="00f96502"/>
    <w:rPr>
      <w:rFonts w:ascii="TimesNewRomanPSMT" w:hAnsi="TimesNewRomanPSMT"/>
      <w:b w:val="false"/>
      <w:bCs w:val="false"/>
      <w:i w:val="false"/>
      <w:iCs w:val="false"/>
      <w:color w:val="000000"/>
      <w:sz w:val="24"/>
      <w:szCs w:val="24"/>
    </w:rPr>
  </w:style>
  <w:style w:type="character" w:styleId="Style17">
    <w:name w:val="Ссылка указателя"/>
    <w:qFormat/>
    <w:rPr/>
  </w:style>
  <w:style w:type="character" w:styleId="HelpText">
    <w:name w:val="Help Text"/>
    <w:qFormat/>
    <w:rPr>
      <w:i/>
      <w:vanish/>
      <w:color w:val="FF0000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2224b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TOCHeading">
    <w:name w:val="TOC Heading"/>
    <w:basedOn w:val="1"/>
    <w:next w:val="Normal"/>
    <w:uiPriority w:val="39"/>
    <w:unhideWhenUsed/>
    <w:qFormat/>
    <w:rsid w:val="00914d82"/>
    <w:pPr>
      <w:spacing w:lineRule="auto" w:line="259" w:before="240" w:after="0"/>
      <w:ind w:hanging="0"/>
    </w:pPr>
    <w:rPr>
      <w:rFonts w:ascii="Calibri Light" w:hAnsi="Calibri Light" w:asciiTheme="majorHAnsi" w:hAnsiTheme="majorHAnsi"/>
      <w:color w:val="2E74B5" w:themeColor="accent1" w:themeShade="bf"/>
      <w:sz w:val="32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914d82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914d82"/>
    <w:pPr>
      <w:spacing w:before="0" w:after="0"/>
      <w:ind w:left="720" w:firstLine="709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a"/>
    <w:uiPriority w:val="99"/>
    <w:unhideWhenUsed/>
    <w:rsid w:val="0071221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5">
    <w:name w:val="Footer"/>
    <w:basedOn w:val="Normal"/>
    <w:link w:val="ac"/>
    <w:uiPriority w:val="99"/>
    <w:unhideWhenUsed/>
    <w:rsid w:val="0071221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ae"/>
    <w:uiPriority w:val="99"/>
    <w:semiHidden/>
    <w:unhideWhenUsed/>
    <w:qFormat/>
    <w:rsid w:val="00712211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d76eff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60518-4C78-4BA6-84D6-0B437229C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Application>LibreOffice/6.3.1.2$Windows_X86_64 LibreOffice_project/b79626edf0065ac373bd1df5c28bd630b4424273</Application>
  <Pages>19</Pages>
  <Words>1929</Words>
  <Characters>13334</Characters>
  <CharactersWithSpaces>14972</CharactersWithSpaces>
  <Paragraphs>352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2020-06-16T12:06:00Z</dcterms:created>
  <dc:creator>Пользователь Windows</dc:creator>
  <dc:description/>
  <dc:language>ru-RU</dc:language>
  <cp:lastModifiedBy/>
  <cp:lastPrinted>2019-05-15T10:35:00Z</cp:lastPrinted>
  <dcterms:modified xsi:type="dcterms:W3CDTF">2020-10-21T09:56:35Z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