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087B" w14:textId="77777777" w:rsidR="007469BE" w:rsidRDefault="007469BE" w:rsidP="007469BE"/>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7469BE" w:rsidRPr="00427A4E" w14:paraId="0A8CF2EB" w14:textId="77777777" w:rsidTr="00C16DB5">
        <w:trPr>
          <w:trHeight w:val="1079"/>
          <w:jc w:val="center"/>
        </w:trPr>
        <w:tc>
          <w:tcPr>
            <w:tcW w:w="8900" w:type="dxa"/>
            <w:tcBorders>
              <w:top w:val="single" w:sz="4" w:space="0" w:color="auto"/>
              <w:bottom w:val="single" w:sz="4" w:space="0" w:color="auto"/>
            </w:tcBorders>
          </w:tcPr>
          <w:p w14:paraId="7953450D" w14:textId="2308B602" w:rsidR="007469BE" w:rsidRPr="00427A4E" w:rsidRDefault="007469BE" w:rsidP="00C16DB5">
            <w:pPr>
              <w:pStyle w:val="TITLEBOX1"/>
              <w:rPr>
                <w:b w:val="0"/>
                <w:sz w:val="32"/>
              </w:rPr>
            </w:pPr>
            <w:r w:rsidRPr="00C14577">
              <w:rPr>
                <w:b w:val="0"/>
                <w:noProof/>
                <w:sz w:val="32"/>
              </w:rPr>
              <w:drawing>
                <wp:inline distT="0" distB="0" distL="0" distR="0" wp14:anchorId="335BAC7D" wp14:editId="669CA8E8">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7469BE" w:rsidRPr="0075659C" w14:paraId="00D5B5C8" w14:textId="77777777" w:rsidTr="00C16DB5">
        <w:trPr>
          <w:trHeight w:val="971"/>
          <w:jc w:val="center"/>
        </w:trPr>
        <w:tc>
          <w:tcPr>
            <w:tcW w:w="8900" w:type="dxa"/>
            <w:tcBorders>
              <w:top w:val="single" w:sz="4" w:space="0" w:color="auto"/>
              <w:bottom w:val="single" w:sz="4" w:space="0" w:color="auto"/>
            </w:tcBorders>
            <w:vAlign w:val="center"/>
          </w:tcPr>
          <w:p w14:paraId="5C4FEA20" w14:textId="77777777" w:rsidR="007469BE" w:rsidRPr="0096217D" w:rsidRDefault="007469BE" w:rsidP="00C16DB5">
            <w:pPr>
              <w:pStyle w:val="BodyText2"/>
              <w:jc w:val="center"/>
              <w:rPr>
                <w:b/>
                <w:sz w:val="32"/>
                <w:szCs w:val="32"/>
              </w:rPr>
            </w:pPr>
            <w:r w:rsidRPr="0096217D">
              <w:rPr>
                <w:b/>
                <w:color w:val="0070C0"/>
                <w:sz w:val="32"/>
                <w:szCs w:val="32"/>
                <w:lang w:val="de-DE"/>
              </w:rPr>
              <w:t xml:space="preserve">Lab Report </w:t>
            </w:r>
          </w:p>
        </w:tc>
      </w:tr>
      <w:tr w:rsidR="007469BE" w:rsidRPr="00427A4E" w14:paraId="7374BC6F" w14:textId="77777777" w:rsidTr="00C16DB5">
        <w:trPr>
          <w:trHeight w:val="773"/>
          <w:jc w:val="center"/>
        </w:trPr>
        <w:tc>
          <w:tcPr>
            <w:tcW w:w="8900" w:type="dxa"/>
            <w:tcBorders>
              <w:top w:val="single" w:sz="4" w:space="0" w:color="auto"/>
              <w:bottom w:val="single" w:sz="4" w:space="0" w:color="auto"/>
            </w:tcBorders>
          </w:tcPr>
          <w:p w14:paraId="21AB5934" w14:textId="38F1EF66" w:rsidR="007469BE" w:rsidRDefault="007469BE" w:rsidP="00C16DB5">
            <w:pPr>
              <w:pStyle w:val="TITLEBOX1"/>
              <w:spacing w:before="120" w:after="120"/>
              <w:jc w:val="left"/>
              <w:rPr>
                <w:rFonts w:ascii="Times New Roman" w:hAnsi="Times New Roman"/>
                <w:sz w:val="28"/>
                <w:szCs w:val="28"/>
              </w:rPr>
            </w:pPr>
            <w:r>
              <w:rPr>
                <w:rFonts w:ascii="Times New Roman" w:hAnsi="Times New Roman"/>
                <w:sz w:val="28"/>
                <w:szCs w:val="28"/>
              </w:rPr>
              <w:t>COURSE:               Cyber 262</w:t>
            </w:r>
          </w:p>
          <w:p w14:paraId="4589E56D" w14:textId="6CA1EDF1" w:rsidR="007469BE" w:rsidRDefault="006F200A" w:rsidP="00C16DB5">
            <w:pPr>
              <w:pStyle w:val="TITLEBOX1"/>
              <w:spacing w:before="120" w:after="120"/>
              <w:jc w:val="left"/>
              <w:rPr>
                <w:rFonts w:ascii="Times New Roman" w:hAnsi="Times New Roman"/>
                <w:sz w:val="28"/>
                <w:szCs w:val="28"/>
              </w:rPr>
            </w:pPr>
            <w:r>
              <w:rPr>
                <w:rFonts w:ascii="Times New Roman" w:hAnsi="Times New Roman"/>
                <w:sz w:val="28"/>
                <w:szCs w:val="28"/>
              </w:rPr>
              <w:t>LAB:</w:t>
            </w:r>
            <w:r w:rsidR="007469BE">
              <w:rPr>
                <w:rFonts w:ascii="Times New Roman" w:hAnsi="Times New Roman"/>
                <w:sz w:val="28"/>
                <w:szCs w:val="28"/>
              </w:rPr>
              <w:t xml:space="preserve">                          SNORT Lab</w:t>
            </w:r>
          </w:p>
          <w:p w14:paraId="56335B27" w14:textId="25C6F8DC" w:rsidR="007469BE" w:rsidRDefault="007469BE" w:rsidP="00C16DB5">
            <w:pPr>
              <w:pStyle w:val="TITLEBOX1"/>
              <w:spacing w:before="120" w:after="120"/>
              <w:jc w:val="left"/>
              <w:rPr>
                <w:rFonts w:ascii="Times New Roman" w:hAnsi="Times New Roman"/>
                <w:sz w:val="28"/>
                <w:szCs w:val="28"/>
              </w:rPr>
            </w:pPr>
            <w:r>
              <w:rPr>
                <w:rFonts w:ascii="Times New Roman" w:hAnsi="Times New Roman"/>
                <w:sz w:val="28"/>
                <w:szCs w:val="28"/>
              </w:rPr>
              <w:t>Submitted BY:    Jack Morgan</w:t>
            </w:r>
          </w:p>
          <w:p w14:paraId="0B3CD385" w14:textId="1EBFD021" w:rsidR="007469BE" w:rsidRDefault="007469BE" w:rsidP="00C16DB5">
            <w:pPr>
              <w:pStyle w:val="TITLEBOX1"/>
              <w:spacing w:before="120" w:after="120"/>
              <w:jc w:val="left"/>
              <w:rPr>
                <w:rFonts w:ascii="Times New Roman" w:hAnsi="Times New Roman"/>
                <w:sz w:val="28"/>
                <w:szCs w:val="28"/>
              </w:rPr>
            </w:pPr>
            <w:r>
              <w:rPr>
                <w:rFonts w:ascii="Times New Roman" w:hAnsi="Times New Roman"/>
                <w:sz w:val="28"/>
                <w:szCs w:val="28"/>
              </w:rPr>
              <w:t>Date:                        03/26/2022</w:t>
            </w:r>
          </w:p>
          <w:p w14:paraId="378B3B75" w14:textId="12B0E029" w:rsidR="007469BE" w:rsidRPr="00427A4E" w:rsidRDefault="007469BE" w:rsidP="00C16DB5">
            <w:pPr>
              <w:pStyle w:val="TITLEBOX1"/>
              <w:spacing w:before="120" w:after="120"/>
              <w:jc w:val="left"/>
              <w:rPr>
                <w:rFonts w:ascii="Times New Roman" w:hAnsi="Times New Roman"/>
                <w:sz w:val="20"/>
              </w:rPr>
            </w:pPr>
            <w:r>
              <w:rPr>
                <w:rFonts w:ascii="Times New Roman" w:hAnsi="Times New Roman"/>
                <w:sz w:val="28"/>
                <w:szCs w:val="28"/>
              </w:rPr>
              <w:t>Instructor:         Hozza</w:t>
            </w:r>
          </w:p>
        </w:tc>
      </w:tr>
      <w:tr w:rsidR="007469BE" w:rsidRPr="00427A4E" w14:paraId="75057B8B" w14:textId="77777777" w:rsidTr="00C16DB5">
        <w:trPr>
          <w:trHeight w:val="773"/>
          <w:jc w:val="center"/>
        </w:trPr>
        <w:tc>
          <w:tcPr>
            <w:tcW w:w="8900" w:type="dxa"/>
            <w:tcBorders>
              <w:top w:val="single" w:sz="4" w:space="0" w:color="auto"/>
              <w:bottom w:val="single" w:sz="4" w:space="0" w:color="auto"/>
            </w:tcBorders>
          </w:tcPr>
          <w:p w14:paraId="606DF2B9" w14:textId="1B271EAF" w:rsidR="007469BE" w:rsidRDefault="007469BE" w:rsidP="00C16DB5">
            <w:pPr>
              <w:pStyle w:val="Header"/>
              <w:tabs>
                <w:tab w:val="clear" w:pos="4320"/>
                <w:tab w:val="clear" w:pos="8640"/>
                <w:tab w:val="center" w:pos="4680"/>
              </w:tabs>
              <w:suppressAutoHyphens/>
              <w:rPr>
                <w:sz w:val="28"/>
                <w:szCs w:val="28"/>
              </w:rPr>
            </w:pPr>
            <w:r w:rsidRPr="00FD1CED">
              <w:rPr>
                <w:i/>
              </w:rPr>
              <w:t xml:space="preserve">By submitting this </w:t>
            </w:r>
            <w:r>
              <w:rPr>
                <w:i/>
              </w:rPr>
              <w:t xml:space="preserve">report, I certify that this is my work and was not copied from other sources. Any use of public materials is cited. </w:t>
            </w:r>
          </w:p>
        </w:tc>
      </w:tr>
    </w:tbl>
    <w:p w14:paraId="6E61899E" w14:textId="77777777" w:rsidR="007469BE" w:rsidRPr="00427A4E" w:rsidRDefault="007469BE" w:rsidP="007469BE">
      <w:pPr>
        <w:jc w:val="both"/>
      </w:pPr>
    </w:p>
    <w:p w14:paraId="2EE951A2" w14:textId="77777777" w:rsidR="007469BE" w:rsidRPr="00427A4E" w:rsidRDefault="007469BE" w:rsidP="007469BE">
      <w:pPr>
        <w:jc w:val="both"/>
      </w:pPr>
    </w:p>
    <w:p w14:paraId="47ED8898" w14:textId="77777777" w:rsidR="007469BE" w:rsidRDefault="007469BE" w:rsidP="007469BE">
      <w:pPr>
        <w:pStyle w:val="Header"/>
        <w:tabs>
          <w:tab w:val="clear" w:pos="4320"/>
          <w:tab w:val="clear" w:pos="8640"/>
          <w:tab w:val="center" w:pos="4680"/>
        </w:tabs>
        <w:suppressAutoHyphens/>
        <w:rPr>
          <w:rFonts w:ascii="Arial" w:hAnsi="Arial" w:cs="Arial"/>
        </w:rPr>
      </w:pPr>
    </w:p>
    <w:p w14:paraId="7E9E19C3" w14:textId="77777777" w:rsidR="007469BE" w:rsidRDefault="007469BE" w:rsidP="007469BE">
      <w:pPr>
        <w:pStyle w:val="Title"/>
        <w:rPr>
          <w:rFonts w:cs="Arial"/>
        </w:rPr>
        <w:sectPr w:rsidR="007469BE" w:rsidSect="00481D2D">
          <w:headerReference w:type="default" r:id="rId8"/>
          <w:footerReference w:type="default" r:id="rId9"/>
          <w:footerReference w:type="first" r:id="rId10"/>
          <w:pgSz w:w="12240" w:h="15840" w:code="1"/>
          <w:pgMar w:top="1440" w:right="1440" w:bottom="1872" w:left="1440" w:header="1440" w:footer="432" w:gutter="0"/>
          <w:pgNumType w:start="1"/>
          <w:cols w:space="720"/>
          <w:noEndnote/>
          <w:titlePg/>
          <w:docGrid w:linePitch="326"/>
        </w:sectPr>
      </w:pPr>
    </w:p>
    <w:p w14:paraId="124F5949" w14:textId="77777777" w:rsidR="007469BE" w:rsidRDefault="007469BE" w:rsidP="007469BE">
      <w:pPr>
        <w:pStyle w:val="Title"/>
        <w:ind w:left="0"/>
        <w:rPr>
          <w:rFonts w:cs="Arial"/>
        </w:rPr>
      </w:pPr>
    </w:p>
    <w:p w14:paraId="0920FA59" w14:textId="77777777" w:rsidR="007469BE" w:rsidRPr="009F55CD" w:rsidRDefault="007469BE" w:rsidP="007469BE">
      <w:pPr>
        <w:pStyle w:val="Title"/>
        <w:ind w:left="0"/>
        <w:rPr>
          <w:rFonts w:cs="Arial"/>
        </w:rPr>
      </w:pPr>
      <w:r>
        <w:rPr>
          <w:rFonts w:cs="Arial"/>
        </w:rPr>
        <w:t>Table of Contents</w:t>
      </w:r>
    </w:p>
    <w:p w14:paraId="5130DDFB" w14:textId="77777777" w:rsidR="007469BE" w:rsidRPr="009F55CD" w:rsidRDefault="007469BE" w:rsidP="007469BE">
      <w:pPr>
        <w:ind w:left="0"/>
        <w:jc w:val="center"/>
        <w:rPr>
          <w:rFonts w:ascii="Arial" w:hAnsi="Arial" w:cs="Arial"/>
          <w:b/>
          <w:sz w:val="32"/>
        </w:rPr>
      </w:pPr>
    </w:p>
    <w:p w14:paraId="5AC0C21F" w14:textId="77777777" w:rsidR="007469BE" w:rsidRDefault="007469BE" w:rsidP="007469BE">
      <w:pPr>
        <w:pStyle w:val="TOCHeading"/>
      </w:pPr>
      <w:bookmarkStart w:id="0" w:name="_Toc334629029"/>
      <w:bookmarkStart w:id="1" w:name="_Toc334693194"/>
      <w:bookmarkStart w:id="2" w:name="_Toc335936745"/>
      <w:bookmarkStart w:id="3" w:name="_Toc253733702"/>
    </w:p>
    <w:p w14:paraId="2FE3F43B" w14:textId="5D1624FB" w:rsidR="007469BE" w:rsidRPr="00242EEC" w:rsidRDefault="007469BE" w:rsidP="007469BE">
      <w:pPr>
        <w:pStyle w:val="TOC1"/>
        <w:tabs>
          <w:tab w:val="right" w:leader="dot" w:pos="10070"/>
        </w:tabs>
        <w:rPr>
          <w:rFonts w:eastAsia="Malgun Gothic" w:cs="Times New Roman"/>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sidR="00002A98">
          <w:rPr>
            <w:noProof/>
            <w:webHidden/>
          </w:rPr>
          <w:t>3</w:t>
        </w:r>
        <w:r>
          <w:rPr>
            <w:noProof/>
            <w:webHidden/>
          </w:rPr>
          <w:fldChar w:fldCharType="end"/>
        </w:r>
      </w:hyperlink>
    </w:p>
    <w:p w14:paraId="571D5486" w14:textId="1D5D39D7" w:rsidR="007469BE" w:rsidRPr="00242EEC" w:rsidRDefault="00D718C5" w:rsidP="007469BE">
      <w:pPr>
        <w:pStyle w:val="TOC1"/>
        <w:tabs>
          <w:tab w:val="right" w:leader="dot" w:pos="10070"/>
        </w:tabs>
        <w:rPr>
          <w:rFonts w:eastAsia="Malgun Gothic" w:cs="Times New Roman"/>
          <w:b w:val="0"/>
          <w:bCs w:val="0"/>
          <w:i w:val="0"/>
          <w:iCs w:val="0"/>
          <w:noProof/>
          <w:sz w:val="22"/>
          <w:szCs w:val="22"/>
        </w:rPr>
      </w:pPr>
      <w:hyperlink w:anchor="_Toc50470227" w:history="1">
        <w:r w:rsidR="007469BE" w:rsidRPr="000B25C3">
          <w:rPr>
            <w:rStyle w:val="Hyperlink"/>
            <w:noProof/>
          </w:rPr>
          <w:t>SCREEN CAPTURES</w:t>
        </w:r>
        <w:r w:rsidR="007469BE">
          <w:rPr>
            <w:noProof/>
            <w:webHidden/>
          </w:rPr>
          <w:tab/>
        </w:r>
        <w:r w:rsidR="007469BE">
          <w:rPr>
            <w:noProof/>
            <w:webHidden/>
          </w:rPr>
          <w:fldChar w:fldCharType="begin"/>
        </w:r>
        <w:r w:rsidR="007469BE">
          <w:rPr>
            <w:noProof/>
            <w:webHidden/>
          </w:rPr>
          <w:instrText xml:space="preserve"> PAGEREF _Toc50470227 \h </w:instrText>
        </w:r>
        <w:r w:rsidR="007469BE">
          <w:rPr>
            <w:noProof/>
            <w:webHidden/>
          </w:rPr>
        </w:r>
        <w:r w:rsidR="007469BE">
          <w:rPr>
            <w:noProof/>
            <w:webHidden/>
          </w:rPr>
          <w:fldChar w:fldCharType="separate"/>
        </w:r>
        <w:r w:rsidR="00002A98">
          <w:rPr>
            <w:noProof/>
            <w:webHidden/>
          </w:rPr>
          <w:t>3</w:t>
        </w:r>
        <w:r w:rsidR="007469BE">
          <w:rPr>
            <w:noProof/>
            <w:webHidden/>
          </w:rPr>
          <w:fldChar w:fldCharType="end"/>
        </w:r>
      </w:hyperlink>
    </w:p>
    <w:p w14:paraId="1B407166" w14:textId="6EEEFA12" w:rsidR="007469BE" w:rsidRPr="00242EEC" w:rsidRDefault="00D718C5" w:rsidP="007469BE">
      <w:pPr>
        <w:pStyle w:val="TOC1"/>
        <w:tabs>
          <w:tab w:val="right" w:leader="dot" w:pos="10070"/>
        </w:tabs>
        <w:rPr>
          <w:rFonts w:eastAsia="Malgun Gothic" w:cs="Times New Roman"/>
          <w:b w:val="0"/>
          <w:bCs w:val="0"/>
          <w:i w:val="0"/>
          <w:iCs w:val="0"/>
          <w:noProof/>
          <w:sz w:val="22"/>
          <w:szCs w:val="22"/>
        </w:rPr>
      </w:pPr>
      <w:hyperlink w:anchor="_Toc50470228" w:history="1">
        <w:r w:rsidR="007469BE" w:rsidRPr="000B25C3">
          <w:rPr>
            <w:rStyle w:val="Hyperlink"/>
            <w:noProof/>
          </w:rPr>
          <w:t>REFLECTION</w:t>
        </w:r>
        <w:r w:rsidR="007469BE">
          <w:rPr>
            <w:noProof/>
            <w:webHidden/>
          </w:rPr>
          <w:tab/>
        </w:r>
        <w:r w:rsidR="007469BE">
          <w:rPr>
            <w:noProof/>
            <w:webHidden/>
          </w:rPr>
          <w:fldChar w:fldCharType="begin"/>
        </w:r>
        <w:r w:rsidR="007469BE">
          <w:rPr>
            <w:noProof/>
            <w:webHidden/>
          </w:rPr>
          <w:instrText xml:space="preserve"> PAGEREF _Toc50470228 \h </w:instrText>
        </w:r>
        <w:r w:rsidR="007469BE">
          <w:rPr>
            <w:noProof/>
            <w:webHidden/>
          </w:rPr>
        </w:r>
        <w:r w:rsidR="007469BE">
          <w:rPr>
            <w:noProof/>
            <w:webHidden/>
          </w:rPr>
          <w:fldChar w:fldCharType="separate"/>
        </w:r>
        <w:r w:rsidR="00002A98">
          <w:rPr>
            <w:noProof/>
            <w:webHidden/>
          </w:rPr>
          <w:t>7</w:t>
        </w:r>
        <w:r w:rsidR="007469BE">
          <w:rPr>
            <w:noProof/>
            <w:webHidden/>
          </w:rPr>
          <w:fldChar w:fldCharType="end"/>
        </w:r>
      </w:hyperlink>
    </w:p>
    <w:p w14:paraId="124B0BEE" w14:textId="77777777" w:rsidR="007469BE" w:rsidRDefault="007469BE" w:rsidP="007469BE">
      <w:r>
        <w:rPr>
          <w:b/>
          <w:bCs/>
          <w:noProof/>
        </w:rPr>
        <w:fldChar w:fldCharType="end"/>
      </w:r>
    </w:p>
    <w:p w14:paraId="5FE9F672" w14:textId="0472DDA3" w:rsidR="007469BE" w:rsidRPr="00446449" w:rsidRDefault="007469BE" w:rsidP="00446449">
      <w:pPr>
        <w:ind w:left="0"/>
        <w:rPr>
          <w:color w:val="000000"/>
          <w:sz w:val="19"/>
          <w:szCs w:val="19"/>
        </w:rPr>
      </w:pPr>
      <w:r>
        <w:rPr>
          <w:color w:val="000000"/>
          <w:sz w:val="19"/>
          <w:szCs w:val="19"/>
        </w:rPr>
        <w:br w:type="page"/>
      </w:r>
      <w:bookmarkEnd w:id="0"/>
      <w:bookmarkEnd w:id="1"/>
      <w:bookmarkEnd w:id="2"/>
      <w:bookmarkEnd w:id="3"/>
    </w:p>
    <w:p w14:paraId="2DA04F21" w14:textId="77777777" w:rsidR="007469BE" w:rsidRPr="00A82715" w:rsidRDefault="007469BE" w:rsidP="007469BE">
      <w:pPr>
        <w:pStyle w:val="Heading1"/>
      </w:pPr>
      <w:bookmarkStart w:id="4" w:name="_Toc50470226"/>
      <w:r w:rsidRPr="00A82715">
        <w:lastRenderedPageBreak/>
        <w:t>INTRODUCTION</w:t>
      </w:r>
      <w:bookmarkEnd w:id="4"/>
    </w:p>
    <w:p w14:paraId="49F24BEF" w14:textId="3EF551D1" w:rsidR="007469BE" w:rsidRDefault="008F24B6" w:rsidP="006F200A">
      <w:pPr>
        <w:ind w:left="0"/>
        <w:rPr>
          <w:szCs w:val="24"/>
        </w:rPr>
      </w:pPr>
      <w:r>
        <w:rPr>
          <w:noProof/>
        </w:rPr>
        <w:tab/>
        <w:t>During this lab, we will be learning how to use Snort to detect foreign alerts and signal system users to existing alerts and threats. In addition, we will be implementing five or so given rules implemented from github and creating our own rule to add as well. Lastly, we will be using Kibana to detect malicious activity such as the Ping-of-Death we will attempt to issue. While these rules we add to our system are basic, we are learning what it is like to manage alerts on a system and properly detect intruders in our systems.</w:t>
      </w:r>
    </w:p>
    <w:p w14:paraId="15D53F13" w14:textId="30E168C9" w:rsidR="006F200A" w:rsidRDefault="006F200A" w:rsidP="006F200A">
      <w:pPr>
        <w:ind w:left="0"/>
        <w:rPr>
          <w:szCs w:val="24"/>
        </w:rPr>
      </w:pPr>
    </w:p>
    <w:p w14:paraId="527DB94A" w14:textId="29863B6B" w:rsidR="006F200A" w:rsidRDefault="006F200A" w:rsidP="006F200A">
      <w:pPr>
        <w:ind w:left="0"/>
        <w:rPr>
          <w:szCs w:val="24"/>
        </w:rPr>
      </w:pPr>
    </w:p>
    <w:p w14:paraId="1DA24E0B" w14:textId="7995AA37" w:rsidR="006F200A" w:rsidRDefault="006F200A" w:rsidP="006F200A">
      <w:pPr>
        <w:ind w:left="0"/>
        <w:rPr>
          <w:szCs w:val="24"/>
        </w:rPr>
      </w:pPr>
    </w:p>
    <w:p w14:paraId="7DB00533" w14:textId="5F07A5C1" w:rsidR="006F200A" w:rsidRDefault="006F200A" w:rsidP="006F200A">
      <w:pPr>
        <w:ind w:left="0"/>
        <w:rPr>
          <w:szCs w:val="24"/>
        </w:rPr>
      </w:pPr>
    </w:p>
    <w:p w14:paraId="436EC617" w14:textId="7B98B752" w:rsidR="006F200A" w:rsidRDefault="006F200A" w:rsidP="006F200A">
      <w:pPr>
        <w:ind w:left="0"/>
        <w:rPr>
          <w:szCs w:val="24"/>
        </w:rPr>
      </w:pPr>
    </w:p>
    <w:p w14:paraId="2CBDC871" w14:textId="431F57C7" w:rsidR="006F200A" w:rsidRDefault="006F200A" w:rsidP="006F200A">
      <w:pPr>
        <w:ind w:left="0"/>
        <w:rPr>
          <w:szCs w:val="24"/>
        </w:rPr>
      </w:pPr>
    </w:p>
    <w:p w14:paraId="2477573E" w14:textId="3A318ADC" w:rsidR="006F200A" w:rsidRDefault="006F200A" w:rsidP="006F200A">
      <w:pPr>
        <w:ind w:left="0"/>
        <w:rPr>
          <w:szCs w:val="24"/>
        </w:rPr>
      </w:pPr>
    </w:p>
    <w:p w14:paraId="19A8EFCB" w14:textId="33D6BBAA" w:rsidR="006F200A" w:rsidRDefault="006F200A" w:rsidP="006F200A">
      <w:pPr>
        <w:ind w:left="0"/>
        <w:rPr>
          <w:szCs w:val="24"/>
        </w:rPr>
      </w:pPr>
    </w:p>
    <w:p w14:paraId="4FEA3AD7" w14:textId="648A1389" w:rsidR="006F200A" w:rsidRDefault="006F200A" w:rsidP="006F200A">
      <w:pPr>
        <w:ind w:left="0"/>
        <w:rPr>
          <w:szCs w:val="24"/>
        </w:rPr>
      </w:pPr>
    </w:p>
    <w:p w14:paraId="201C5EDD" w14:textId="0B919306" w:rsidR="006F200A" w:rsidRDefault="006F200A" w:rsidP="006F200A">
      <w:pPr>
        <w:ind w:left="0"/>
        <w:rPr>
          <w:szCs w:val="24"/>
        </w:rPr>
      </w:pPr>
    </w:p>
    <w:p w14:paraId="6AC1F663" w14:textId="231B931B" w:rsidR="006F200A" w:rsidRDefault="006F200A" w:rsidP="006F200A">
      <w:pPr>
        <w:ind w:left="0"/>
        <w:rPr>
          <w:szCs w:val="24"/>
        </w:rPr>
      </w:pPr>
    </w:p>
    <w:p w14:paraId="73E72E4C" w14:textId="0AAD6899" w:rsidR="006F200A" w:rsidRDefault="006F200A" w:rsidP="006F200A">
      <w:pPr>
        <w:ind w:left="0"/>
        <w:rPr>
          <w:szCs w:val="24"/>
        </w:rPr>
      </w:pPr>
    </w:p>
    <w:p w14:paraId="39925DAB" w14:textId="2E2A6213" w:rsidR="006F200A" w:rsidRDefault="006F200A" w:rsidP="006F200A">
      <w:pPr>
        <w:ind w:left="0"/>
        <w:rPr>
          <w:szCs w:val="24"/>
        </w:rPr>
      </w:pPr>
    </w:p>
    <w:p w14:paraId="2B013CDC" w14:textId="1E8FC054" w:rsidR="006F200A" w:rsidRDefault="006F200A" w:rsidP="006F200A">
      <w:pPr>
        <w:ind w:left="0"/>
        <w:rPr>
          <w:szCs w:val="24"/>
        </w:rPr>
      </w:pPr>
    </w:p>
    <w:p w14:paraId="0BD20D97" w14:textId="6BBEE74B" w:rsidR="006F200A" w:rsidRDefault="006F200A" w:rsidP="006F200A">
      <w:pPr>
        <w:ind w:left="0"/>
        <w:rPr>
          <w:szCs w:val="24"/>
        </w:rPr>
      </w:pPr>
    </w:p>
    <w:p w14:paraId="15BC0AC8" w14:textId="51773771" w:rsidR="006F200A" w:rsidRDefault="006F200A" w:rsidP="006F200A">
      <w:pPr>
        <w:ind w:left="0"/>
        <w:rPr>
          <w:szCs w:val="24"/>
        </w:rPr>
      </w:pPr>
    </w:p>
    <w:p w14:paraId="6596C3AA" w14:textId="36303E72" w:rsidR="006F200A" w:rsidRDefault="006F200A" w:rsidP="006F200A">
      <w:pPr>
        <w:ind w:left="0"/>
        <w:rPr>
          <w:szCs w:val="24"/>
        </w:rPr>
      </w:pPr>
    </w:p>
    <w:p w14:paraId="73D871BB" w14:textId="5570CEE1" w:rsidR="006F200A" w:rsidRDefault="006F200A" w:rsidP="006F200A">
      <w:pPr>
        <w:ind w:left="0"/>
        <w:rPr>
          <w:szCs w:val="24"/>
        </w:rPr>
      </w:pPr>
    </w:p>
    <w:p w14:paraId="63BD79DC" w14:textId="76F8CAE1" w:rsidR="006F200A" w:rsidRDefault="006F200A" w:rsidP="006F200A">
      <w:pPr>
        <w:ind w:left="0"/>
        <w:rPr>
          <w:szCs w:val="24"/>
        </w:rPr>
      </w:pPr>
    </w:p>
    <w:p w14:paraId="418C1166" w14:textId="3584530B" w:rsidR="006F200A" w:rsidRDefault="006F200A" w:rsidP="006F200A">
      <w:pPr>
        <w:ind w:left="0"/>
        <w:rPr>
          <w:szCs w:val="24"/>
        </w:rPr>
      </w:pPr>
    </w:p>
    <w:p w14:paraId="3072906F" w14:textId="361BB815" w:rsidR="006F200A" w:rsidRDefault="006F200A" w:rsidP="006F200A">
      <w:pPr>
        <w:ind w:left="0"/>
        <w:rPr>
          <w:szCs w:val="24"/>
        </w:rPr>
      </w:pPr>
    </w:p>
    <w:p w14:paraId="6071DB96" w14:textId="0B020128" w:rsidR="006F200A" w:rsidRDefault="006F200A" w:rsidP="006F200A">
      <w:pPr>
        <w:ind w:left="0"/>
        <w:rPr>
          <w:szCs w:val="24"/>
        </w:rPr>
      </w:pPr>
    </w:p>
    <w:p w14:paraId="66F31214" w14:textId="16096C19" w:rsidR="006F200A" w:rsidRDefault="006F200A" w:rsidP="006F200A">
      <w:pPr>
        <w:ind w:left="0"/>
        <w:rPr>
          <w:szCs w:val="24"/>
        </w:rPr>
      </w:pPr>
    </w:p>
    <w:p w14:paraId="0284C4F7" w14:textId="3A84EEF4" w:rsidR="006F200A" w:rsidRDefault="006F200A" w:rsidP="006F200A">
      <w:pPr>
        <w:ind w:left="0"/>
        <w:rPr>
          <w:szCs w:val="24"/>
        </w:rPr>
      </w:pPr>
    </w:p>
    <w:p w14:paraId="18CFDB77" w14:textId="79232005" w:rsidR="006F200A" w:rsidRDefault="006F200A" w:rsidP="006F200A">
      <w:pPr>
        <w:ind w:left="0"/>
        <w:rPr>
          <w:szCs w:val="24"/>
        </w:rPr>
      </w:pPr>
    </w:p>
    <w:p w14:paraId="53905E12" w14:textId="6475B4EC" w:rsidR="006F200A" w:rsidRDefault="006F200A" w:rsidP="006F200A">
      <w:pPr>
        <w:ind w:left="0"/>
        <w:rPr>
          <w:szCs w:val="24"/>
        </w:rPr>
      </w:pPr>
    </w:p>
    <w:p w14:paraId="12AAC084" w14:textId="3BA84851" w:rsidR="006F200A" w:rsidRDefault="006F200A" w:rsidP="006F200A">
      <w:pPr>
        <w:ind w:left="0"/>
        <w:rPr>
          <w:szCs w:val="24"/>
        </w:rPr>
      </w:pPr>
    </w:p>
    <w:p w14:paraId="41EB2664" w14:textId="77777777" w:rsidR="006F200A" w:rsidRDefault="006F200A" w:rsidP="006F200A">
      <w:pPr>
        <w:ind w:left="0"/>
        <w:rPr>
          <w:szCs w:val="24"/>
        </w:rPr>
      </w:pPr>
    </w:p>
    <w:p w14:paraId="62980F4F" w14:textId="28FBBA21" w:rsidR="006F200A" w:rsidRDefault="006F200A" w:rsidP="006F200A">
      <w:pPr>
        <w:ind w:left="0"/>
        <w:rPr>
          <w:szCs w:val="24"/>
        </w:rPr>
      </w:pPr>
    </w:p>
    <w:p w14:paraId="5C204F71" w14:textId="1DCC01D2" w:rsidR="00446449" w:rsidRPr="006F200A" w:rsidRDefault="00446449" w:rsidP="006F200A">
      <w:pPr>
        <w:ind w:left="0"/>
        <w:rPr>
          <w:szCs w:val="24"/>
        </w:rPr>
      </w:pPr>
    </w:p>
    <w:p w14:paraId="6F57DEA5" w14:textId="77777777" w:rsidR="007469BE" w:rsidRDefault="007469BE" w:rsidP="007469BE">
      <w:pPr>
        <w:pStyle w:val="Heading1"/>
      </w:pPr>
      <w:bookmarkStart w:id="5" w:name="_Toc50470227"/>
      <w:r>
        <w:t>SCREEN CAPTURES</w:t>
      </w:r>
      <w:bookmarkEnd w:id="5"/>
    </w:p>
    <w:p w14:paraId="19056371" w14:textId="77777777" w:rsidR="007469BE" w:rsidRPr="00A615F5" w:rsidRDefault="007469BE" w:rsidP="007469BE"/>
    <w:p w14:paraId="0048374A" w14:textId="408B2F69" w:rsidR="007469BE" w:rsidRDefault="007469BE" w:rsidP="007469BE">
      <w:pPr>
        <w:rPr>
          <w:b/>
          <w:bCs/>
          <w:i/>
          <w:iCs/>
        </w:rPr>
      </w:pPr>
      <w:r>
        <w:rPr>
          <w:b/>
          <w:bCs/>
          <w:i/>
          <w:iCs/>
        </w:rPr>
        <w:t xml:space="preserve">Figure (1.1): Take a screen shot of Snort logging at least one of the </w:t>
      </w:r>
      <w:proofErr w:type="gramStart"/>
      <w:r>
        <w:rPr>
          <w:b/>
          <w:bCs/>
          <w:i/>
          <w:iCs/>
        </w:rPr>
        <w:t>ping</w:t>
      </w:r>
      <w:proofErr w:type="gramEnd"/>
      <w:r>
        <w:rPr>
          <w:b/>
          <w:bCs/>
          <w:i/>
          <w:iCs/>
        </w:rPr>
        <w:t xml:space="preserve"> (ICMP) attempts.</w:t>
      </w:r>
    </w:p>
    <w:p w14:paraId="36A6A59D" w14:textId="2C4FD4C2" w:rsidR="007469BE" w:rsidRDefault="008E250F" w:rsidP="007469BE">
      <w:pPr>
        <w:rPr>
          <w:b/>
          <w:bCs/>
          <w:i/>
          <w:iCs/>
        </w:rPr>
      </w:pPr>
      <w:r>
        <w:rPr>
          <w:noProof/>
          <w:szCs w:val="24"/>
        </w:rPr>
        <w:lastRenderedPageBreak/>
        <w:drawing>
          <wp:inline distT="0" distB="0" distL="0" distR="0" wp14:anchorId="4D97E9CD" wp14:editId="57F132F7">
            <wp:extent cx="6393180" cy="2987040"/>
            <wp:effectExtent l="0" t="0" r="762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180" cy="2987040"/>
                    </a:xfrm>
                    <a:prstGeom prst="rect">
                      <a:avLst/>
                    </a:prstGeom>
                    <a:noFill/>
                    <a:ln>
                      <a:noFill/>
                    </a:ln>
                  </pic:spPr>
                </pic:pic>
              </a:graphicData>
            </a:graphic>
          </wp:inline>
        </w:drawing>
      </w:r>
    </w:p>
    <w:p w14:paraId="0DA1E7C7" w14:textId="55E1A463" w:rsidR="008E250F" w:rsidRPr="00313714" w:rsidRDefault="008E250F" w:rsidP="007469BE">
      <w:pPr>
        <w:rPr>
          <w:i/>
          <w:iCs/>
        </w:rPr>
      </w:pPr>
      <w:r w:rsidRPr="00313714">
        <w:rPr>
          <w:i/>
          <w:iCs/>
        </w:rPr>
        <w:t xml:space="preserve">This screenshot shows multiple ICMP attempts towards the </w:t>
      </w:r>
      <w:proofErr w:type="spellStart"/>
      <w:r w:rsidRPr="00313714">
        <w:rPr>
          <w:i/>
          <w:iCs/>
        </w:rPr>
        <w:t>PLabOnion</w:t>
      </w:r>
      <w:proofErr w:type="spellEnd"/>
      <w:r w:rsidR="00313714" w:rsidRPr="00313714">
        <w:rPr>
          <w:i/>
          <w:iCs/>
        </w:rPr>
        <w:t xml:space="preserve"> server using snort.</w:t>
      </w:r>
    </w:p>
    <w:p w14:paraId="0B12DB9D" w14:textId="1A8B9756" w:rsidR="008E250F" w:rsidRDefault="008E250F" w:rsidP="008E250F">
      <w:pPr>
        <w:ind w:left="0"/>
        <w:rPr>
          <w:b/>
          <w:bCs/>
          <w:i/>
          <w:iCs/>
        </w:rPr>
      </w:pPr>
    </w:p>
    <w:p w14:paraId="5E558027" w14:textId="18BFA468" w:rsidR="007469BE" w:rsidRDefault="007469BE" w:rsidP="007469BE">
      <w:pPr>
        <w:rPr>
          <w:b/>
          <w:bCs/>
          <w:i/>
          <w:iCs/>
        </w:rPr>
      </w:pPr>
      <w:r>
        <w:rPr>
          <w:b/>
          <w:bCs/>
          <w:i/>
          <w:iCs/>
        </w:rPr>
        <w:t>Figure (2.1): Take a screen shot of Snort showing that “Snort successfully validated the configuration”</w:t>
      </w:r>
    </w:p>
    <w:p w14:paraId="460CB016" w14:textId="0E2C3E36" w:rsidR="007469BE" w:rsidRDefault="008E250F" w:rsidP="007469BE">
      <w:pPr>
        <w:rPr>
          <w:b/>
          <w:bCs/>
          <w:i/>
          <w:iCs/>
        </w:rPr>
      </w:pPr>
      <w:r>
        <w:rPr>
          <w:noProof/>
        </w:rPr>
        <w:drawing>
          <wp:inline distT="0" distB="0" distL="0" distR="0" wp14:anchorId="708CBEB0" wp14:editId="6F14A06B">
            <wp:extent cx="6400800" cy="2983865"/>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983865"/>
                    </a:xfrm>
                    <a:prstGeom prst="rect">
                      <a:avLst/>
                    </a:prstGeom>
                    <a:noFill/>
                    <a:ln>
                      <a:noFill/>
                    </a:ln>
                  </pic:spPr>
                </pic:pic>
              </a:graphicData>
            </a:graphic>
          </wp:inline>
        </w:drawing>
      </w:r>
    </w:p>
    <w:p w14:paraId="773E3980" w14:textId="340B0695" w:rsidR="008E250F" w:rsidRPr="00313714" w:rsidRDefault="00313714" w:rsidP="007469BE">
      <w:pPr>
        <w:rPr>
          <w:i/>
          <w:iCs/>
        </w:rPr>
      </w:pPr>
      <w:r w:rsidRPr="00313714">
        <w:rPr>
          <w:i/>
          <w:iCs/>
        </w:rPr>
        <w:t xml:space="preserve">This screenshot shows the successful validation of the new snort rules that we </w:t>
      </w:r>
      <w:proofErr w:type="spellStart"/>
      <w:r w:rsidRPr="00313714">
        <w:rPr>
          <w:i/>
          <w:iCs/>
        </w:rPr>
        <w:t>improted</w:t>
      </w:r>
      <w:proofErr w:type="spellEnd"/>
      <w:r w:rsidRPr="00313714">
        <w:rPr>
          <w:i/>
          <w:iCs/>
        </w:rPr>
        <w:t xml:space="preserve"> from GitHub to the </w:t>
      </w:r>
      <w:proofErr w:type="gramStart"/>
      <w:r w:rsidRPr="00313714">
        <w:rPr>
          <w:i/>
          <w:iCs/>
        </w:rPr>
        <w:t>servers</w:t>
      </w:r>
      <w:proofErr w:type="gramEnd"/>
      <w:r w:rsidRPr="00313714">
        <w:rPr>
          <w:i/>
          <w:iCs/>
        </w:rPr>
        <w:t xml:space="preserve"> desktop.</w:t>
      </w:r>
    </w:p>
    <w:p w14:paraId="253F9D5F" w14:textId="77777777" w:rsidR="008E250F" w:rsidRDefault="008E250F" w:rsidP="007469BE">
      <w:pPr>
        <w:rPr>
          <w:b/>
          <w:bCs/>
          <w:i/>
          <w:iCs/>
        </w:rPr>
      </w:pPr>
    </w:p>
    <w:p w14:paraId="4E8FB9B7" w14:textId="77777777" w:rsidR="008E250F" w:rsidRDefault="008E250F" w:rsidP="007469BE">
      <w:pPr>
        <w:rPr>
          <w:b/>
          <w:bCs/>
          <w:i/>
          <w:iCs/>
        </w:rPr>
      </w:pPr>
    </w:p>
    <w:p w14:paraId="058DA59D" w14:textId="148507FA" w:rsidR="007469BE" w:rsidRDefault="007469BE" w:rsidP="007469BE">
      <w:pPr>
        <w:rPr>
          <w:b/>
          <w:bCs/>
          <w:i/>
          <w:iCs/>
        </w:rPr>
      </w:pPr>
      <w:r>
        <w:rPr>
          <w:b/>
          <w:bCs/>
          <w:i/>
          <w:iCs/>
        </w:rPr>
        <w:t xml:space="preserve">Figure (2.2): Include a screen shot </w:t>
      </w:r>
      <w:proofErr w:type="gramStart"/>
      <w:r>
        <w:rPr>
          <w:b/>
          <w:bCs/>
          <w:i/>
          <w:iCs/>
        </w:rPr>
        <w:t>similar to</w:t>
      </w:r>
      <w:proofErr w:type="gramEnd"/>
      <w:r>
        <w:rPr>
          <w:b/>
          <w:bCs/>
          <w:i/>
          <w:iCs/>
        </w:rPr>
        <w:t xml:space="preserve"> above that shows the “Fly Piggy Fly” results of a successful rule update. </w:t>
      </w:r>
    </w:p>
    <w:p w14:paraId="40054ACF" w14:textId="260842DE" w:rsidR="007469BE" w:rsidRDefault="008E250F" w:rsidP="007469BE">
      <w:pPr>
        <w:rPr>
          <w:b/>
          <w:bCs/>
          <w:i/>
          <w:iCs/>
        </w:rPr>
      </w:pPr>
      <w:r>
        <w:rPr>
          <w:noProof/>
        </w:rPr>
        <w:lastRenderedPageBreak/>
        <w:drawing>
          <wp:inline distT="0" distB="0" distL="0" distR="0" wp14:anchorId="3113A0BA" wp14:editId="2DA81E84">
            <wp:extent cx="6400800" cy="296735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967355"/>
                    </a:xfrm>
                    <a:prstGeom prst="rect">
                      <a:avLst/>
                    </a:prstGeom>
                    <a:noFill/>
                    <a:ln>
                      <a:noFill/>
                    </a:ln>
                  </pic:spPr>
                </pic:pic>
              </a:graphicData>
            </a:graphic>
          </wp:inline>
        </w:drawing>
      </w:r>
    </w:p>
    <w:p w14:paraId="25FA1617" w14:textId="5817A2DC" w:rsidR="00313714" w:rsidRPr="00313714" w:rsidRDefault="00313714" w:rsidP="007469BE">
      <w:pPr>
        <w:rPr>
          <w:i/>
          <w:iCs/>
        </w:rPr>
      </w:pPr>
      <w:r w:rsidRPr="00313714">
        <w:rPr>
          <w:i/>
          <w:iCs/>
        </w:rPr>
        <w:t>Screenshot displays the successful update of the snort rules we implemented to the server with the “Fly Piggy Fly” result.</w:t>
      </w:r>
    </w:p>
    <w:p w14:paraId="38BBD385" w14:textId="77777777" w:rsidR="00313714" w:rsidRDefault="00313714" w:rsidP="007469BE">
      <w:pPr>
        <w:rPr>
          <w:b/>
          <w:bCs/>
          <w:i/>
          <w:iCs/>
        </w:rPr>
      </w:pPr>
    </w:p>
    <w:p w14:paraId="5E297694" w14:textId="7AD48EA6" w:rsidR="007469BE" w:rsidRDefault="007469BE" w:rsidP="007469BE">
      <w:pPr>
        <w:rPr>
          <w:b/>
          <w:bCs/>
          <w:i/>
          <w:iCs/>
        </w:rPr>
      </w:pPr>
      <w:r>
        <w:rPr>
          <w:b/>
          <w:bCs/>
          <w:i/>
          <w:iCs/>
        </w:rPr>
        <w:t>Figure (3.1): Re issue your ping attack but with parameters that made it a Ping of Death, do some research. Submit a screen showing snort displaying your Ping of Death Alerts with your ID.</w:t>
      </w:r>
    </w:p>
    <w:p w14:paraId="47716918" w14:textId="4CA68405" w:rsidR="008E250F" w:rsidRDefault="008E250F" w:rsidP="007469BE">
      <w:pPr>
        <w:rPr>
          <w:b/>
          <w:bCs/>
          <w:i/>
          <w:iCs/>
        </w:rPr>
      </w:pPr>
      <w:r>
        <w:rPr>
          <w:noProof/>
        </w:rPr>
        <w:drawing>
          <wp:inline distT="0" distB="0" distL="0" distR="0" wp14:anchorId="396DC5C8" wp14:editId="72DCEE66">
            <wp:extent cx="6400800" cy="302387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023870"/>
                    </a:xfrm>
                    <a:prstGeom prst="rect">
                      <a:avLst/>
                    </a:prstGeom>
                    <a:noFill/>
                    <a:ln>
                      <a:noFill/>
                    </a:ln>
                  </pic:spPr>
                </pic:pic>
              </a:graphicData>
            </a:graphic>
          </wp:inline>
        </w:drawing>
      </w:r>
    </w:p>
    <w:p w14:paraId="39C20441" w14:textId="632A0EF9" w:rsidR="007469BE" w:rsidRDefault="007469BE" w:rsidP="007469BE">
      <w:pPr>
        <w:rPr>
          <w:b/>
          <w:bCs/>
          <w:i/>
          <w:iCs/>
        </w:rPr>
      </w:pPr>
    </w:p>
    <w:p w14:paraId="5F8D4CBC" w14:textId="767BF601" w:rsidR="007469BE" w:rsidRDefault="007469BE" w:rsidP="007469BE">
      <w:pPr>
        <w:rPr>
          <w:b/>
          <w:bCs/>
          <w:i/>
          <w:iCs/>
        </w:rPr>
      </w:pPr>
      <w:r>
        <w:rPr>
          <w:b/>
          <w:bCs/>
          <w:i/>
          <w:iCs/>
        </w:rPr>
        <w:t xml:space="preserve">Figure (3.2): </w:t>
      </w:r>
      <w:r w:rsidR="0014602B">
        <w:rPr>
          <w:b/>
          <w:bCs/>
          <w:i/>
          <w:iCs/>
        </w:rPr>
        <w:t>Three Screen Shots</w:t>
      </w:r>
    </w:p>
    <w:p w14:paraId="0C996998" w14:textId="5E8F07E5" w:rsidR="0014602B" w:rsidRDefault="0014602B" w:rsidP="0014602B">
      <w:pPr>
        <w:pStyle w:val="ListParagraph"/>
        <w:numPr>
          <w:ilvl w:val="0"/>
          <w:numId w:val="2"/>
        </w:numPr>
        <w:rPr>
          <w:b/>
          <w:bCs/>
          <w:i/>
          <w:iCs/>
        </w:rPr>
      </w:pPr>
      <w:r>
        <w:rPr>
          <w:b/>
          <w:bCs/>
          <w:i/>
          <w:iCs/>
        </w:rPr>
        <w:t>Your new Rule</w:t>
      </w:r>
    </w:p>
    <w:p w14:paraId="302EB595" w14:textId="4930DBF8" w:rsidR="0014602B" w:rsidRDefault="0014602B" w:rsidP="0014602B">
      <w:pPr>
        <w:pStyle w:val="ListParagraph"/>
        <w:numPr>
          <w:ilvl w:val="0"/>
          <w:numId w:val="2"/>
        </w:numPr>
        <w:rPr>
          <w:b/>
          <w:bCs/>
          <w:i/>
          <w:iCs/>
        </w:rPr>
      </w:pPr>
      <w:r>
        <w:rPr>
          <w:b/>
          <w:bCs/>
          <w:i/>
          <w:iCs/>
        </w:rPr>
        <w:t>The attack command you ran from Kali</w:t>
      </w:r>
    </w:p>
    <w:p w14:paraId="44C07535" w14:textId="781F7A2F" w:rsidR="00313714" w:rsidRPr="00313714" w:rsidRDefault="0014602B" w:rsidP="00313714">
      <w:pPr>
        <w:pStyle w:val="ListParagraph"/>
        <w:numPr>
          <w:ilvl w:val="0"/>
          <w:numId w:val="2"/>
        </w:numPr>
        <w:rPr>
          <w:b/>
          <w:bCs/>
          <w:i/>
          <w:iCs/>
        </w:rPr>
      </w:pPr>
      <w:r>
        <w:rPr>
          <w:b/>
          <w:bCs/>
          <w:i/>
          <w:iCs/>
        </w:rPr>
        <w:lastRenderedPageBreak/>
        <w:t>The alert being generated in Snort (Must show description of activity and your PSUID</w:t>
      </w:r>
    </w:p>
    <w:p w14:paraId="2B564066" w14:textId="46C5F1A4" w:rsidR="00313714" w:rsidRPr="00313714" w:rsidRDefault="008F24B6" w:rsidP="00313714">
      <w:pPr>
        <w:rPr>
          <w:i/>
          <w:iCs/>
        </w:rPr>
      </w:pPr>
      <w:r>
        <w:rPr>
          <w:i/>
          <w:iCs/>
        </w:rPr>
        <w:t>Spent a lot of time trying to figure out how to add a unique rule and ended up running out of time with other deadlines and non-school related work. I will submit a lab re-do request for this lab at the end of the semester if I need to redo the lab for a better grade.</w:t>
      </w:r>
    </w:p>
    <w:p w14:paraId="0DE563F6" w14:textId="34389A6D" w:rsidR="000A4C00" w:rsidRDefault="000A4C00" w:rsidP="007469BE">
      <w:pPr>
        <w:rPr>
          <w:b/>
          <w:bCs/>
          <w:i/>
          <w:iCs/>
        </w:rPr>
      </w:pPr>
    </w:p>
    <w:p w14:paraId="7A89296F" w14:textId="105A412B" w:rsidR="000A4C00" w:rsidRDefault="000A4C00" w:rsidP="007469BE">
      <w:pPr>
        <w:rPr>
          <w:b/>
          <w:bCs/>
          <w:i/>
          <w:iCs/>
        </w:rPr>
      </w:pPr>
      <w:r>
        <w:rPr>
          <w:b/>
          <w:bCs/>
          <w:i/>
          <w:iCs/>
        </w:rPr>
        <w:t>Figure (4.1) Post a screen of Kibana showing info that is relevant to the Snort alerts that came across through the ELK stack. This could include a graph of peaked alerts or details of NIDS alerts. Be creative. Explain your logic under the screen shot.</w:t>
      </w:r>
    </w:p>
    <w:p w14:paraId="6714A9A7" w14:textId="19605DA2" w:rsidR="007469BE" w:rsidRPr="007469BE" w:rsidRDefault="008E250F" w:rsidP="007469BE">
      <w:pPr>
        <w:rPr>
          <w:i/>
          <w:iCs/>
          <w:noProof/>
        </w:rPr>
      </w:pPr>
      <w:r>
        <w:rPr>
          <w:noProof/>
        </w:rPr>
        <w:drawing>
          <wp:inline distT="0" distB="0" distL="0" distR="0" wp14:anchorId="295A4653" wp14:editId="61704D3C">
            <wp:extent cx="6400800" cy="3020695"/>
            <wp:effectExtent l="0" t="0" r="0" b="825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020695"/>
                    </a:xfrm>
                    <a:prstGeom prst="rect">
                      <a:avLst/>
                    </a:prstGeom>
                    <a:noFill/>
                    <a:ln>
                      <a:noFill/>
                    </a:ln>
                  </pic:spPr>
                </pic:pic>
              </a:graphicData>
            </a:graphic>
          </wp:inline>
        </w:drawing>
      </w:r>
    </w:p>
    <w:p w14:paraId="6D7DC415" w14:textId="0E85FE0B" w:rsidR="007469BE" w:rsidRDefault="00313714" w:rsidP="007469BE">
      <w:pPr>
        <w:autoSpaceDE w:val="0"/>
        <w:autoSpaceDN w:val="0"/>
        <w:adjustRightInd w:val="0"/>
        <w:ind w:left="0"/>
      </w:pPr>
      <w:r>
        <w:t xml:space="preserve">This screenshot shows the overall number of </w:t>
      </w:r>
      <w:proofErr w:type="spellStart"/>
      <w:r>
        <w:t>misc</w:t>
      </w:r>
      <w:proofErr w:type="spellEnd"/>
      <w:r>
        <w:t xml:space="preserve"> activities recorded during the last couple minutes of performing this lab. I recorded a mix of 35 ping attempts using the ping of death command and 35 regular ping attempts. Unfortunately, when attempting to retrieve a more accurate screenshot, I accidentally dragged the graph and upon reentering Kibana, the graph would not allow me to update it to show all alerts.</w:t>
      </w:r>
    </w:p>
    <w:p w14:paraId="0CD84E4C" w14:textId="77777777" w:rsidR="007469BE" w:rsidRDefault="007469BE" w:rsidP="007469BE">
      <w:pPr>
        <w:autoSpaceDE w:val="0"/>
        <w:autoSpaceDN w:val="0"/>
        <w:adjustRightInd w:val="0"/>
        <w:ind w:left="0"/>
      </w:pPr>
    </w:p>
    <w:p w14:paraId="6140746D" w14:textId="77777777" w:rsidR="007469BE" w:rsidRDefault="007469BE" w:rsidP="007469BE">
      <w:pPr>
        <w:autoSpaceDE w:val="0"/>
        <w:autoSpaceDN w:val="0"/>
        <w:adjustRightInd w:val="0"/>
        <w:ind w:left="0"/>
      </w:pPr>
    </w:p>
    <w:p w14:paraId="00BF69FF" w14:textId="77777777" w:rsidR="007469BE" w:rsidRDefault="007469BE" w:rsidP="007469BE">
      <w:pPr>
        <w:autoSpaceDE w:val="0"/>
        <w:autoSpaceDN w:val="0"/>
        <w:adjustRightInd w:val="0"/>
        <w:ind w:left="0"/>
      </w:pPr>
    </w:p>
    <w:p w14:paraId="4A51FA6F" w14:textId="77777777" w:rsidR="007469BE" w:rsidRDefault="007469BE" w:rsidP="007469BE">
      <w:pPr>
        <w:autoSpaceDE w:val="0"/>
        <w:autoSpaceDN w:val="0"/>
        <w:adjustRightInd w:val="0"/>
        <w:ind w:left="0"/>
      </w:pPr>
    </w:p>
    <w:p w14:paraId="460140E7" w14:textId="77777777" w:rsidR="007469BE" w:rsidRDefault="007469BE" w:rsidP="007469BE">
      <w:pPr>
        <w:autoSpaceDE w:val="0"/>
        <w:autoSpaceDN w:val="0"/>
        <w:adjustRightInd w:val="0"/>
        <w:ind w:left="0"/>
      </w:pPr>
    </w:p>
    <w:p w14:paraId="3923B549" w14:textId="77777777" w:rsidR="007469BE" w:rsidRDefault="007469BE" w:rsidP="007469BE">
      <w:pPr>
        <w:autoSpaceDE w:val="0"/>
        <w:autoSpaceDN w:val="0"/>
        <w:adjustRightInd w:val="0"/>
        <w:ind w:left="0"/>
      </w:pPr>
    </w:p>
    <w:p w14:paraId="29EE836B" w14:textId="77777777" w:rsidR="007469BE" w:rsidRDefault="007469BE" w:rsidP="007469BE">
      <w:pPr>
        <w:autoSpaceDE w:val="0"/>
        <w:autoSpaceDN w:val="0"/>
        <w:adjustRightInd w:val="0"/>
        <w:ind w:left="0"/>
      </w:pPr>
    </w:p>
    <w:p w14:paraId="3E3467CD" w14:textId="77777777" w:rsidR="007469BE" w:rsidRDefault="007469BE" w:rsidP="007469BE">
      <w:pPr>
        <w:autoSpaceDE w:val="0"/>
        <w:autoSpaceDN w:val="0"/>
        <w:adjustRightInd w:val="0"/>
        <w:ind w:left="0"/>
      </w:pPr>
    </w:p>
    <w:p w14:paraId="1B38B5C0" w14:textId="64508C40" w:rsidR="006F200A" w:rsidRDefault="006F200A" w:rsidP="007469BE">
      <w:pPr>
        <w:autoSpaceDE w:val="0"/>
        <w:autoSpaceDN w:val="0"/>
        <w:adjustRightInd w:val="0"/>
        <w:ind w:left="0"/>
      </w:pPr>
    </w:p>
    <w:p w14:paraId="01215E7A" w14:textId="78321F05" w:rsidR="008F24B6" w:rsidRDefault="008F24B6" w:rsidP="007469BE">
      <w:pPr>
        <w:autoSpaceDE w:val="0"/>
        <w:autoSpaceDN w:val="0"/>
        <w:adjustRightInd w:val="0"/>
        <w:ind w:left="0"/>
      </w:pPr>
    </w:p>
    <w:p w14:paraId="35DD0592" w14:textId="59198994" w:rsidR="008F24B6" w:rsidRDefault="008F24B6" w:rsidP="007469BE">
      <w:pPr>
        <w:autoSpaceDE w:val="0"/>
        <w:autoSpaceDN w:val="0"/>
        <w:adjustRightInd w:val="0"/>
        <w:ind w:left="0"/>
      </w:pPr>
    </w:p>
    <w:p w14:paraId="43BFCBA1" w14:textId="77777777" w:rsidR="008F24B6" w:rsidRDefault="008F24B6" w:rsidP="007469BE">
      <w:pPr>
        <w:autoSpaceDE w:val="0"/>
        <w:autoSpaceDN w:val="0"/>
        <w:adjustRightInd w:val="0"/>
        <w:ind w:left="0"/>
      </w:pPr>
    </w:p>
    <w:p w14:paraId="164387A0" w14:textId="77777777" w:rsidR="007469BE" w:rsidRDefault="007469BE" w:rsidP="007469BE">
      <w:pPr>
        <w:pStyle w:val="Heading1"/>
      </w:pPr>
      <w:bookmarkStart w:id="6" w:name="_Toc50470228"/>
      <w:r>
        <w:lastRenderedPageBreak/>
        <w:t>REFLECTION</w:t>
      </w:r>
      <w:bookmarkEnd w:id="6"/>
    </w:p>
    <w:p w14:paraId="5FDA2D56" w14:textId="4E1C93B0" w:rsidR="00CD1432" w:rsidRDefault="008F24B6">
      <w:r>
        <w:t xml:space="preserve">During this lab </w:t>
      </w:r>
      <w:r w:rsidR="00002A98">
        <w:t xml:space="preserve">we learned how to write rules to our snort system and detect intruder activity and attacks such as the ping-of-death attack we used on the plabonion system. By using the command ping 192.168.0.2 -s 65550, we were able to issue a ping that triggered the Snort system to respond to the ping with an alert. This is just one example of the many types of alerts we can create for our snort system, and these are crucial for analysts to know how to import </w:t>
      </w:r>
      <w:proofErr w:type="gramStart"/>
      <w:r w:rsidR="00002A98">
        <w:t>in order to</w:t>
      </w:r>
      <w:proofErr w:type="gramEnd"/>
      <w:r w:rsidR="00002A98">
        <w:t xml:space="preserve"> properly manage their systems. As we spend more time learning about prevention and detection systems, snort will become increasingly more important as it plays a crucial role in the detection of foreign actors and attacks as we demonstrated during this lab. </w:t>
      </w:r>
    </w:p>
    <w:sectPr w:rsidR="00CD1432" w:rsidSect="00A82715">
      <w:footerReference w:type="first" r:id="rId16"/>
      <w:pgSz w:w="12240" w:h="15840" w:code="1"/>
      <w:pgMar w:top="1440" w:right="1080" w:bottom="1440" w:left="108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0A1AE" w14:textId="77777777" w:rsidR="00D718C5" w:rsidRDefault="00D718C5">
      <w:r>
        <w:separator/>
      </w:r>
    </w:p>
  </w:endnote>
  <w:endnote w:type="continuationSeparator" w:id="0">
    <w:p w14:paraId="64D138E3" w14:textId="77777777" w:rsidR="00D718C5" w:rsidRDefault="00D71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C61B" w14:textId="77777777" w:rsidR="005976AB" w:rsidRDefault="000D6EC0">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2ED0C8DC" w14:textId="77777777" w:rsidR="005976AB" w:rsidRPr="00A076D5" w:rsidRDefault="00D718C5"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AB7F4" w14:textId="77777777" w:rsidR="005976AB" w:rsidRDefault="000D6EC0"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447FF0A5" w14:textId="77777777" w:rsidR="005976AB" w:rsidRDefault="00D718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2B28" w14:textId="77777777" w:rsidR="005976AB" w:rsidRDefault="000D6EC0"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6BC07D5D" w14:textId="77777777" w:rsidR="005976AB" w:rsidRDefault="00D71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392B5" w14:textId="77777777" w:rsidR="00D718C5" w:rsidRDefault="00D718C5">
      <w:r>
        <w:separator/>
      </w:r>
    </w:p>
  </w:footnote>
  <w:footnote w:type="continuationSeparator" w:id="0">
    <w:p w14:paraId="574A5EE8" w14:textId="77777777" w:rsidR="00D718C5" w:rsidRDefault="00D71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B97A" w14:textId="77777777" w:rsidR="005976AB" w:rsidRDefault="00D718C5" w:rsidP="00247A3A">
    <w:pPr>
      <w:pStyle w:val="Header"/>
      <w:ind w:left="0"/>
    </w:pPr>
  </w:p>
  <w:p w14:paraId="00486C4B" w14:textId="77777777" w:rsidR="005976AB" w:rsidRDefault="000D6EC0"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B2113"/>
    <w:multiLevelType w:val="hybridMultilevel"/>
    <w:tmpl w:val="E27C6162"/>
    <w:lvl w:ilvl="0" w:tplc="A2C4E0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BE"/>
    <w:rsid w:val="00002A98"/>
    <w:rsid w:val="000A4C00"/>
    <w:rsid w:val="000D6EC0"/>
    <w:rsid w:val="0014602B"/>
    <w:rsid w:val="00313714"/>
    <w:rsid w:val="00446449"/>
    <w:rsid w:val="006F200A"/>
    <w:rsid w:val="007469BE"/>
    <w:rsid w:val="008E250F"/>
    <w:rsid w:val="008F24B6"/>
    <w:rsid w:val="00C937CC"/>
    <w:rsid w:val="00CD1432"/>
    <w:rsid w:val="00D7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64E73"/>
  <w15:chartTrackingRefBased/>
  <w15:docId w15:val="{D678FC61-EDD2-4FEA-B199-3B1FF74B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BE"/>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7469BE"/>
    <w:pPr>
      <w:keepNext/>
      <w:tabs>
        <w:tab w:val="num" w:pos="720"/>
      </w:tabs>
      <w:spacing w:before="120" w:after="120"/>
      <w:ind w:hanging="720"/>
      <w:outlineLvl w:val="0"/>
    </w:pPr>
    <w:rPr>
      <w:b/>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469BE"/>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7469BE"/>
    <w:pPr>
      <w:tabs>
        <w:tab w:val="center" w:pos="4320"/>
        <w:tab w:val="right" w:pos="8640"/>
      </w:tabs>
    </w:pPr>
  </w:style>
  <w:style w:type="character" w:customStyle="1" w:styleId="HeaderChar">
    <w:name w:val="Header Char"/>
    <w:basedOn w:val="DefaultParagraphFont"/>
    <w:link w:val="Header"/>
    <w:uiPriority w:val="99"/>
    <w:rsid w:val="007469BE"/>
    <w:rPr>
      <w:rFonts w:ascii="Times New Roman" w:eastAsia="Times New Roman" w:hAnsi="Times New Roman" w:cs="Times New Roman"/>
      <w:sz w:val="24"/>
      <w:szCs w:val="20"/>
    </w:rPr>
  </w:style>
  <w:style w:type="paragraph" w:styleId="Footer">
    <w:name w:val="footer"/>
    <w:basedOn w:val="Normal"/>
    <w:link w:val="FooterChar"/>
    <w:uiPriority w:val="99"/>
    <w:rsid w:val="007469BE"/>
    <w:pPr>
      <w:tabs>
        <w:tab w:val="center" w:pos="4320"/>
        <w:tab w:val="right" w:pos="8640"/>
      </w:tabs>
    </w:pPr>
  </w:style>
  <w:style w:type="character" w:customStyle="1" w:styleId="FooterChar">
    <w:name w:val="Footer Char"/>
    <w:basedOn w:val="DefaultParagraphFont"/>
    <w:link w:val="Footer"/>
    <w:uiPriority w:val="99"/>
    <w:rsid w:val="007469BE"/>
    <w:rPr>
      <w:rFonts w:ascii="Times New Roman" w:eastAsia="Times New Roman" w:hAnsi="Times New Roman" w:cs="Times New Roman"/>
      <w:sz w:val="24"/>
      <w:szCs w:val="20"/>
    </w:rPr>
  </w:style>
  <w:style w:type="paragraph" w:styleId="TOC1">
    <w:name w:val="toc 1"/>
    <w:basedOn w:val="Normal"/>
    <w:next w:val="Normal"/>
    <w:uiPriority w:val="39"/>
    <w:rsid w:val="007469BE"/>
    <w:pPr>
      <w:spacing w:before="120"/>
      <w:ind w:left="0"/>
    </w:pPr>
    <w:rPr>
      <w:rFonts w:ascii="Calibri" w:hAnsi="Calibri" w:cs="Calibri"/>
      <w:b/>
      <w:bCs/>
      <w:i/>
      <w:iCs/>
      <w:szCs w:val="24"/>
    </w:rPr>
  </w:style>
  <w:style w:type="paragraph" w:styleId="Title">
    <w:name w:val="Title"/>
    <w:basedOn w:val="Normal"/>
    <w:link w:val="TitleChar"/>
    <w:uiPriority w:val="99"/>
    <w:qFormat/>
    <w:rsid w:val="007469BE"/>
    <w:pPr>
      <w:jc w:val="center"/>
    </w:pPr>
    <w:rPr>
      <w:rFonts w:ascii="Arial" w:hAnsi="Arial"/>
      <w:b/>
      <w:sz w:val="32"/>
    </w:rPr>
  </w:style>
  <w:style w:type="character" w:customStyle="1" w:styleId="TitleChar">
    <w:name w:val="Title Char"/>
    <w:basedOn w:val="DefaultParagraphFont"/>
    <w:link w:val="Title"/>
    <w:uiPriority w:val="99"/>
    <w:rsid w:val="007469BE"/>
    <w:rPr>
      <w:rFonts w:ascii="Arial" w:eastAsia="Times New Roman" w:hAnsi="Arial" w:cs="Times New Roman"/>
      <w:b/>
      <w:sz w:val="32"/>
      <w:szCs w:val="20"/>
    </w:rPr>
  </w:style>
  <w:style w:type="paragraph" w:styleId="BodyText2">
    <w:name w:val="Body Text 2"/>
    <w:basedOn w:val="Normal"/>
    <w:link w:val="BodyText2Char"/>
    <w:uiPriority w:val="99"/>
    <w:semiHidden/>
    <w:rsid w:val="007469BE"/>
    <w:pPr>
      <w:ind w:left="0"/>
    </w:pPr>
  </w:style>
  <w:style w:type="character" w:customStyle="1" w:styleId="BodyText2Char">
    <w:name w:val="Body Text 2 Char"/>
    <w:basedOn w:val="DefaultParagraphFont"/>
    <w:link w:val="BodyText2"/>
    <w:uiPriority w:val="99"/>
    <w:semiHidden/>
    <w:rsid w:val="007469BE"/>
    <w:rPr>
      <w:rFonts w:ascii="Times New Roman" w:eastAsia="Times New Roman" w:hAnsi="Times New Roman" w:cs="Times New Roman"/>
      <w:sz w:val="24"/>
      <w:szCs w:val="20"/>
    </w:rPr>
  </w:style>
  <w:style w:type="paragraph" w:customStyle="1" w:styleId="TITLEBOX1">
    <w:name w:val="TITLE BOX 1"/>
    <w:basedOn w:val="Normal"/>
    <w:uiPriority w:val="99"/>
    <w:rsid w:val="007469BE"/>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7469BE"/>
    <w:pPr>
      <w:contextualSpacing/>
    </w:pPr>
  </w:style>
  <w:style w:type="character" w:styleId="Hyperlink">
    <w:name w:val="Hyperlink"/>
    <w:uiPriority w:val="99"/>
    <w:rsid w:val="007469BE"/>
    <w:rPr>
      <w:rFonts w:cs="Times New Roman"/>
      <w:color w:val="0000FF"/>
      <w:u w:val="single"/>
    </w:rPr>
  </w:style>
  <w:style w:type="paragraph" w:styleId="TOCHeading">
    <w:name w:val="TOC Heading"/>
    <w:basedOn w:val="Heading1"/>
    <w:next w:val="Normal"/>
    <w:uiPriority w:val="39"/>
    <w:qFormat/>
    <w:rsid w:val="007469BE"/>
    <w:pPr>
      <w:keepLines/>
      <w:tabs>
        <w:tab w:val="clear" w:pos="720"/>
      </w:tabs>
      <w:spacing w:before="480" w:after="0" w:line="276" w:lineRule="auto"/>
      <w:ind w:left="0" w:firstLine="0"/>
      <w:outlineLvl w:val="9"/>
    </w:pPr>
    <w:rPr>
      <w:rFonts w:ascii="Cambria" w:hAnsi="Cambria"/>
      <w:bCs/>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3</cp:revision>
  <dcterms:created xsi:type="dcterms:W3CDTF">2022-03-26T16:04:00Z</dcterms:created>
  <dcterms:modified xsi:type="dcterms:W3CDTF">2022-03-30T18:38:00Z</dcterms:modified>
</cp:coreProperties>
</file>