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1548"/>
        <w:gridCol w:w="5850"/>
        <w:gridCol w:w="1458"/>
      </w:tblGrid>
      <w:tr w:rsidR="00541FA3" w:rsidRPr="00664777" w14:paraId="0BF7D0AB" w14:textId="77777777" w:rsidTr="0057584D">
        <w:trPr>
          <w:trHeight w:val="530"/>
        </w:trPr>
        <w:tc>
          <w:tcPr>
            <w:tcW w:w="1548" w:type="dxa"/>
          </w:tcPr>
          <w:p w14:paraId="0BF7D0A7" w14:textId="77777777" w:rsidR="00541FA3" w:rsidRPr="00664777" w:rsidRDefault="00541FA3" w:rsidP="0057584D">
            <w:pPr>
              <w:rPr>
                <w:rFonts w:asciiTheme="minorBidi" w:hAnsiTheme="minorBidi" w:cstheme="minorBidi"/>
                <w:sz w:val="24"/>
                <w:szCs w:val="24"/>
              </w:rPr>
            </w:pPr>
            <w:r w:rsidRPr="00664777">
              <w:rPr>
                <w:rFonts w:asciiTheme="minorBidi" w:hAnsiTheme="minorBidi" w:cstheme="minorBidi"/>
                <w:sz w:val="24"/>
                <w:szCs w:val="24"/>
              </w:rPr>
              <w:t>MATH 1350</w:t>
            </w:r>
          </w:p>
          <w:p w14:paraId="0BF7D0A8" w14:textId="6C37614A" w:rsidR="00541FA3" w:rsidRPr="00664777" w:rsidRDefault="00541FA3" w:rsidP="00965C3C">
            <w:pPr>
              <w:rPr>
                <w:rFonts w:asciiTheme="minorBidi" w:hAnsiTheme="minorBidi" w:cstheme="minorBidi"/>
                <w:sz w:val="24"/>
                <w:szCs w:val="24"/>
              </w:rPr>
            </w:pPr>
          </w:p>
        </w:tc>
        <w:tc>
          <w:tcPr>
            <w:tcW w:w="5850" w:type="dxa"/>
          </w:tcPr>
          <w:p w14:paraId="0BF7D0A9" w14:textId="77777777" w:rsidR="00541FA3" w:rsidRPr="00664777" w:rsidRDefault="00541FA3" w:rsidP="0057584D">
            <w:pPr>
              <w:jc w:val="center"/>
              <w:rPr>
                <w:rFonts w:asciiTheme="minorBidi" w:hAnsiTheme="minorBidi" w:cstheme="minorBidi"/>
                <w:b/>
                <w:sz w:val="24"/>
                <w:szCs w:val="24"/>
              </w:rPr>
            </w:pPr>
            <w:r w:rsidRPr="00664777">
              <w:rPr>
                <w:rFonts w:asciiTheme="minorBidi" w:hAnsiTheme="minorBidi" w:cstheme="minorBidi"/>
                <w:b/>
                <w:sz w:val="24"/>
                <w:szCs w:val="24"/>
              </w:rPr>
              <w:t>Statistics for Information Technology</w:t>
            </w:r>
          </w:p>
        </w:tc>
        <w:tc>
          <w:tcPr>
            <w:tcW w:w="1458" w:type="dxa"/>
          </w:tcPr>
          <w:p w14:paraId="0BF7D0AA" w14:textId="77777777" w:rsidR="00541FA3" w:rsidRPr="00664777" w:rsidRDefault="00541FA3" w:rsidP="0057584D">
            <w:pPr>
              <w:jc w:val="center"/>
              <w:rPr>
                <w:rFonts w:asciiTheme="minorBidi" w:hAnsiTheme="minorBidi" w:cstheme="minorBidi"/>
                <w:sz w:val="24"/>
                <w:szCs w:val="24"/>
              </w:rPr>
            </w:pPr>
          </w:p>
        </w:tc>
      </w:tr>
    </w:tbl>
    <w:p w14:paraId="0BF7D0AC" w14:textId="77777777" w:rsidR="00541FA3" w:rsidRPr="00664777" w:rsidRDefault="00541FA3" w:rsidP="00541FA3">
      <w:pPr>
        <w:rPr>
          <w:rFonts w:asciiTheme="minorBidi" w:hAnsiTheme="minorBidi" w:cstheme="minorBidi"/>
          <w:sz w:val="24"/>
          <w:szCs w:val="24"/>
        </w:rPr>
      </w:pPr>
    </w:p>
    <w:p w14:paraId="0BF7D0AD" w14:textId="39B65E18" w:rsidR="00541FA3" w:rsidRPr="00664777" w:rsidRDefault="009B0C0B" w:rsidP="00541FA3">
      <w:pPr>
        <w:jc w:val="center"/>
        <w:rPr>
          <w:rFonts w:asciiTheme="minorBidi" w:hAnsiTheme="minorBidi" w:cstheme="minorBidi"/>
          <w:b/>
          <w:sz w:val="24"/>
          <w:szCs w:val="24"/>
        </w:rPr>
      </w:pPr>
      <w:r w:rsidRPr="00664777">
        <w:rPr>
          <w:rFonts w:asciiTheme="minorBidi" w:hAnsiTheme="minorBidi" w:cstheme="minorBidi"/>
          <w:b/>
          <w:sz w:val="24"/>
          <w:szCs w:val="24"/>
        </w:rPr>
        <w:t>Lab # 2</w:t>
      </w:r>
      <w:r w:rsidR="00541FA3" w:rsidRPr="00664777">
        <w:rPr>
          <w:rFonts w:asciiTheme="minorBidi" w:hAnsiTheme="minorBidi" w:cstheme="minorBidi"/>
          <w:b/>
          <w:sz w:val="24"/>
          <w:szCs w:val="24"/>
        </w:rPr>
        <w:t xml:space="preserve"> – </w:t>
      </w:r>
      <w:r w:rsidRPr="00664777">
        <w:rPr>
          <w:rFonts w:asciiTheme="minorBidi" w:hAnsiTheme="minorBidi" w:cstheme="minorBidi"/>
          <w:b/>
          <w:sz w:val="24"/>
          <w:szCs w:val="24"/>
        </w:rPr>
        <w:t>Descriptive Statistics II</w:t>
      </w:r>
    </w:p>
    <w:p w14:paraId="0BF7D0AE" w14:textId="77777777" w:rsidR="00664777" w:rsidRPr="00664777" w:rsidRDefault="00664777">
      <w:pPr>
        <w:rPr>
          <w:rFonts w:asciiTheme="minorBidi" w:hAnsiTheme="minorBidi" w:cstheme="minorBidi"/>
          <w:sz w:val="24"/>
          <w:szCs w:val="24"/>
        </w:rPr>
      </w:pPr>
    </w:p>
    <w:p w14:paraId="0BF7D0AF" w14:textId="77777777" w:rsidR="00541FA3" w:rsidRPr="00664777" w:rsidRDefault="00541FA3" w:rsidP="00541FA3">
      <w:pPr>
        <w:jc w:val="center"/>
        <w:rPr>
          <w:rFonts w:asciiTheme="minorBidi" w:hAnsiTheme="minorBidi" w:cstheme="minorBidi"/>
          <w:sz w:val="24"/>
          <w:szCs w:val="24"/>
        </w:rPr>
      </w:pPr>
      <w:r w:rsidRPr="00664777">
        <w:rPr>
          <w:rFonts w:asciiTheme="minorBidi" w:hAnsiTheme="minorBidi" w:cstheme="minorBidi"/>
          <w:sz w:val="24"/>
          <w:szCs w:val="24"/>
        </w:rPr>
        <w:t>Answer/Grading Sheet</w:t>
      </w:r>
    </w:p>
    <w:p w14:paraId="0BF7D0B0" w14:textId="77777777" w:rsidR="00541FA3" w:rsidRPr="00EB6BCF" w:rsidRDefault="00541FA3">
      <w:pPr>
        <w:rPr>
          <w:sz w:val="24"/>
          <w:szCs w:val="24"/>
        </w:rPr>
      </w:pPr>
    </w:p>
    <w:tbl>
      <w:tblPr>
        <w:tblStyle w:val="TableGrid"/>
        <w:tblW w:w="0" w:type="auto"/>
        <w:tblLook w:val="04A0" w:firstRow="1" w:lastRow="0" w:firstColumn="1" w:lastColumn="0" w:noHBand="0" w:noVBand="1"/>
      </w:tblPr>
      <w:tblGrid>
        <w:gridCol w:w="841"/>
        <w:gridCol w:w="7686"/>
        <w:gridCol w:w="803"/>
      </w:tblGrid>
      <w:tr w:rsidR="00105623" w:rsidRPr="00EB6BCF" w14:paraId="0BF7D0B5" w14:textId="77777777" w:rsidTr="000B02AA">
        <w:trPr>
          <w:tblHeader/>
        </w:trPr>
        <w:tc>
          <w:tcPr>
            <w:tcW w:w="841" w:type="dxa"/>
          </w:tcPr>
          <w:p w14:paraId="0BF7D0B1" w14:textId="77777777" w:rsidR="003D419C" w:rsidRPr="00EB6BCF" w:rsidRDefault="003D419C">
            <w:pPr>
              <w:rPr>
                <w:b/>
                <w:sz w:val="24"/>
                <w:szCs w:val="24"/>
              </w:rPr>
            </w:pPr>
            <w:r w:rsidRPr="00EB6BCF">
              <w:rPr>
                <w:b/>
                <w:sz w:val="24"/>
                <w:szCs w:val="24"/>
              </w:rPr>
              <w:t>Step:</w:t>
            </w:r>
          </w:p>
        </w:tc>
        <w:tc>
          <w:tcPr>
            <w:tcW w:w="7596" w:type="dxa"/>
          </w:tcPr>
          <w:p w14:paraId="0BF7D0B2" w14:textId="0A3262D0" w:rsidR="003D419C" w:rsidRPr="00EB6BCF" w:rsidRDefault="003D419C">
            <w:pPr>
              <w:rPr>
                <w:b/>
                <w:sz w:val="24"/>
                <w:szCs w:val="24"/>
              </w:rPr>
            </w:pPr>
            <w:r w:rsidRPr="00EB6BCF">
              <w:rPr>
                <w:b/>
                <w:sz w:val="24"/>
                <w:szCs w:val="24"/>
              </w:rPr>
              <w:t>Answer</w:t>
            </w:r>
          </w:p>
        </w:tc>
        <w:tc>
          <w:tcPr>
            <w:tcW w:w="803" w:type="dxa"/>
          </w:tcPr>
          <w:p w14:paraId="0BF7D0B3" w14:textId="77777777" w:rsidR="003D419C" w:rsidRPr="00EB6BCF" w:rsidRDefault="003D419C">
            <w:pPr>
              <w:rPr>
                <w:b/>
                <w:sz w:val="24"/>
                <w:szCs w:val="24"/>
              </w:rPr>
            </w:pPr>
            <w:r w:rsidRPr="00EB6BCF">
              <w:rPr>
                <w:b/>
                <w:sz w:val="24"/>
                <w:szCs w:val="24"/>
              </w:rPr>
              <w:t>Mark</w:t>
            </w:r>
          </w:p>
        </w:tc>
      </w:tr>
      <w:tr w:rsidR="00105623" w:rsidRPr="00EB6BCF" w14:paraId="0BF7D0CC" w14:textId="77777777" w:rsidTr="000B02AA">
        <w:tc>
          <w:tcPr>
            <w:tcW w:w="841" w:type="dxa"/>
          </w:tcPr>
          <w:p w14:paraId="0BF7D0B6" w14:textId="4742FBA0" w:rsidR="003D419C" w:rsidRPr="00EB6BCF" w:rsidRDefault="008C74EB">
            <w:pPr>
              <w:rPr>
                <w:sz w:val="24"/>
                <w:szCs w:val="24"/>
              </w:rPr>
            </w:pPr>
            <w:r>
              <w:rPr>
                <w:sz w:val="24"/>
                <w:szCs w:val="24"/>
              </w:rPr>
              <w:t>2</w:t>
            </w:r>
          </w:p>
        </w:tc>
        <w:tc>
          <w:tcPr>
            <w:tcW w:w="7596" w:type="dxa"/>
          </w:tcPr>
          <w:p w14:paraId="7D04F484" w14:textId="5CC5034F" w:rsidR="008C74EB" w:rsidRPr="00DF1D79" w:rsidRDefault="008C74EB" w:rsidP="008C74EB">
            <w:pPr>
              <w:rPr>
                <w:rFonts w:ascii="Arial" w:hAnsi="Arial" w:cs="Arial"/>
              </w:rPr>
            </w:pPr>
            <w:r w:rsidRPr="00DF1D79">
              <w:rPr>
                <w:rFonts w:ascii="Arial" w:hAnsi="Arial" w:cs="Arial"/>
              </w:rPr>
              <w:t xml:space="preserve">Table </w:t>
            </w:r>
            <w:r w:rsidR="00723428" w:rsidRPr="00DF1D79">
              <w:rPr>
                <w:rFonts w:ascii="Arial" w:hAnsi="Arial" w:cs="Arial"/>
              </w:rPr>
              <w:t>to be filled:</w:t>
            </w:r>
          </w:p>
          <w:tbl>
            <w:tblPr>
              <w:tblStyle w:val="TableGrid"/>
              <w:tblW w:w="0" w:type="auto"/>
              <w:tblInd w:w="720" w:type="dxa"/>
              <w:tblLook w:val="04A0" w:firstRow="1" w:lastRow="0" w:firstColumn="1" w:lastColumn="0" w:noHBand="0" w:noVBand="1"/>
            </w:tblPr>
            <w:tblGrid>
              <w:gridCol w:w="1478"/>
              <w:gridCol w:w="1530"/>
              <w:gridCol w:w="3324"/>
            </w:tblGrid>
            <w:tr w:rsidR="008C74EB" w:rsidRPr="00DF1D79" w14:paraId="2653B0D0" w14:textId="77777777" w:rsidTr="00C20534">
              <w:tc>
                <w:tcPr>
                  <w:tcW w:w="1478" w:type="dxa"/>
                </w:tcPr>
                <w:p w14:paraId="422557A0" w14:textId="618F7327" w:rsidR="008C74EB" w:rsidRPr="005518E9" w:rsidRDefault="0097563C" w:rsidP="005518E9">
                  <w:pPr>
                    <w:rPr>
                      <w:rFonts w:ascii="Arial" w:hAnsi="Arial" w:cs="Arial"/>
                    </w:rPr>
                  </w:pPr>
                  <w:r>
                    <w:rPr>
                      <w:rFonts w:ascii="Arial" w:hAnsi="Arial" w:cs="Arial"/>
                    </w:rPr>
                    <w:t>57.96</w:t>
                  </w:r>
                </w:p>
                <w:p w14:paraId="2D9F6FB7" w14:textId="12EB1514" w:rsidR="008C74EB" w:rsidRPr="00DF1D79" w:rsidRDefault="008C74EB" w:rsidP="008C74EB">
                  <w:pPr>
                    <w:pStyle w:val="ListParagraph"/>
                    <w:ind w:left="360"/>
                    <w:rPr>
                      <w:rFonts w:ascii="Arial" w:hAnsi="Arial" w:cs="Arial"/>
                    </w:rPr>
                  </w:pPr>
                </w:p>
              </w:tc>
              <w:tc>
                <w:tcPr>
                  <w:tcW w:w="1530" w:type="dxa"/>
                </w:tcPr>
                <w:p w14:paraId="48F82AB7" w14:textId="63122578" w:rsidR="008C74EB" w:rsidRPr="00DF1D79" w:rsidRDefault="0097563C" w:rsidP="0097563C">
                  <w:pPr>
                    <w:rPr>
                      <w:rFonts w:ascii="Arial" w:hAnsi="Arial" w:cs="Arial"/>
                    </w:rPr>
                  </w:pPr>
                  <w:r>
                    <w:rPr>
                      <w:rFonts w:ascii="Arial" w:hAnsi="Arial" w:cs="Arial"/>
                    </w:rPr>
                    <w:t>60.5</w:t>
                  </w:r>
                </w:p>
              </w:tc>
              <w:tc>
                <w:tcPr>
                  <w:tcW w:w="3324" w:type="dxa"/>
                </w:tcPr>
                <w:p w14:paraId="738B8073" w14:textId="281576BB" w:rsidR="008C74EB" w:rsidRPr="00DF1D79" w:rsidRDefault="0097563C" w:rsidP="00DF1D79">
                  <w:pPr>
                    <w:rPr>
                      <w:rFonts w:ascii="Arial" w:hAnsi="Arial" w:cs="Arial"/>
                    </w:rPr>
                  </w:pPr>
                  <w:r>
                    <w:rPr>
                      <w:rFonts w:ascii="Arial" w:hAnsi="Arial" w:cs="Arial"/>
                    </w:rPr>
                    <w:t>10.227</w:t>
                  </w:r>
                </w:p>
                <w:p w14:paraId="49CBB10A" w14:textId="3D00281D" w:rsidR="008C74EB" w:rsidRPr="00DF1D79" w:rsidRDefault="008C74EB" w:rsidP="00DF1D79">
                  <w:pPr>
                    <w:rPr>
                      <w:rFonts w:ascii="Arial" w:hAnsi="Arial" w:cs="Arial"/>
                    </w:rPr>
                  </w:pPr>
                </w:p>
              </w:tc>
            </w:tr>
            <w:tr w:rsidR="008C74EB" w:rsidRPr="00DF1D79" w14:paraId="69C03B16" w14:textId="77777777" w:rsidTr="00C20534">
              <w:tc>
                <w:tcPr>
                  <w:tcW w:w="1478" w:type="dxa"/>
                </w:tcPr>
                <w:p w14:paraId="73B2EFC7" w14:textId="5F66453F" w:rsidR="008C74EB" w:rsidRPr="005518E9" w:rsidRDefault="0097563C" w:rsidP="005518E9">
                  <w:pPr>
                    <w:rPr>
                      <w:rFonts w:ascii="Arial" w:hAnsi="Arial" w:cs="Arial"/>
                    </w:rPr>
                  </w:pPr>
                  <w:r>
                    <w:rPr>
                      <w:rFonts w:ascii="Arial" w:hAnsi="Arial" w:cs="Arial"/>
                    </w:rPr>
                    <w:t>104.611</w:t>
                  </w:r>
                </w:p>
                <w:p w14:paraId="32A5ABCA" w14:textId="0318785A" w:rsidR="008C74EB" w:rsidRPr="00DF1D79" w:rsidRDefault="008C74EB" w:rsidP="008C74EB">
                  <w:pPr>
                    <w:pStyle w:val="ListParagraph"/>
                    <w:ind w:left="360"/>
                    <w:rPr>
                      <w:rFonts w:ascii="Arial" w:hAnsi="Arial" w:cs="Arial"/>
                    </w:rPr>
                  </w:pPr>
                </w:p>
              </w:tc>
              <w:tc>
                <w:tcPr>
                  <w:tcW w:w="1530" w:type="dxa"/>
                </w:tcPr>
                <w:p w14:paraId="18BC4006" w14:textId="6A267EE3" w:rsidR="008C74EB" w:rsidRPr="005518E9" w:rsidRDefault="0097563C" w:rsidP="005518E9">
                  <w:pPr>
                    <w:rPr>
                      <w:rFonts w:ascii="Arial" w:hAnsi="Arial" w:cs="Arial"/>
                    </w:rPr>
                  </w:pPr>
                  <w:r>
                    <w:rPr>
                      <w:rFonts w:ascii="Arial" w:hAnsi="Arial" w:cs="Arial"/>
                    </w:rPr>
                    <w:t>45</w:t>
                  </w:r>
                </w:p>
                <w:p w14:paraId="08F0DF47" w14:textId="3D269F41" w:rsidR="008C74EB" w:rsidRPr="00DF1D79" w:rsidRDefault="008C74EB" w:rsidP="008C74EB">
                  <w:pPr>
                    <w:pStyle w:val="ListParagraph"/>
                    <w:ind w:left="360"/>
                    <w:rPr>
                      <w:rFonts w:ascii="Arial" w:hAnsi="Arial" w:cs="Arial"/>
                    </w:rPr>
                  </w:pPr>
                </w:p>
              </w:tc>
              <w:tc>
                <w:tcPr>
                  <w:tcW w:w="3324" w:type="dxa"/>
                </w:tcPr>
                <w:p w14:paraId="1BB26A02" w14:textId="333AE29F" w:rsidR="008C74EB" w:rsidRPr="005518E9" w:rsidRDefault="00F07340" w:rsidP="005518E9">
                  <w:pPr>
                    <w:rPr>
                      <w:rFonts w:ascii="Arial" w:hAnsi="Arial" w:cs="Arial"/>
                    </w:rPr>
                  </w:pPr>
                  <w:r>
                    <w:rPr>
                      <w:rFonts w:ascii="Arial" w:hAnsi="Arial" w:cs="Arial"/>
                    </w:rPr>
                    <w:t>24.5</w:t>
                  </w:r>
                </w:p>
                <w:p w14:paraId="26997F95" w14:textId="5B6CD09D" w:rsidR="008C74EB" w:rsidRPr="00DF1D79" w:rsidRDefault="008C74EB" w:rsidP="008C74EB">
                  <w:pPr>
                    <w:pStyle w:val="ListParagraph"/>
                    <w:ind w:left="360"/>
                    <w:rPr>
                      <w:rFonts w:ascii="Arial" w:hAnsi="Arial" w:cs="Arial"/>
                    </w:rPr>
                  </w:pPr>
                </w:p>
              </w:tc>
            </w:tr>
          </w:tbl>
          <w:p w14:paraId="0BF7D0C7" w14:textId="77777777" w:rsidR="003D419C" w:rsidRPr="00DF1D79" w:rsidRDefault="003D419C" w:rsidP="008C74EB">
            <w:pPr>
              <w:rPr>
                <w:rFonts w:ascii="Arial" w:hAnsi="Arial" w:cs="Arial"/>
              </w:rPr>
            </w:pPr>
          </w:p>
        </w:tc>
        <w:tc>
          <w:tcPr>
            <w:tcW w:w="803" w:type="dxa"/>
          </w:tcPr>
          <w:p w14:paraId="0BF7D0C8" w14:textId="77777777" w:rsidR="003D419C" w:rsidRPr="00EB6BCF" w:rsidRDefault="003D419C">
            <w:pPr>
              <w:rPr>
                <w:sz w:val="24"/>
                <w:szCs w:val="24"/>
              </w:rPr>
            </w:pPr>
          </w:p>
        </w:tc>
      </w:tr>
      <w:tr w:rsidR="00105623" w:rsidRPr="00EB6BCF" w14:paraId="0BF7D0D6" w14:textId="77777777" w:rsidTr="000B02AA">
        <w:tc>
          <w:tcPr>
            <w:tcW w:w="841" w:type="dxa"/>
          </w:tcPr>
          <w:p w14:paraId="0BF7D0CD" w14:textId="4438552E" w:rsidR="003D419C" w:rsidRPr="00EB6BCF" w:rsidRDefault="00723428">
            <w:pPr>
              <w:rPr>
                <w:sz w:val="24"/>
                <w:szCs w:val="24"/>
              </w:rPr>
            </w:pPr>
            <w:r>
              <w:rPr>
                <w:sz w:val="24"/>
                <w:szCs w:val="24"/>
              </w:rPr>
              <w:t>3</w:t>
            </w:r>
          </w:p>
        </w:tc>
        <w:tc>
          <w:tcPr>
            <w:tcW w:w="7596" w:type="dxa"/>
          </w:tcPr>
          <w:p w14:paraId="615CCF3E" w14:textId="103F8B6F" w:rsidR="00723428" w:rsidRPr="00DF1D79" w:rsidRDefault="001142AE" w:rsidP="00723428">
            <w:pPr>
              <w:rPr>
                <w:rFonts w:ascii="Arial" w:hAnsi="Arial" w:cs="Arial"/>
              </w:rPr>
            </w:pPr>
            <w:r>
              <w:rPr>
                <w:rFonts w:ascii="Arial" w:hAnsi="Arial" w:cs="Arial"/>
              </w:rPr>
              <w:t>Table to be filled:</w:t>
            </w:r>
          </w:p>
          <w:tbl>
            <w:tblPr>
              <w:tblStyle w:val="TableGrid"/>
              <w:tblW w:w="0" w:type="auto"/>
              <w:tblInd w:w="720" w:type="dxa"/>
              <w:tblLook w:val="04A0" w:firstRow="1" w:lastRow="0" w:firstColumn="1" w:lastColumn="0" w:noHBand="0" w:noVBand="1"/>
            </w:tblPr>
            <w:tblGrid>
              <w:gridCol w:w="875"/>
              <w:gridCol w:w="929"/>
              <w:gridCol w:w="970"/>
              <w:gridCol w:w="1028"/>
              <w:gridCol w:w="1006"/>
              <w:gridCol w:w="952"/>
              <w:gridCol w:w="890"/>
            </w:tblGrid>
            <w:tr w:rsidR="00723428" w:rsidRPr="00DF1D79" w14:paraId="2D80998C" w14:textId="77777777" w:rsidTr="00C20534">
              <w:tc>
                <w:tcPr>
                  <w:tcW w:w="1006" w:type="dxa"/>
                </w:tcPr>
                <w:p w14:paraId="40875890" w14:textId="77777777" w:rsidR="00723428" w:rsidRPr="00DF1D79" w:rsidRDefault="00723428" w:rsidP="00723428">
                  <w:pPr>
                    <w:pStyle w:val="ListParagraph"/>
                    <w:ind w:left="0"/>
                    <w:rPr>
                      <w:rFonts w:ascii="Arial" w:hAnsi="Arial" w:cs="Arial"/>
                    </w:rPr>
                  </w:pPr>
                  <w:r w:rsidRPr="00DF1D79">
                    <w:rPr>
                      <w:rFonts w:ascii="Arial" w:hAnsi="Arial" w:cs="Arial"/>
                    </w:rPr>
                    <w:t>Set</w:t>
                  </w:r>
                </w:p>
              </w:tc>
              <w:tc>
                <w:tcPr>
                  <w:tcW w:w="1006" w:type="dxa"/>
                </w:tcPr>
                <w:p w14:paraId="235D5A64" w14:textId="77777777" w:rsidR="00723428" w:rsidRPr="00DF1D79" w:rsidRDefault="00723428" w:rsidP="00723428">
                  <w:pPr>
                    <w:pStyle w:val="ListParagraph"/>
                    <w:ind w:left="0"/>
                    <w:rPr>
                      <w:rFonts w:ascii="Arial" w:hAnsi="Arial" w:cs="Arial"/>
                    </w:rPr>
                  </w:pPr>
                  <w:r w:rsidRPr="00DF1D79">
                    <w:rPr>
                      <w:rFonts w:ascii="Arial" w:hAnsi="Arial" w:cs="Arial"/>
                    </w:rPr>
                    <w:t>mean</w:t>
                  </w:r>
                </w:p>
              </w:tc>
              <w:tc>
                <w:tcPr>
                  <w:tcW w:w="1006" w:type="dxa"/>
                </w:tcPr>
                <w:p w14:paraId="4F616C25" w14:textId="77777777" w:rsidR="00723428" w:rsidRPr="00DF1D79" w:rsidRDefault="00723428" w:rsidP="00723428">
                  <w:pPr>
                    <w:pStyle w:val="ListParagraph"/>
                    <w:ind w:left="0"/>
                    <w:rPr>
                      <w:rFonts w:ascii="Arial" w:hAnsi="Arial" w:cs="Arial"/>
                    </w:rPr>
                  </w:pPr>
                  <w:r w:rsidRPr="00DF1D79">
                    <w:rPr>
                      <w:rFonts w:ascii="Arial" w:hAnsi="Arial" w:cs="Arial"/>
                    </w:rPr>
                    <w:t>median</w:t>
                  </w:r>
                </w:p>
              </w:tc>
              <w:tc>
                <w:tcPr>
                  <w:tcW w:w="1006" w:type="dxa"/>
                </w:tcPr>
                <w:p w14:paraId="677E9BA9" w14:textId="77777777" w:rsidR="00723428" w:rsidRPr="00DF1D79" w:rsidRDefault="00723428" w:rsidP="00723428">
                  <w:pPr>
                    <w:pStyle w:val="ListParagraph"/>
                    <w:ind w:left="0"/>
                    <w:rPr>
                      <w:rFonts w:ascii="Arial" w:hAnsi="Arial" w:cs="Arial"/>
                    </w:rPr>
                  </w:pPr>
                  <w:r w:rsidRPr="00DF1D79">
                    <w:rPr>
                      <w:rFonts w:ascii="Arial" w:hAnsi="Arial" w:cs="Arial"/>
                    </w:rPr>
                    <w:t>Standard deviation</w:t>
                  </w:r>
                </w:p>
              </w:tc>
              <w:tc>
                <w:tcPr>
                  <w:tcW w:w="1006" w:type="dxa"/>
                </w:tcPr>
                <w:p w14:paraId="7F268286" w14:textId="77777777" w:rsidR="00723428" w:rsidRPr="00DF1D79" w:rsidRDefault="00723428" w:rsidP="00723428">
                  <w:pPr>
                    <w:pStyle w:val="ListParagraph"/>
                    <w:ind w:left="0"/>
                    <w:rPr>
                      <w:rFonts w:ascii="Arial" w:hAnsi="Arial" w:cs="Arial"/>
                    </w:rPr>
                  </w:pPr>
                  <w:r w:rsidRPr="00DF1D79">
                    <w:rPr>
                      <w:rFonts w:ascii="Arial" w:hAnsi="Arial" w:cs="Arial"/>
                    </w:rPr>
                    <w:t>Variance</w:t>
                  </w:r>
                </w:p>
              </w:tc>
              <w:tc>
                <w:tcPr>
                  <w:tcW w:w="1006" w:type="dxa"/>
                </w:tcPr>
                <w:p w14:paraId="036A509C" w14:textId="77777777" w:rsidR="00723428" w:rsidRPr="00DF1D79" w:rsidRDefault="00723428" w:rsidP="00723428">
                  <w:pPr>
                    <w:pStyle w:val="ListParagraph"/>
                    <w:ind w:left="0"/>
                    <w:rPr>
                      <w:rFonts w:ascii="Arial" w:hAnsi="Arial" w:cs="Arial"/>
                    </w:rPr>
                  </w:pPr>
                  <w:r w:rsidRPr="00DF1D79">
                    <w:rPr>
                      <w:rFonts w:ascii="Arial" w:hAnsi="Arial" w:cs="Arial"/>
                    </w:rPr>
                    <w:t>Range</w:t>
                  </w:r>
                </w:p>
              </w:tc>
              <w:tc>
                <w:tcPr>
                  <w:tcW w:w="1006" w:type="dxa"/>
                </w:tcPr>
                <w:p w14:paraId="20A322F3" w14:textId="77777777" w:rsidR="00723428" w:rsidRPr="00DF1D79" w:rsidRDefault="00723428" w:rsidP="00723428">
                  <w:pPr>
                    <w:pStyle w:val="ListParagraph"/>
                    <w:ind w:left="0"/>
                    <w:rPr>
                      <w:rFonts w:ascii="Arial" w:hAnsi="Arial" w:cs="Arial"/>
                    </w:rPr>
                  </w:pPr>
                  <w:r w:rsidRPr="00DF1D79">
                    <w:rPr>
                      <w:rFonts w:ascii="Arial" w:hAnsi="Arial" w:cs="Arial"/>
                    </w:rPr>
                    <w:t>IQR</w:t>
                  </w:r>
                </w:p>
              </w:tc>
            </w:tr>
            <w:tr w:rsidR="00723428" w:rsidRPr="00DF1D79" w14:paraId="5DA2C39F" w14:textId="77777777" w:rsidTr="00C20534">
              <w:tc>
                <w:tcPr>
                  <w:tcW w:w="1006" w:type="dxa"/>
                </w:tcPr>
                <w:p w14:paraId="398F5E76" w14:textId="77777777" w:rsidR="00723428" w:rsidRPr="00DF1D79" w:rsidRDefault="00723428" w:rsidP="00723428">
                  <w:pPr>
                    <w:pStyle w:val="ListParagraph"/>
                    <w:ind w:left="0"/>
                    <w:rPr>
                      <w:rFonts w:ascii="Arial" w:hAnsi="Arial" w:cs="Arial"/>
                    </w:rPr>
                  </w:pPr>
                  <w:r w:rsidRPr="00DF1D79">
                    <w:rPr>
                      <w:rFonts w:ascii="Arial" w:hAnsi="Arial" w:cs="Arial"/>
                    </w:rPr>
                    <w:t>1</w:t>
                  </w:r>
                </w:p>
              </w:tc>
              <w:tc>
                <w:tcPr>
                  <w:tcW w:w="1006" w:type="dxa"/>
                </w:tcPr>
                <w:p w14:paraId="4C279D19" w14:textId="654DBFC4" w:rsidR="00723428" w:rsidRPr="00DF1D79" w:rsidRDefault="00CD2811" w:rsidP="00723428">
                  <w:pPr>
                    <w:pStyle w:val="ListParagraph"/>
                    <w:ind w:left="0"/>
                    <w:rPr>
                      <w:rFonts w:ascii="Arial" w:hAnsi="Arial" w:cs="Arial"/>
                    </w:rPr>
                  </w:pPr>
                  <w:r>
                    <w:rPr>
                      <w:rFonts w:ascii="Arial" w:hAnsi="Arial" w:cs="Arial"/>
                    </w:rPr>
                    <w:t>58.04</w:t>
                  </w:r>
                </w:p>
              </w:tc>
              <w:tc>
                <w:tcPr>
                  <w:tcW w:w="1006" w:type="dxa"/>
                </w:tcPr>
                <w:p w14:paraId="26C2A5D2" w14:textId="30421426" w:rsidR="00723428" w:rsidRPr="00DF1D79" w:rsidRDefault="00CD2811" w:rsidP="00723428">
                  <w:pPr>
                    <w:pStyle w:val="ListParagraph"/>
                    <w:ind w:left="0"/>
                    <w:rPr>
                      <w:rFonts w:ascii="Arial" w:hAnsi="Arial" w:cs="Arial"/>
                    </w:rPr>
                  </w:pPr>
                  <w:r>
                    <w:rPr>
                      <w:rFonts w:ascii="Arial" w:hAnsi="Arial" w:cs="Arial"/>
                    </w:rPr>
                    <w:t>59</w:t>
                  </w:r>
                </w:p>
              </w:tc>
              <w:tc>
                <w:tcPr>
                  <w:tcW w:w="1006" w:type="dxa"/>
                </w:tcPr>
                <w:p w14:paraId="146025AF" w14:textId="614C944C" w:rsidR="00723428" w:rsidRPr="00DF1D79" w:rsidRDefault="00CD2811" w:rsidP="00723428">
                  <w:pPr>
                    <w:pStyle w:val="ListParagraph"/>
                    <w:ind w:left="0"/>
                    <w:rPr>
                      <w:rFonts w:ascii="Arial" w:hAnsi="Arial" w:cs="Arial"/>
                    </w:rPr>
                  </w:pPr>
                  <w:r>
                    <w:rPr>
                      <w:rFonts w:ascii="Arial" w:hAnsi="Arial" w:cs="Arial"/>
                    </w:rPr>
                    <w:t>11.649</w:t>
                  </w:r>
                </w:p>
              </w:tc>
              <w:tc>
                <w:tcPr>
                  <w:tcW w:w="1006" w:type="dxa"/>
                </w:tcPr>
                <w:p w14:paraId="47926D7C" w14:textId="6330C71B" w:rsidR="00723428" w:rsidRPr="00DF1D79" w:rsidRDefault="00CD2811" w:rsidP="00723428">
                  <w:pPr>
                    <w:pStyle w:val="ListParagraph"/>
                    <w:ind w:left="0"/>
                    <w:rPr>
                      <w:rFonts w:ascii="Arial" w:hAnsi="Arial" w:cs="Arial"/>
                    </w:rPr>
                  </w:pPr>
                  <w:r>
                    <w:rPr>
                      <w:rFonts w:ascii="Arial" w:hAnsi="Arial" w:cs="Arial"/>
                    </w:rPr>
                    <w:t>135.706</w:t>
                  </w:r>
                </w:p>
              </w:tc>
              <w:tc>
                <w:tcPr>
                  <w:tcW w:w="1006" w:type="dxa"/>
                </w:tcPr>
                <w:p w14:paraId="577F0FC1" w14:textId="4E5A01B3" w:rsidR="00723428" w:rsidRPr="00DF1D79" w:rsidRDefault="00CD2811" w:rsidP="00723428">
                  <w:pPr>
                    <w:pStyle w:val="ListParagraph"/>
                    <w:ind w:left="0"/>
                    <w:rPr>
                      <w:rFonts w:ascii="Arial" w:hAnsi="Arial" w:cs="Arial"/>
                    </w:rPr>
                  </w:pPr>
                  <w:r>
                    <w:rPr>
                      <w:rFonts w:ascii="Arial" w:hAnsi="Arial" w:cs="Arial"/>
                    </w:rPr>
                    <w:t>42</w:t>
                  </w:r>
                </w:p>
              </w:tc>
              <w:tc>
                <w:tcPr>
                  <w:tcW w:w="1006" w:type="dxa"/>
                </w:tcPr>
                <w:p w14:paraId="408C338F" w14:textId="057637A3" w:rsidR="00723428" w:rsidRPr="00DF1D79" w:rsidRDefault="00F07340" w:rsidP="00723428">
                  <w:pPr>
                    <w:pStyle w:val="ListParagraph"/>
                    <w:ind w:left="0"/>
                    <w:rPr>
                      <w:rFonts w:ascii="Arial" w:hAnsi="Arial" w:cs="Arial"/>
                    </w:rPr>
                  </w:pPr>
                  <w:r>
                    <w:rPr>
                      <w:rFonts w:ascii="Arial" w:hAnsi="Arial" w:cs="Arial"/>
                    </w:rPr>
                    <w:t>16</w:t>
                  </w:r>
                </w:p>
              </w:tc>
            </w:tr>
            <w:tr w:rsidR="00723428" w:rsidRPr="00DF1D79" w14:paraId="5C118196" w14:textId="77777777" w:rsidTr="00C20534">
              <w:tc>
                <w:tcPr>
                  <w:tcW w:w="1006" w:type="dxa"/>
                </w:tcPr>
                <w:p w14:paraId="4837A053" w14:textId="77777777" w:rsidR="00723428" w:rsidRPr="00DF1D79" w:rsidRDefault="00723428" w:rsidP="00723428">
                  <w:pPr>
                    <w:pStyle w:val="ListParagraph"/>
                    <w:ind w:left="0"/>
                    <w:rPr>
                      <w:rFonts w:ascii="Arial" w:hAnsi="Arial" w:cs="Arial"/>
                    </w:rPr>
                  </w:pPr>
                  <w:r w:rsidRPr="00DF1D79">
                    <w:rPr>
                      <w:rFonts w:ascii="Arial" w:hAnsi="Arial" w:cs="Arial"/>
                    </w:rPr>
                    <w:t>2</w:t>
                  </w:r>
                </w:p>
              </w:tc>
              <w:tc>
                <w:tcPr>
                  <w:tcW w:w="1006" w:type="dxa"/>
                </w:tcPr>
                <w:p w14:paraId="190E69C5" w14:textId="202451EA" w:rsidR="00723428" w:rsidRPr="00DF1D79" w:rsidRDefault="00CD2811" w:rsidP="00723428">
                  <w:pPr>
                    <w:pStyle w:val="ListParagraph"/>
                    <w:ind w:left="0"/>
                    <w:rPr>
                      <w:rFonts w:ascii="Arial" w:hAnsi="Arial" w:cs="Arial"/>
                    </w:rPr>
                  </w:pPr>
                  <w:r>
                    <w:rPr>
                      <w:rFonts w:ascii="Arial" w:hAnsi="Arial" w:cs="Arial"/>
                    </w:rPr>
                    <w:t>57.88</w:t>
                  </w:r>
                </w:p>
              </w:tc>
              <w:tc>
                <w:tcPr>
                  <w:tcW w:w="1006" w:type="dxa"/>
                </w:tcPr>
                <w:p w14:paraId="58FC6755" w14:textId="0FC7FDDE" w:rsidR="00723428" w:rsidRPr="00DF1D79" w:rsidRDefault="00CD2811" w:rsidP="00723428">
                  <w:pPr>
                    <w:pStyle w:val="ListParagraph"/>
                    <w:ind w:left="0"/>
                    <w:rPr>
                      <w:rFonts w:ascii="Arial" w:hAnsi="Arial" w:cs="Arial"/>
                    </w:rPr>
                  </w:pPr>
                  <w:r>
                    <w:rPr>
                      <w:rFonts w:ascii="Arial" w:hAnsi="Arial" w:cs="Arial"/>
                    </w:rPr>
                    <w:t>61</w:t>
                  </w:r>
                </w:p>
              </w:tc>
              <w:tc>
                <w:tcPr>
                  <w:tcW w:w="1006" w:type="dxa"/>
                </w:tcPr>
                <w:p w14:paraId="66150DA1" w14:textId="203A7776" w:rsidR="00723428" w:rsidRPr="00DF1D79" w:rsidRDefault="00CD2811" w:rsidP="00723428">
                  <w:pPr>
                    <w:pStyle w:val="ListParagraph"/>
                    <w:ind w:left="0"/>
                    <w:rPr>
                      <w:rFonts w:ascii="Arial" w:hAnsi="Arial" w:cs="Arial"/>
                    </w:rPr>
                  </w:pPr>
                  <w:r>
                    <w:rPr>
                      <w:rFonts w:ascii="Arial" w:hAnsi="Arial" w:cs="Arial"/>
                    </w:rPr>
                    <w:t>8.823</w:t>
                  </w:r>
                </w:p>
              </w:tc>
              <w:tc>
                <w:tcPr>
                  <w:tcW w:w="1006" w:type="dxa"/>
                </w:tcPr>
                <w:p w14:paraId="50B8CCF4" w14:textId="071A5CE2" w:rsidR="00723428" w:rsidRPr="00DF1D79" w:rsidRDefault="00CD2811" w:rsidP="00723428">
                  <w:pPr>
                    <w:pStyle w:val="ListParagraph"/>
                    <w:ind w:left="0"/>
                    <w:rPr>
                      <w:rFonts w:ascii="Arial" w:hAnsi="Arial" w:cs="Arial"/>
                    </w:rPr>
                  </w:pPr>
                  <w:r>
                    <w:rPr>
                      <w:rFonts w:ascii="Arial" w:hAnsi="Arial" w:cs="Arial"/>
                    </w:rPr>
                    <w:t>77.86</w:t>
                  </w:r>
                </w:p>
              </w:tc>
              <w:tc>
                <w:tcPr>
                  <w:tcW w:w="1006" w:type="dxa"/>
                </w:tcPr>
                <w:p w14:paraId="5C9B82F5" w14:textId="11A7EEA6" w:rsidR="00723428" w:rsidRPr="00DF1D79" w:rsidRDefault="00CD2811" w:rsidP="00723428">
                  <w:pPr>
                    <w:pStyle w:val="ListParagraph"/>
                    <w:ind w:left="0"/>
                    <w:rPr>
                      <w:rFonts w:ascii="Arial" w:hAnsi="Arial" w:cs="Arial"/>
                    </w:rPr>
                  </w:pPr>
                  <w:r>
                    <w:rPr>
                      <w:rFonts w:ascii="Arial" w:hAnsi="Arial" w:cs="Arial"/>
                    </w:rPr>
                    <w:t>36</w:t>
                  </w:r>
                </w:p>
              </w:tc>
              <w:tc>
                <w:tcPr>
                  <w:tcW w:w="1006" w:type="dxa"/>
                </w:tcPr>
                <w:p w14:paraId="54FBD46F" w14:textId="23412668" w:rsidR="00723428" w:rsidRPr="00DF1D79" w:rsidRDefault="00F07340" w:rsidP="00723428">
                  <w:pPr>
                    <w:pStyle w:val="ListParagraph"/>
                    <w:ind w:left="0"/>
                    <w:rPr>
                      <w:rFonts w:ascii="Arial" w:hAnsi="Arial" w:cs="Arial"/>
                    </w:rPr>
                  </w:pPr>
                  <w:r>
                    <w:rPr>
                      <w:rFonts w:ascii="Arial" w:hAnsi="Arial" w:cs="Arial"/>
                    </w:rPr>
                    <w:t>8</w:t>
                  </w:r>
                </w:p>
              </w:tc>
            </w:tr>
          </w:tbl>
          <w:p w14:paraId="0BF7D0D0" w14:textId="77777777" w:rsidR="003D419C" w:rsidRPr="00DF1D79" w:rsidRDefault="003D419C" w:rsidP="00163F14">
            <w:pPr>
              <w:rPr>
                <w:rFonts w:ascii="Arial" w:hAnsi="Arial" w:cs="Arial"/>
              </w:rPr>
            </w:pPr>
          </w:p>
          <w:p w14:paraId="0BF7D0D1" w14:textId="579CC10E" w:rsidR="003D419C" w:rsidRPr="00DF1D79" w:rsidRDefault="007166EB" w:rsidP="00163F14">
            <w:pPr>
              <w:rPr>
                <w:rFonts w:ascii="Arial" w:hAnsi="Arial" w:cs="Arial"/>
              </w:rPr>
            </w:pPr>
            <w:r w:rsidRPr="00DF1D79">
              <w:rPr>
                <w:rFonts w:ascii="Arial" w:hAnsi="Arial" w:cs="Arial"/>
              </w:rPr>
              <w:t>Answer to Question 1:</w:t>
            </w:r>
          </w:p>
          <w:p w14:paraId="04A142EC" w14:textId="786725ED" w:rsidR="007166EB" w:rsidRDefault="007166EB" w:rsidP="007166EB">
            <w:pPr>
              <w:rPr>
                <w:rFonts w:ascii="Arial" w:hAnsi="Arial" w:cs="Arial"/>
              </w:rPr>
            </w:pPr>
          </w:p>
          <w:p w14:paraId="6481FC8A" w14:textId="7788F2AD" w:rsidR="006F1574" w:rsidRPr="00DF1D79" w:rsidRDefault="006F1574" w:rsidP="007166EB">
            <w:pPr>
              <w:rPr>
                <w:rFonts w:ascii="Arial" w:hAnsi="Arial" w:cs="Arial"/>
              </w:rPr>
            </w:pPr>
            <w:r>
              <w:rPr>
                <w:rFonts w:ascii="Arial" w:hAnsi="Arial" w:cs="Arial"/>
              </w:rPr>
              <w:t>Using python and the pandas library, we gathered the mean, median, standard deviation, variance, range, and Interquartile range from sets 1 and 2. The analysis helps us identify patterns in the data, for example Set 2 has the highest frequency of test scores within the 60-65 range which is why the median is 61. There are ~8 occurrences of test scores around the 60-65 score range within the standard  deviation</w:t>
            </w:r>
            <w:r w:rsidR="004A2670">
              <w:rPr>
                <w:rFonts w:ascii="Arial" w:hAnsi="Arial" w:cs="Arial"/>
              </w:rPr>
              <w:t xml:space="preserve">. Furthermore, set 1 has a higher standard deviation (11.649) meaning the test scores will be further away mean than in set 2. </w:t>
            </w:r>
          </w:p>
          <w:p w14:paraId="2A854F7F" w14:textId="77777777" w:rsidR="007166EB" w:rsidRPr="00DF1D79" w:rsidRDefault="007166EB" w:rsidP="00163F14">
            <w:pPr>
              <w:rPr>
                <w:rFonts w:ascii="Arial" w:hAnsi="Arial" w:cs="Arial"/>
              </w:rPr>
            </w:pPr>
          </w:p>
          <w:p w14:paraId="2A08285B" w14:textId="2F2E94F6" w:rsidR="007166EB" w:rsidRPr="00DF1D79" w:rsidRDefault="007166EB" w:rsidP="007166EB">
            <w:pPr>
              <w:rPr>
                <w:rFonts w:ascii="Arial" w:hAnsi="Arial" w:cs="Arial"/>
              </w:rPr>
            </w:pPr>
            <w:r w:rsidRPr="00DF1D79">
              <w:rPr>
                <w:rFonts w:ascii="Arial" w:hAnsi="Arial" w:cs="Arial"/>
              </w:rPr>
              <w:t>Answer to Question 2:</w:t>
            </w:r>
          </w:p>
          <w:p w14:paraId="4A505F99" w14:textId="371ABE68" w:rsidR="007166EB" w:rsidRDefault="007166EB" w:rsidP="007166EB">
            <w:pPr>
              <w:rPr>
                <w:rFonts w:ascii="Arial" w:hAnsi="Arial" w:cs="Arial"/>
              </w:rPr>
            </w:pPr>
          </w:p>
          <w:p w14:paraId="43BBD205" w14:textId="5DFF30D8" w:rsidR="004A2670" w:rsidRPr="00DF1D79" w:rsidRDefault="004A2670" w:rsidP="007166EB">
            <w:pPr>
              <w:rPr>
                <w:rFonts w:ascii="Arial" w:hAnsi="Arial" w:cs="Arial"/>
              </w:rPr>
            </w:pPr>
            <w:r>
              <w:rPr>
                <w:rFonts w:ascii="Arial" w:hAnsi="Arial" w:cs="Arial"/>
              </w:rPr>
              <w:t>Set 1 generally has higher scores. It has a slightly greater mean which is more reliable than median when calculated test scores, it also has a higher IQR which means that the 25</w:t>
            </w:r>
            <w:r w:rsidRPr="004A2670">
              <w:rPr>
                <w:rFonts w:ascii="Arial" w:hAnsi="Arial" w:cs="Arial"/>
                <w:vertAlign w:val="superscript"/>
              </w:rPr>
              <w:t>th</w:t>
            </w:r>
            <w:r>
              <w:rPr>
                <w:rFonts w:ascii="Arial" w:hAnsi="Arial" w:cs="Arial"/>
              </w:rPr>
              <w:t xml:space="preserve"> and 75</w:t>
            </w:r>
            <w:r w:rsidRPr="004A2670">
              <w:rPr>
                <w:rFonts w:ascii="Arial" w:hAnsi="Arial" w:cs="Arial"/>
                <w:vertAlign w:val="superscript"/>
              </w:rPr>
              <w:t>th</w:t>
            </w:r>
            <w:r>
              <w:rPr>
                <w:rFonts w:ascii="Arial" w:hAnsi="Arial" w:cs="Arial"/>
              </w:rPr>
              <w:t xml:space="preserve"> percentile are greater in number when subtracted from each other. They are almost equal, however set 1 has a slightly higher average (mean). </w:t>
            </w:r>
          </w:p>
          <w:p w14:paraId="5694EAFF" w14:textId="77777777" w:rsidR="007166EB" w:rsidRPr="00DF1D79" w:rsidRDefault="007166EB" w:rsidP="00163F14">
            <w:pPr>
              <w:rPr>
                <w:rFonts w:ascii="Arial" w:hAnsi="Arial" w:cs="Arial"/>
              </w:rPr>
            </w:pPr>
          </w:p>
          <w:p w14:paraId="3C10220C" w14:textId="367B0511" w:rsidR="007166EB" w:rsidRPr="00DF1D79" w:rsidRDefault="007166EB" w:rsidP="007166EB">
            <w:pPr>
              <w:rPr>
                <w:rFonts w:ascii="Arial" w:hAnsi="Arial" w:cs="Arial"/>
              </w:rPr>
            </w:pPr>
            <w:r w:rsidRPr="00DF1D79">
              <w:rPr>
                <w:rFonts w:ascii="Arial" w:hAnsi="Arial" w:cs="Arial"/>
              </w:rPr>
              <w:t>Answer to Question 3:</w:t>
            </w:r>
          </w:p>
          <w:p w14:paraId="2C5E6331" w14:textId="787E5EBE" w:rsidR="007166EB" w:rsidRDefault="007166EB" w:rsidP="00163F14">
            <w:pPr>
              <w:rPr>
                <w:rFonts w:ascii="Arial" w:hAnsi="Arial" w:cs="Arial"/>
              </w:rPr>
            </w:pPr>
          </w:p>
          <w:p w14:paraId="0C9D7359" w14:textId="52F7C88F" w:rsidR="00143162" w:rsidRPr="00DF1D79" w:rsidRDefault="00143162" w:rsidP="00163F14">
            <w:pPr>
              <w:rPr>
                <w:rFonts w:ascii="Arial" w:hAnsi="Arial" w:cs="Arial"/>
              </w:rPr>
            </w:pPr>
            <w:r>
              <w:rPr>
                <w:rFonts w:ascii="Arial" w:hAnsi="Arial" w:cs="Arial"/>
              </w:rPr>
              <w:t>Set 1 has more variable exam scores. This is because the standard of deviation and variance are higher than set 2, also set 1  has a higher range than set 2 further supporting that the data is spread further apart. Set 1’s standard deviation, 11.649, from the mean 58.04 means that the standard of test scores will be within 11.649 points of the mean. Set 2 has a mean of 57.88 and a standard deviation of 8.823.</w:t>
            </w:r>
          </w:p>
          <w:p w14:paraId="0BF7D0D3" w14:textId="77777777" w:rsidR="003D419C" w:rsidRPr="00DF1D79" w:rsidRDefault="003D419C" w:rsidP="009B0C0B">
            <w:pPr>
              <w:rPr>
                <w:rFonts w:ascii="Arial" w:hAnsi="Arial" w:cs="Arial"/>
              </w:rPr>
            </w:pPr>
          </w:p>
        </w:tc>
        <w:tc>
          <w:tcPr>
            <w:tcW w:w="803" w:type="dxa"/>
          </w:tcPr>
          <w:p w14:paraId="0BF7D0D4" w14:textId="77777777" w:rsidR="003D419C" w:rsidRPr="00EB6BCF" w:rsidRDefault="003D419C">
            <w:pPr>
              <w:rPr>
                <w:sz w:val="24"/>
                <w:szCs w:val="24"/>
              </w:rPr>
            </w:pPr>
          </w:p>
        </w:tc>
      </w:tr>
      <w:tr w:rsidR="00105623" w:rsidRPr="00EB6BCF" w14:paraId="0BF7D0EA" w14:textId="77777777" w:rsidTr="000B02AA">
        <w:trPr>
          <w:trHeight w:val="1682"/>
        </w:trPr>
        <w:tc>
          <w:tcPr>
            <w:tcW w:w="841" w:type="dxa"/>
          </w:tcPr>
          <w:p w14:paraId="0BF7D0D7" w14:textId="5E976664" w:rsidR="003D419C" w:rsidRPr="00EB6BCF" w:rsidRDefault="00243005">
            <w:pPr>
              <w:rPr>
                <w:sz w:val="24"/>
                <w:szCs w:val="24"/>
              </w:rPr>
            </w:pPr>
            <w:r>
              <w:rPr>
                <w:sz w:val="24"/>
                <w:szCs w:val="24"/>
              </w:rPr>
              <w:t>4</w:t>
            </w:r>
          </w:p>
        </w:tc>
        <w:tc>
          <w:tcPr>
            <w:tcW w:w="7596" w:type="dxa"/>
          </w:tcPr>
          <w:p w14:paraId="2F351FCD" w14:textId="77777777" w:rsidR="00243005" w:rsidRDefault="00243005" w:rsidP="001F1F9A">
            <w:pPr>
              <w:rPr>
                <w:rFonts w:ascii="Arial" w:hAnsi="Arial" w:cs="Arial"/>
              </w:rPr>
            </w:pPr>
            <w:r w:rsidRPr="00DF1D79">
              <w:rPr>
                <w:rFonts w:ascii="Arial" w:hAnsi="Arial" w:cs="Arial"/>
              </w:rPr>
              <w:t>Histogram plot</w:t>
            </w:r>
          </w:p>
          <w:p w14:paraId="5A3CDABA" w14:textId="77777777" w:rsidR="00CA1862" w:rsidRDefault="00CA1862" w:rsidP="001F1F9A">
            <w:pPr>
              <w:rPr>
                <w:rFonts w:ascii="Arial" w:hAnsi="Arial" w:cs="Arial"/>
              </w:rPr>
            </w:pPr>
          </w:p>
          <w:p w14:paraId="0BF7D0E7" w14:textId="0DC4A4E6" w:rsidR="00CA1862" w:rsidRPr="00DF1D79" w:rsidRDefault="00CA1862" w:rsidP="001F1F9A">
            <w:pPr>
              <w:rPr>
                <w:rFonts w:ascii="Arial" w:hAnsi="Arial" w:cs="Arial"/>
              </w:rPr>
            </w:pPr>
            <w:r w:rsidRPr="00CA1862">
              <w:rPr>
                <w:rFonts w:ascii="Arial" w:hAnsi="Arial" w:cs="Arial"/>
                <w:noProof/>
              </w:rPr>
              <w:lastRenderedPageBreak/>
              <w:drawing>
                <wp:inline distT="0" distB="0" distL="0" distR="0" wp14:anchorId="4BF6B5E4" wp14:editId="33A4D0B7">
                  <wp:extent cx="4305503" cy="3543300"/>
                  <wp:effectExtent l="0" t="0" r="0" b="0"/>
                  <wp:docPr id="19230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89950" name=""/>
                          <pic:cNvPicPr/>
                        </pic:nvPicPr>
                        <pic:blipFill>
                          <a:blip r:embed="rId8"/>
                          <a:stretch>
                            <a:fillRect/>
                          </a:stretch>
                        </pic:blipFill>
                        <pic:spPr>
                          <a:xfrm>
                            <a:off x="0" y="0"/>
                            <a:ext cx="4309118" cy="3546275"/>
                          </a:xfrm>
                          <a:prstGeom prst="rect">
                            <a:avLst/>
                          </a:prstGeom>
                        </pic:spPr>
                      </pic:pic>
                    </a:graphicData>
                  </a:graphic>
                </wp:inline>
              </w:drawing>
            </w:r>
          </w:p>
        </w:tc>
        <w:tc>
          <w:tcPr>
            <w:tcW w:w="803" w:type="dxa"/>
          </w:tcPr>
          <w:p w14:paraId="0BF7D0E8" w14:textId="77777777" w:rsidR="003D419C" w:rsidRPr="00EB6BCF" w:rsidRDefault="003D419C" w:rsidP="00561AAE">
            <w:pPr>
              <w:jc w:val="right"/>
              <w:rPr>
                <w:sz w:val="24"/>
                <w:szCs w:val="24"/>
              </w:rPr>
            </w:pPr>
          </w:p>
        </w:tc>
      </w:tr>
      <w:tr w:rsidR="00105623" w:rsidRPr="00EB6BCF" w14:paraId="0BF7D119" w14:textId="77777777" w:rsidTr="000B02AA">
        <w:trPr>
          <w:trHeight w:val="2384"/>
        </w:trPr>
        <w:tc>
          <w:tcPr>
            <w:tcW w:w="841" w:type="dxa"/>
          </w:tcPr>
          <w:p w14:paraId="0BF7D0EB" w14:textId="2DEE80FD" w:rsidR="003D419C" w:rsidRPr="00EB6BCF" w:rsidRDefault="007F1F38">
            <w:pPr>
              <w:rPr>
                <w:sz w:val="24"/>
                <w:szCs w:val="24"/>
              </w:rPr>
            </w:pPr>
            <w:r>
              <w:rPr>
                <w:sz w:val="24"/>
                <w:szCs w:val="24"/>
              </w:rPr>
              <w:t>5</w:t>
            </w:r>
          </w:p>
        </w:tc>
        <w:tc>
          <w:tcPr>
            <w:tcW w:w="7596" w:type="dxa"/>
          </w:tcPr>
          <w:p w14:paraId="79D7894C" w14:textId="77777777" w:rsidR="003D419C" w:rsidRPr="00DF1D79" w:rsidRDefault="007F1F38" w:rsidP="009B0C0B">
            <w:pPr>
              <w:rPr>
                <w:rFonts w:ascii="Arial" w:hAnsi="Arial" w:cs="Arial"/>
              </w:rPr>
            </w:pPr>
            <w:r w:rsidRPr="00DF1D79">
              <w:rPr>
                <w:rFonts w:ascii="Arial" w:hAnsi="Arial" w:cs="Arial"/>
              </w:rPr>
              <w:t>Side-by-side histogram</w:t>
            </w:r>
          </w:p>
          <w:p w14:paraId="35E70A62" w14:textId="2A512EFE" w:rsidR="007F1F38" w:rsidRDefault="007F1F38" w:rsidP="009B0C0B">
            <w:pPr>
              <w:rPr>
                <w:rFonts w:ascii="Arial" w:hAnsi="Arial" w:cs="Arial"/>
                <w:noProof/>
              </w:rPr>
            </w:pPr>
          </w:p>
          <w:p w14:paraId="02C64F54" w14:textId="4565E752" w:rsidR="001F1F9A" w:rsidRDefault="00105623" w:rsidP="009B0C0B">
            <w:pPr>
              <w:rPr>
                <w:rFonts w:ascii="Arial" w:hAnsi="Arial" w:cs="Arial"/>
                <w:noProof/>
              </w:rPr>
            </w:pPr>
            <w:r w:rsidRPr="00105623">
              <w:rPr>
                <w:rFonts w:ascii="Arial" w:hAnsi="Arial" w:cs="Arial"/>
                <w:noProof/>
              </w:rPr>
              <w:drawing>
                <wp:inline distT="0" distB="0" distL="0" distR="0" wp14:anchorId="71681A9D" wp14:editId="10421DD4">
                  <wp:extent cx="4736592" cy="3657600"/>
                  <wp:effectExtent l="0" t="0" r="6985" b="0"/>
                  <wp:docPr id="4342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3340" name=""/>
                          <pic:cNvPicPr/>
                        </pic:nvPicPr>
                        <pic:blipFill>
                          <a:blip r:embed="rId9"/>
                          <a:stretch>
                            <a:fillRect/>
                          </a:stretch>
                        </pic:blipFill>
                        <pic:spPr>
                          <a:xfrm>
                            <a:off x="0" y="0"/>
                            <a:ext cx="4750488" cy="3668331"/>
                          </a:xfrm>
                          <a:prstGeom prst="rect">
                            <a:avLst/>
                          </a:prstGeom>
                        </pic:spPr>
                      </pic:pic>
                    </a:graphicData>
                  </a:graphic>
                </wp:inline>
              </w:drawing>
            </w:r>
          </w:p>
          <w:p w14:paraId="6CED621C" w14:textId="77777777" w:rsidR="001F1F9A" w:rsidRDefault="001F1F9A" w:rsidP="009B0C0B">
            <w:pPr>
              <w:rPr>
                <w:rFonts w:ascii="Arial" w:hAnsi="Arial" w:cs="Arial"/>
                <w:noProof/>
              </w:rPr>
            </w:pPr>
          </w:p>
          <w:p w14:paraId="155DAAFE" w14:textId="77777777" w:rsidR="001F1F9A" w:rsidRPr="00DF1D79" w:rsidRDefault="001F1F9A" w:rsidP="009B0C0B">
            <w:pPr>
              <w:rPr>
                <w:rFonts w:ascii="Arial" w:hAnsi="Arial" w:cs="Arial"/>
              </w:rPr>
            </w:pPr>
          </w:p>
          <w:p w14:paraId="030E2CEF" w14:textId="77777777" w:rsidR="00B06AD8" w:rsidRDefault="00B06AD8" w:rsidP="001F1F9A">
            <w:pPr>
              <w:rPr>
                <w:rFonts w:ascii="Arial" w:hAnsi="Arial" w:cs="Arial"/>
              </w:rPr>
            </w:pPr>
            <w:r w:rsidRPr="00DF1D79">
              <w:rPr>
                <w:rFonts w:ascii="Arial" w:hAnsi="Arial" w:cs="Arial"/>
              </w:rPr>
              <w:t>Comment on distribution of exam scores in the two sets:</w:t>
            </w:r>
          </w:p>
          <w:p w14:paraId="5E602D7E" w14:textId="77777777" w:rsidR="00105623" w:rsidRDefault="00105623" w:rsidP="001F1F9A">
            <w:pPr>
              <w:rPr>
                <w:rFonts w:ascii="Arial" w:hAnsi="Arial" w:cs="Arial"/>
              </w:rPr>
            </w:pPr>
          </w:p>
          <w:p w14:paraId="0BF7D10E" w14:textId="18CBDE3C" w:rsidR="00105623" w:rsidRPr="00DF1D79" w:rsidRDefault="00105623" w:rsidP="001F1F9A">
            <w:pPr>
              <w:rPr>
                <w:rFonts w:ascii="Arial" w:hAnsi="Arial" w:cs="Arial"/>
              </w:rPr>
            </w:pPr>
            <w:r>
              <w:rPr>
                <w:rFonts w:ascii="Arial" w:hAnsi="Arial" w:cs="Arial"/>
              </w:rPr>
              <w:t>We can learn that set one has a higher deviation and variance as the scores are more widely spread with less consistency towards the middle of the graph. Set 2 has a high frequency of test scores in the near 65. Set 2 performed more consistently than Set 1, however set 1 had better overall scores as the</w:t>
            </w:r>
            <w:r w:rsidR="008B7704">
              <w:rPr>
                <w:rFonts w:ascii="Arial" w:hAnsi="Arial" w:cs="Arial"/>
              </w:rPr>
              <w:t>y have 3 scores above 70 whereas set 2 does not.</w:t>
            </w:r>
          </w:p>
        </w:tc>
        <w:tc>
          <w:tcPr>
            <w:tcW w:w="803" w:type="dxa"/>
          </w:tcPr>
          <w:p w14:paraId="0BF7D10F" w14:textId="77777777" w:rsidR="003D419C" w:rsidRPr="00EB6BCF" w:rsidRDefault="003D419C">
            <w:pPr>
              <w:rPr>
                <w:sz w:val="24"/>
                <w:szCs w:val="24"/>
              </w:rPr>
            </w:pPr>
          </w:p>
        </w:tc>
      </w:tr>
      <w:tr w:rsidR="00105623" w:rsidRPr="00EB6BCF" w14:paraId="0BF7D120" w14:textId="77777777" w:rsidTr="000B02AA">
        <w:tc>
          <w:tcPr>
            <w:tcW w:w="841" w:type="dxa"/>
          </w:tcPr>
          <w:p w14:paraId="0BF7D11A" w14:textId="1E026CBA" w:rsidR="003D419C" w:rsidRPr="00EB6BCF" w:rsidRDefault="00FE2DE8">
            <w:pPr>
              <w:rPr>
                <w:sz w:val="24"/>
                <w:szCs w:val="24"/>
              </w:rPr>
            </w:pPr>
            <w:r>
              <w:rPr>
                <w:sz w:val="24"/>
                <w:szCs w:val="24"/>
              </w:rPr>
              <w:t>6</w:t>
            </w:r>
          </w:p>
        </w:tc>
        <w:tc>
          <w:tcPr>
            <w:tcW w:w="7596" w:type="dxa"/>
          </w:tcPr>
          <w:p w14:paraId="12051797" w14:textId="77777777" w:rsidR="003D419C" w:rsidRPr="00DF1D79" w:rsidRDefault="00C84DBC" w:rsidP="00454C34">
            <w:pPr>
              <w:rPr>
                <w:rFonts w:ascii="Arial" w:hAnsi="Arial" w:cs="Arial"/>
              </w:rPr>
            </w:pPr>
            <w:r w:rsidRPr="00DF1D79">
              <w:rPr>
                <w:rFonts w:ascii="Arial" w:hAnsi="Arial" w:cs="Arial"/>
              </w:rPr>
              <w:t>Boxplots</w:t>
            </w:r>
          </w:p>
          <w:p w14:paraId="1F1BA446" w14:textId="77777777" w:rsidR="00C84DBC" w:rsidRDefault="00C84DBC" w:rsidP="00454C34">
            <w:pPr>
              <w:rPr>
                <w:rFonts w:ascii="Arial" w:hAnsi="Arial" w:cs="Arial"/>
              </w:rPr>
            </w:pPr>
          </w:p>
          <w:p w14:paraId="18C25912" w14:textId="1C3C2211" w:rsidR="00F356B2" w:rsidRDefault="00F356B2" w:rsidP="00454C34">
            <w:pPr>
              <w:rPr>
                <w:rFonts w:ascii="Arial" w:hAnsi="Arial" w:cs="Arial"/>
              </w:rPr>
            </w:pPr>
            <w:r w:rsidRPr="00F356B2">
              <w:rPr>
                <w:rFonts w:ascii="Arial" w:hAnsi="Arial" w:cs="Arial"/>
                <w:noProof/>
              </w:rPr>
              <w:drawing>
                <wp:inline distT="0" distB="0" distL="0" distR="0" wp14:anchorId="49F3AB09" wp14:editId="0986B304">
                  <wp:extent cx="4353915" cy="3276600"/>
                  <wp:effectExtent l="0" t="0" r="8890" b="0"/>
                  <wp:docPr id="80211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3383" name=""/>
                          <pic:cNvPicPr/>
                        </pic:nvPicPr>
                        <pic:blipFill>
                          <a:blip r:embed="rId10"/>
                          <a:stretch>
                            <a:fillRect/>
                          </a:stretch>
                        </pic:blipFill>
                        <pic:spPr>
                          <a:xfrm>
                            <a:off x="0" y="0"/>
                            <a:ext cx="4356992" cy="3278916"/>
                          </a:xfrm>
                          <a:prstGeom prst="rect">
                            <a:avLst/>
                          </a:prstGeom>
                        </pic:spPr>
                      </pic:pic>
                    </a:graphicData>
                  </a:graphic>
                </wp:inline>
              </w:drawing>
            </w:r>
          </w:p>
          <w:p w14:paraId="0BF7D11D" w14:textId="439A1DDF" w:rsidR="00F356B2" w:rsidRPr="00DF1D79" w:rsidRDefault="00F356B2" w:rsidP="00454C34">
            <w:pPr>
              <w:rPr>
                <w:rFonts w:ascii="Arial" w:hAnsi="Arial" w:cs="Arial"/>
              </w:rPr>
            </w:pPr>
          </w:p>
        </w:tc>
        <w:tc>
          <w:tcPr>
            <w:tcW w:w="803" w:type="dxa"/>
          </w:tcPr>
          <w:p w14:paraId="0BF7D11E" w14:textId="77777777" w:rsidR="003D419C" w:rsidRPr="00EB6BCF" w:rsidRDefault="003D419C">
            <w:pPr>
              <w:rPr>
                <w:sz w:val="24"/>
                <w:szCs w:val="24"/>
              </w:rPr>
            </w:pPr>
          </w:p>
        </w:tc>
      </w:tr>
      <w:tr w:rsidR="00105623" w:rsidRPr="00EB6BCF" w14:paraId="0BF7D126" w14:textId="77777777" w:rsidTr="000B02AA">
        <w:tc>
          <w:tcPr>
            <w:tcW w:w="841" w:type="dxa"/>
          </w:tcPr>
          <w:p w14:paraId="0BF7D121" w14:textId="6698A656" w:rsidR="003D419C" w:rsidRPr="00EB6BCF" w:rsidRDefault="00C84DBC">
            <w:pPr>
              <w:rPr>
                <w:sz w:val="24"/>
                <w:szCs w:val="24"/>
              </w:rPr>
            </w:pPr>
            <w:r>
              <w:rPr>
                <w:sz w:val="24"/>
                <w:szCs w:val="24"/>
              </w:rPr>
              <w:t>7</w:t>
            </w:r>
          </w:p>
        </w:tc>
        <w:tc>
          <w:tcPr>
            <w:tcW w:w="7596" w:type="dxa"/>
          </w:tcPr>
          <w:p w14:paraId="12856FF2" w14:textId="60289ACC" w:rsidR="003D419C" w:rsidRDefault="000B02AA" w:rsidP="000B02AA">
            <w:pPr>
              <w:rPr>
                <w:rFonts w:ascii="Arial" w:hAnsi="Arial" w:cs="Arial"/>
              </w:rPr>
            </w:pPr>
            <w:r w:rsidRPr="000B02AA">
              <w:rPr>
                <w:rFonts w:ascii="Arial" w:hAnsi="Arial" w:cs="Arial"/>
              </w:rPr>
              <w:t xml:space="preserve">Did you find the mentioned python commands?    </w:t>
            </w:r>
            <w:r w:rsidR="00F356B2">
              <w:rPr>
                <w:rFonts w:ascii="Arial" w:hAnsi="Arial" w:cs="Arial"/>
              </w:rPr>
              <w:t>[</w:t>
            </w:r>
            <w:r w:rsidRPr="000B02AA">
              <w:rPr>
                <w:rFonts w:ascii="Arial" w:hAnsi="Arial" w:cs="Arial"/>
              </w:rPr>
              <w:t>YES</w:t>
            </w:r>
            <w:r w:rsidR="00F356B2">
              <w:rPr>
                <w:rFonts w:ascii="Arial" w:hAnsi="Arial" w:cs="Arial"/>
              </w:rPr>
              <w:t>]</w:t>
            </w:r>
            <w:r w:rsidRPr="000B02AA">
              <w:rPr>
                <w:rFonts w:ascii="Arial" w:hAnsi="Arial" w:cs="Arial"/>
              </w:rPr>
              <w:t xml:space="preserve">   NO</w:t>
            </w:r>
          </w:p>
          <w:p w14:paraId="0BF7D123" w14:textId="5EEF6130" w:rsidR="000B02AA" w:rsidRPr="000B02AA" w:rsidRDefault="000B02AA" w:rsidP="000B02AA">
            <w:pPr>
              <w:rPr>
                <w:rFonts w:ascii="Arial" w:hAnsi="Arial" w:cs="Arial"/>
              </w:rPr>
            </w:pPr>
          </w:p>
        </w:tc>
        <w:tc>
          <w:tcPr>
            <w:tcW w:w="803" w:type="dxa"/>
          </w:tcPr>
          <w:p w14:paraId="0BF7D124" w14:textId="77777777" w:rsidR="003D419C" w:rsidRPr="00EB6BCF" w:rsidRDefault="003D419C">
            <w:pPr>
              <w:rPr>
                <w:sz w:val="24"/>
                <w:szCs w:val="24"/>
              </w:rPr>
            </w:pPr>
          </w:p>
        </w:tc>
      </w:tr>
      <w:tr w:rsidR="00105623" w:rsidRPr="00EB6BCF" w14:paraId="4B0F19E9" w14:textId="77777777" w:rsidTr="000B02AA">
        <w:tc>
          <w:tcPr>
            <w:tcW w:w="841" w:type="dxa"/>
          </w:tcPr>
          <w:p w14:paraId="0E4101CE" w14:textId="719494F8" w:rsidR="00095318" w:rsidRDefault="00095318" w:rsidP="00095318">
            <w:pPr>
              <w:rPr>
                <w:sz w:val="24"/>
                <w:szCs w:val="24"/>
              </w:rPr>
            </w:pPr>
            <w:r>
              <w:rPr>
                <w:sz w:val="24"/>
                <w:szCs w:val="24"/>
              </w:rPr>
              <w:t>8</w:t>
            </w:r>
          </w:p>
        </w:tc>
        <w:tc>
          <w:tcPr>
            <w:tcW w:w="7596" w:type="dxa"/>
          </w:tcPr>
          <w:p w14:paraId="5992E860" w14:textId="77777777" w:rsidR="00095318" w:rsidRPr="00DF1D79" w:rsidRDefault="00095318" w:rsidP="00095318">
            <w:pPr>
              <w:rPr>
                <w:rFonts w:ascii="Arial" w:hAnsi="Arial" w:cs="Arial"/>
              </w:rPr>
            </w:pPr>
            <w:r w:rsidRPr="00DF1D79">
              <w:rPr>
                <w:rFonts w:ascii="Arial" w:hAnsi="Arial" w:cs="Arial"/>
              </w:rPr>
              <w:t xml:space="preserve">Paste your Python code here. </w:t>
            </w:r>
          </w:p>
          <w:p w14:paraId="73E9956C" w14:textId="77777777" w:rsidR="00095318" w:rsidRPr="00DF1D79" w:rsidRDefault="00095318" w:rsidP="00095318">
            <w:pPr>
              <w:rPr>
                <w:rFonts w:ascii="Arial" w:hAnsi="Arial" w:cs="Arial"/>
              </w:rPr>
            </w:pPr>
            <w:r w:rsidRPr="00DF1D79">
              <w:rPr>
                <w:rFonts w:ascii="Arial" w:hAnsi="Arial" w:cs="Arial"/>
              </w:rPr>
              <w:t>It should contain all the commands you used to complete the lab.</w:t>
            </w:r>
          </w:p>
          <w:p w14:paraId="56DBBC09" w14:textId="77777777" w:rsidR="00095318" w:rsidRDefault="00095318" w:rsidP="00095318">
            <w:pPr>
              <w:rPr>
                <w:rFonts w:ascii="Arial" w:hAnsi="Arial" w:cs="Arial"/>
              </w:rPr>
            </w:pPr>
          </w:p>
          <w:p w14:paraId="0A4D881E" w14:textId="77777777" w:rsidR="00E35FEA" w:rsidRPr="00E35FEA" w:rsidRDefault="00E35FEA" w:rsidP="00E35FEA">
            <w:pPr>
              <w:rPr>
                <w:rFonts w:ascii="Arial" w:hAnsi="Arial" w:cs="Arial"/>
                <w:lang w:val="en-CA"/>
              </w:rPr>
            </w:pPr>
            <w:r w:rsidRPr="00E35FEA">
              <w:rPr>
                <w:rFonts w:ascii="Arial" w:hAnsi="Arial" w:cs="Arial"/>
                <w:lang w:val="en-CA"/>
              </w:rPr>
              <w:t>import pandas as pd</w:t>
            </w:r>
          </w:p>
          <w:p w14:paraId="5B6B943B" w14:textId="77777777" w:rsidR="00E35FEA" w:rsidRPr="00E35FEA" w:rsidRDefault="00E35FEA" w:rsidP="00E35FEA">
            <w:pPr>
              <w:rPr>
                <w:rFonts w:ascii="Arial" w:hAnsi="Arial" w:cs="Arial"/>
                <w:lang w:val="en-CA"/>
              </w:rPr>
            </w:pPr>
            <w:r w:rsidRPr="00E35FEA">
              <w:rPr>
                <w:rFonts w:ascii="Arial" w:hAnsi="Arial" w:cs="Arial"/>
                <w:lang w:val="en-CA"/>
              </w:rPr>
              <w:t xml:space="preserve">import </w:t>
            </w:r>
            <w:proofErr w:type="spellStart"/>
            <w:r w:rsidRPr="00E35FEA">
              <w:rPr>
                <w:rFonts w:ascii="Arial" w:hAnsi="Arial" w:cs="Arial"/>
                <w:lang w:val="en-CA"/>
              </w:rPr>
              <w:t>matplotlib.pyplot</w:t>
            </w:r>
            <w:proofErr w:type="spellEnd"/>
            <w:r w:rsidRPr="00E35FEA">
              <w:rPr>
                <w:rFonts w:ascii="Arial" w:hAnsi="Arial" w:cs="Arial"/>
                <w:lang w:val="en-CA"/>
              </w:rPr>
              <w:t xml:space="preserve"> as </w:t>
            </w:r>
            <w:proofErr w:type="spellStart"/>
            <w:r w:rsidRPr="00E35FEA">
              <w:rPr>
                <w:rFonts w:ascii="Arial" w:hAnsi="Arial" w:cs="Arial"/>
                <w:lang w:val="en-CA"/>
              </w:rPr>
              <w:t>plt</w:t>
            </w:r>
            <w:proofErr w:type="spellEnd"/>
          </w:p>
          <w:p w14:paraId="49227127" w14:textId="77777777" w:rsidR="00E35FEA" w:rsidRPr="00E35FEA" w:rsidRDefault="00E35FEA" w:rsidP="00E35FEA">
            <w:pPr>
              <w:rPr>
                <w:rFonts w:ascii="Arial" w:hAnsi="Arial" w:cs="Arial"/>
                <w:lang w:val="en-CA"/>
              </w:rPr>
            </w:pPr>
            <w:r w:rsidRPr="00E35FEA">
              <w:rPr>
                <w:rFonts w:ascii="Arial" w:hAnsi="Arial" w:cs="Arial"/>
                <w:lang w:val="en-CA"/>
              </w:rPr>
              <w:t xml:space="preserve">import seaborn as </w:t>
            </w:r>
            <w:proofErr w:type="spellStart"/>
            <w:r w:rsidRPr="00E35FEA">
              <w:rPr>
                <w:rFonts w:ascii="Arial" w:hAnsi="Arial" w:cs="Arial"/>
                <w:lang w:val="en-CA"/>
              </w:rPr>
              <w:t>sns</w:t>
            </w:r>
            <w:proofErr w:type="spellEnd"/>
          </w:p>
          <w:p w14:paraId="495BB737" w14:textId="77777777" w:rsidR="00E35FEA" w:rsidRPr="00E35FEA" w:rsidRDefault="00E35FEA" w:rsidP="00E35FEA">
            <w:pPr>
              <w:rPr>
                <w:rFonts w:ascii="Arial" w:hAnsi="Arial" w:cs="Arial"/>
                <w:lang w:val="en-CA"/>
              </w:rPr>
            </w:pPr>
            <w:r w:rsidRPr="00E35FEA">
              <w:rPr>
                <w:rFonts w:ascii="Arial" w:hAnsi="Arial" w:cs="Arial"/>
                <w:lang w:val="en-CA"/>
              </w:rPr>
              <w:t xml:space="preserve">import </w:t>
            </w:r>
            <w:proofErr w:type="spellStart"/>
            <w:r w:rsidRPr="00E35FEA">
              <w:rPr>
                <w:rFonts w:ascii="Arial" w:hAnsi="Arial" w:cs="Arial"/>
                <w:lang w:val="en-CA"/>
              </w:rPr>
              <w:t>numpy</w:t>
            </w:r>
            <w:proofErr w:type="spellEnd"/>
            <w:r w:rsidRPr="00E35FEA">
              <w:rPr>
                <w:rFonts w:ascii="Arial" w:hAnsi="Arial" w:cs="Arial"/>
                <w:lang w:val="en-CA"/>
              </w:rPr>
              <w:t xml:space="preserve"> as np</w:t>
            </w:r>
          </w:p>
          <w:p w14:paraId="5E908ED9" w14:textId="77777777" w:rsidR="00E35FEA" w:rsidRPr="00E35FEA" w:rsidRDefault="00E35FEA" w:rsidP="00E35FEA">
            <w:pPr>
              <w:rPr>
                <w:rFonts w:ascii="Arial" w:hAnsi="Arial" w:cs="Arial"/>
                <w:lang w:val="en-CA"/>
              </w:rPr>
            </w:pPr>
          </w:p>
          <w:p w14:paraId="6AC4FAD0" w14:textId="77777777" w:rsidR="00E35FEA" w:rsidRPr="00E35FEA" w:rsidRDefault="00E35FEA" w:rsidP="00E35FEA">
            <w:pPr>
              <w:rPr>
                <w:rFonts w:ascii="Arial" w:hAnsi="Arial" w:cs="Arial"/>
                <w:lang w:val="en-CA"/>
              </w:rPr>
            </w:pPr>
            <w:r w:rsidRPr="00E35FEA">
              <w:rPr>
                <w:rFonts w:ascii="Arial" w:hAnsi="Arial" w:cs="Arial"/>
                <w:lang w:val="en-CA"/>
              </w:rPr>
              <w:t>#Load dataset</w:t>
            </w:r>
          </w:p>
          <w:p w14:paraId="21D6F18E" w14:textId="77777777" w:rsidR="00E35FEA" w:rsidRPr="00E35FEA" w:rsidRDefault="00E35FEA" w:rsidP="00E35FEA">
            <w:pPr>
              <w:rPr>
                <w:rFonts w:ascii="Arial" w:hAnsi="Arial" w:cs="Arial"/>
                <w:lang w:val="en-CA"/>
              </w:rPr>
            </w:pPr>
            <w:r w:rsidRPr="00E35FEA">
              <w:rPr>
                <w:rFonts w:ascii="Arial" w:hAnsi="Arial" w:cs="Arial"/>
                <w:lang w:val="en-CA"/>
              </w:rPr>
              <w:t xml:space="preserve">data = </w:t>
            </w:r>
            <w:proofErr w:type="spellStart"/>
            <w:r w:rsidRPr="00E35FEA">
              <w:rPr>
                <w:rFonts w:ascii="Arial" w:hAnsi="Arial" w:cs="Arial"/>
                <w:lang w:val="en-CA"/>
              </w:rPr>
              <w:t>pd.read_csv</w:t>
            </w:r>
            <w:proofErr w:type="spellEnd"/>
            <w:r w:rsidRPr="00E35FEA">
              <w:rPr>
                <w:rFonts w:ascii="Arial" w:hAnsi="Arial" w:cs="Arial"/>
                <w:lang w:val="en-CA"/>
              </w:rPr>
              <w:t xml:space="preserve">('Lab2.txt', </w:t>
            </w:r>
            <w:proofErr w:type="spellStart"/>
            <w:r w:rsidRPr="00E35FEA">
              <w:rPr>
                <w:rFonts w:ascii="Arial" w:hAnsi="Arial" w:cs="Arial"/>
                <w:lang w:val="en-CA"/>
              </w:rPr>
              <w:t>sep</w:t>
            </w:r>
            <w:proofErr w:type="spellEnd"/>
            <w:r w:rsidRPr="00E35FEA">
              <w:rPr>
                <w:rFonts w:ascii="Arial" w:hAnsi="Arial" w:cs="Arial"/>
                <w:lang w:val="en-CA"/>
              </w:rPr>
              <w:t>='\t')</w:t>
            </w:r>
          </w:p>
          <w:p w14:paraId="4DFD8EF4" w14:textId="77777777" w:rsidR="00E35FEA" w:rsidRPr="00E35FEA" w:rsidRDefault="00E35FEA" w:rsidP="00E35FEA">
            <w:pPr>
              <w:rPr>
                <w:rFonts w:ascii="Arial" w:hAnsi="Arial" w:cs="Arial"/>
                <w:lang w:val="en-CA"/>
              </w:rPr>
            </w:pPr>
          </w:p>
          <w:p w14:paraId="13621397" w14:textId="77777777" w:rsidR="00E35FEA" w:rsidRPr="00E35FEA" w:rsidRDefault="00E35FEA" w:rsidP="00E35FEA">
            <w:pPr>
              <w:rPr>
                <w:rFonts w:ascii="Arial" w:hAnsi="Arial" w:cs="Arial"/>
                <w:lang w:val="en-CA"/>
              </w:rPr>
            </w:pPr>
            <w:r w:rsidRPr="00E35FEA">
              <w:rPr>
                <w:rFonts w:ascii="Arial" w:hAnsi="Arial" w:cs="Arial"/>
                <w:lang w:val="en-CA"/>
              </w:rPr>
              <w:t>def mean(data):</w:t>
            </w:r>
          </w:p>
          <w:p w14:paraId="34963F61" w14:textId="77777777" w:rsidR="00E35FEA" w:rsidRPr="00E35FEA" w:rsidRDefault="00E35FEA" w:rsidP="00E35FEA">
            <w:pPr>
              <w:rPr>
                <w:rFonts w:ascii="Arial" w:hAnsi="Arial" w:cs="Arial"/>
                <w:lang w:val="en-CA"/>
              </w:rPr>
            </w:pPr>
            <w:r w:rsidRPr="00E35FEA">
              <w:rPr>
                <w:rFonts w:ascii="Arial" w:hAnsi="Arial" w:cs="Arial"/>
                <w:lang w:val="en-CA"/>
              </w:rPr>
              <w:t>    return data['Score'].mean()</w:t>
            </w:r>
          </w:p>
          <w:p w14:paraId="030A3692" w14:textId="77777777" w:rsidR="00E35FEA" w:rsidRPr="00E35FEA" w:rsidRDefault="00E35FEA" w:rsidP="00E35FEA">
            <w:pPr>
              <w:rPr>
                <w:rFonts w:ascii="Arial" w:hAnsi="Arial" w:cs="Arial"/>
                <w:lang w:val="en-CA"/>
              </w:rPr>
            </w:pPr>
          </w:p>
          <w:p w14:paraId="39DC39B5" w14:textId="77777777" w:rsidR="00E35FEA" w:rsidRPr="00E35FEA" w:rsidRDefault="00E35FEA" w:rsidP="00E35FEA">
            <w:pPr>
              <w:rPr>
                <w:rFonts w:ascii="Arial" w:hAnsi="Arial" w:cs="Arial"/>
                <w:lang w:val="en-CA"/>
              </w:rPr>
            </w:pPr>
            <w:r w:rsidRPr="00E35FEA">
              <w:rPr>
                <w:rFonts w:ascii="Arial" w:hAnsi="Arial" w:cs="Arial"/>
                <w:lang w:val="en-CA"/>
              </w:rPr>
              <w:t>def median(data):</w:t>
            </w:r>
          </w:p>
          <w:p w14:paraId="509EB736" w14:textId="77777777" w:rsidR="00E35FEA" w:rsidRPr="00E35FEA" w:rsidRDefault="00E35FEA" w:rsidP="00E35FEA">
            <w:pPr>
              <w:rPr>
                <w:rFonts w:ascii="Arial" w:hAnsi="Arial" w:cs="Arial"/>
                <w:lang w:val="en-CA"/>
              </w:rPr>
            </w:pPr>
            <w:r w:rsidRPr="00E35FEA">
              <w:rPr>
                <w:rFonts w:ascii="Arial" w:hAnsi="Arial" w:cs="Arial"/>
                <w:lang w:val="en-CA"/>
              </w:rPr>
              <w:t>    return data['Score'].median()</w:t>
            </w:r>
          </w:p>
          <w:p w14:paraId="73E77705" w14:textId="77777777" w:rsidR="00E35FEA" w:rsidRPr="00E35FEA" w:rsidRDefault="00E35FEA" w:rsidP="00E35FEA">
            <w:pPr>
              <w:rPr>
                <w:rFonts w:ascii="Arial" w:hAnsi="Arial" w:cs="Arial"/>
                <w:lang w:val="en-CA"/>
              </w:rPr>
            </w:pPr>
          </w:p>
          <w:p w14:paraId="11CDE3F2" w14:textId="77777777" w:rsidR="00E35FEA" w:rsidRPr="00E35FEA" w:rsidRDefault="00E35FEA" w:rsidP="00E35FEA">
            <w:pPr>
              <w:rPr>
                <w:rFonts w:ascii="Arial" w:hAnsi="Arial" w:cs="Arial"/>
                <w:lang w:val="en-CA"/>
              </w:rPr>
            </w:pPr>
            <w:r w:rsidRPr="00E35FEA">
              <w:rPr>
                <w:rFonts w:ascii="Arial" w:hAnsi="Arial" w:cs="Arial"/>
                <w:lang w:val="en-CA"/>
              </w:rPr>
              <w:lastRenderedPageBreak/>
              <w:t xml:space="preserve">def </w:t>
            </w:r>
            <w:proofErr w:type="spellStart"/>
            <w:r w:rsidRPr="00E35FEA">
              <w:rPr>
                <w:rFonts w:ascii="Arial" w:hAnsi="Arial" w:cs="Arial"/>
                <w:lang w:val="en-CA"/>
              </w:rPr>
              <w:t>std_dev</w:t>
            </w:r>
            <w:proofErr w:type="spellEnd"/>
            <w:r w:rsidRPr="00E35FEA">
              <w:rPr>
                <w:rFonts w:ascii="Arial" w:hAnsi="Arial" w:cs="Arial"/>
                <w:lang w:val="en-CA"/>
              </w:rPr>
              <w:t>(data):</w:t>
            </w:r>
          </w:p>
          <w:p w14:paraId="22AE6866" w14:textId="77777777" w:rsidR="00E35FEA" w:rsidRPr="00E35FEA" w:rsidRDefault="00E35FEA" w:rsidP="00E35FEA">
            <w:pPr>
              <w:rPr>
                <w:rFonts w:ascii="Arial" w:hAnsi="Arial" w:cs="Arial"/>
                <w:lang w:val="en-CA"/>
              </w:rPr>
            </w:pPr>
            <w:r w:rsidRPr="00E35FEA">
              <w:rPr>
                <w:rFonts w:ascii="Arial" w:hAnsi="Arial" w:cs="Arial"/>
                <w:lang w:val="en-CA"/>
              </w:rPr>
              <w:t>    return data['Score'].std()</w:t>
            </w:r>
          </w:p>
          <w:p w14:paraId="17E7CE59" w14:textId="77777777" w:rsidR="00E35FEA" w:rsidRPr="00E35FEA" w:rsidRDefault="00E35FEA" w:rsidP="00E35FEA">
            <w:pPr>
              <w:rPr>
                <w:rFonts w:ascii="Arial" w:hAnsi="Arial" w:cs="Arial"/>
                <w:lang w:val="en-CA"/>
              </w:rPr>
            </w:pPr>
          </w:p>
          <w:p w14:paraId="32E3F623" w14:textId="77777777" w:rsidR="00E35FEA" w:rsidRPr="00E35FEA" w:rsidRDefault="00E35FEA" w:rsidP="00E35FEA">
            <w:pPr>
              <w:rPr>
                <w:rFonts w:ascii="Arial" w:hAnsi="Arial" w:cs="Arial"/>
                <w:lang w:val="en-CA"/>
              </w:rPr>
            </w:pPr>
            <w:r w:rsidRPr="00E35FEA">
              <w:rPr>
                <w:rFonts w:ascii="Arial" w:hAnsi="Arial" w:cs="Arial"/>
                <w:lang w:val="en-CA"/>
              </w:rPr>
              <w:t>def variance(data):</w:t>
            </w:r>
          </w:p>
          <w:p w14:paraId="6E667354" w14:textId="77777777" w:rsidR="00E35FEA" w:rsidRPr="00E35FEA" w:rsidRDefault="00E35FEA" w:rsidP="00E35FEA">
            <w:pPr>
              <w:rPr>
                <w:rFonts w:ascii="Arial" w:hAnsi="Arial" w:cs="Arial"/>
                <w:lang w:val="en-CA"/>
              </w:rPr>
            </w:pPr>
            <w:r w:rsidRPr="00E35FEA">
              <w:rPr>
                <w:rFonts w:ascii="Arial" w:hAnsi="Arial" w:cs="Arial"/>
                <w:lang w:val="en-CA"/>
              </w:rPr>
              <w:t>    return data['Score'].var()</w:t>
            </w:r>
          </w:p>
          <w:p w14:paraId="6B635CD1" w14:textId="77777777" w:rsidR="00E35FEA" w:rsidRPr="00E35FEA" w:rsidRDefault="00E35FEA" w:rsidP="00E35FEA">
            <w:pPr>
              <w:rPr>
                <w:rFonts w:ascii="Arial" w:hAnsi="Arial" w:cs="Arial"/>
                <w:lang w:val="en-CA"/>
              </w:rPr>
            </w:pPr>
          </w:p>
          <w:p w14:paraId="5DECAF24" w14:textId="77777777" w:rsidR="00E35FEA" w:rsidRPr="00E35FEA" w:rsidRDefault="00E35FEA" w:rsidP="00E35FEA">
            <w:pPr>
              <w:rPr>
                <w:rFonts w:ascii="Arial" w:hAnsi="Arial" w:cs="Arial"/>
                <w:lang w:val="en-CA"/>
              </w:rPr>
            </w:pPr>
            <w:r w:rsidRPr="00E35FEA">
              <w:rPr>
                <w:rFonts w:ascii="Arial" w:hAnsi="Arial" w:cs="Arial"/>
                <w:lang w:val="en-CA"/>
              </w:rPr>
              <w:t xml:space="preserve">def </w:t>
            </w:r>
            <w:proofErr w:type="spellStart"/>
            <w:r w:rsidRPr="00E35FEA">
              <w:rPr>
                <w:rFonts w:ascii="Arial" w:hAnsi="Arial" w:cs="Arial"/>
                <w:lang w:val="en-CA"/>
              </w:rPr>
              <w:t>rnge</w:t>
            </w:r>
            <w:proofErr w:type="spellEnd"/>
            <w:r w:rsidRPr="00E35FEA">
              <w:rPr>
                <w:rFonts w:ascii="Arial" w:hAnsi="Arial" w:cs="Arial"/>
                <w:lang w:val="en-CA"/>
              </w:rPr>
              <w:t>(data):</w:t>
            </w:r>
          </w:p>
          <w:p w14:paraId="5C07E399" w14:textId="77777777" w:rsidR="00E35FEA" w:rsidRPr="00E35FEA" w:rsidRDefault="00E35FEA" w:rsidP="00E35FEA">
            <w:pPr>
              <w:rPr>
                <w:rFonts w:ascii="Arial" w:hAnsi="Arial" w:cs="Arial"/>
                <w:lang w:val="en-CA"/>
              </w:rPr>
            </w:pPr>
            <w:r w:rsidRPr="00E35FEA">
              <w:rPr>
                <w:rFonts w:ascii="Arial" w:hAnsi="Arial" w:cs="Arial"/>
                <w:lang w:val="en-CA"/>
              </w:rPr>
              <w:t>    return data['Score'].max() - data['Score'].min()</w:t>
            </w:r>
          </w:p>
          <w:p w14:paraId="35B35786" w14:textId="77777777" w:rsidR="00E35FEA" w:rsidRPr="00E35FEA" w:rsidRDefault="00E35FEA" w:rsidP="00E35FEA">
            <w:pPr>
              <w:rPr>
                <w:rFonts w:ascii="Arial" w:hAnsi="Arial" w:cs="Arial"/>
                <w:lang w:val="en-CA"/>
              </w:rPr>
            </w:pPr>
          </w:p>
          <w:p w14:paraId="3C317B95" w14:textId="77777777" w:rsidR="00E35FEA" w:rsidRPr="00E35FEA" w:rsidRDefault="00E35FEA" w:rsidP="00E35FEA">
            <w:pPr>
              <w:rPr>
                <w:rFonts w:ascii="Arial" w:hAnsi="Arial" w:cs="Arial"/>
                <w:lang w:val="en-CA"/>
              </w:rPr>
            </w:pPr>
            <w:r w:rsidRPr="00E35FEA">
              <w:rPr>
                <w:rFonts w:ascii="Arial" w:hAnsi="Arial" w:cs="Arial"/>
                <w:lang w:val="en-CA"/>
              </w:rPr>
              <w:t xml:space="preserve">def </w:t>
            </w:r>
            <w:proofErr w:type="spellStart"/>
            <w:r w:rsidRPr="00E35FEA">
              <w:rPr>
                <w:rFonts w:ascii="Arial" w:hAnsi="Arial" w:cs="Arial"/>
                <w:lang w:val="en-CA"/>
              </w:rPr>
              <w:t>intquart</w:t>
            </w:r>
            <w:proofErr w:type="spellEnd"/>
            <w:r w:rsidRPr="00E35FEA">
              <w:rPr>
                <w:rFonts w:ascii="Arial" w:hAnsi="Arial" w:cs="Arial"/>
                <w:lang w:val="en-CA"/>
              </w:rPr>
              <w:t>(data):</w:t>
            </w:r>
          </w:p>
          <w:p w14:paraId="515EDD0B" w14:textId="77777777" w:rsidR="00E35FEA" w:rsidRPr="00E35FEA" w:rsidRDefault="00E35FEA" w:rsidP="00E35FEA">
            <w:pPr>
              <w:rPr>
                <w:rFonts w:ascii="Arial" w:hAnsi="Arial" w:cs="Arial"/>
                <w:lang w:val="en-CA"/>
              </w:rPr>
            </w:pPr>
          </w:p>
          <w:p w14:paraId="3F52C7A3"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q_one</w:t>
            </w:r>
            <w:proofErr w:type="spellEnd"/>
            <w:r w:rsidRPr="00E35FEA">
              <w:rPr>
                <w:rFonts w:ascii="Arial" w:hAnsi="Arial" w:cs="Arial"/>
                <w:lang w:val="en-CA"/>
              </w:rPr>
              <w:t xml:space="preserve"> = </w:t>
            </w:r>
            <w:proofErr w:type="spellStart"/>
            <w:r w:rsidRPr="00E35FEA">
              <w:rPr>
                <w:rFonts w:ascii="Arial" w:hAnsi="Arial" w:cs="Arial"/>
                <w:lang w:val="en-CA"/>
              </w:rPr>
              <w:t>data.quantile</w:t>
            </w:r>
            <w:proofErr w:type="spellEnd"/>
            <w:r w:rsidRPr="00E35FEA">
              <w:rPr>
                <w:rFonts w:ascii="Arial" w:hAnsi="Arial" w:cs="Arial"/>
                <w:lang w:val="en-CA"/>
              </w:rPr>
              <w:t>(0.25)</w:t>
            </w:r>
          </w:p>
          <w:p w14:paraId="65C18D7B"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data.quantile</w:t>
            </w:r>
            <w:proofErr w:type="spellEnd"/>
            <w:r w:rsidRPr="00E35FEA">
              <w:rPr>
                <w:rFonts w:ascii="Arial" w:hAnsi="Arial" w:cs="Arial"/>
                <w:lang w:val="en-CA"/>
              </w:rPr>
              <w:t>(0.75)</w:t>
            </w:r>
          </w:p>
          <w:p w14:paraId="4D5D9CA5" w14:textId="77777777" w:rsidR="00E35FEA" w:rsidRPr="00E35FEA" w:rsidRDefault="00E35FEA" w:rsidP="00E35FEA">
            <w:pPr>
              <w:rPr>
                <w:rFonts w:ascii="Arial" w:hAnsi="Arial" w:cs="Arial"/>
                <w:lang w:val="en-CA"/>
              </w:rPr>
            </w:pPr>
          </w:p>
          <w:p w14:paraId="1B4F548A" w14:textId="77777777" w:rsidR="00E35FEA" w:rsidRPr="00E35FEA" w:rsidRDefault="00E35FEA" w:rsidP="00E35FEA">
            <w:pPr>
              <w:rPr>
                <w:rFonts w:ascii="Arial" w:hAnsi="Arial" w:cs="Arial"/>
                <w:lang w:val="en-CA"/>
              </w:rPr>
            </w:pPr>
            <w:r w:rsidRPr="00E35FEA">
              <w:rPr>
                <w:rFonts w:ascii="Arial" w:hAnsi="Arial" w:cs="Arial"/>
                <w:lang w:val="en-CA"/>
              </w:rPr>
              <w:t xml:space="preserve">    return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q_one</w:t>
            </w:r>
            <w:proofErr w:type="spellEnd"/>
          </w:p>
          <w:p w14:paraId="4D6AE981" w14:textId="77777777" w:rsidR="00E35FEA" w:rsidRPr="00E35FEA" w:rsidRDefault="00E35FEA" w:rsidP="00E35FEA">
            <w:pPr>
              <w:rPr>
                <w:rFonts w:ascii="Arial" w:hAnsi="Arial" w:cs="Arial"/>
                <w:lang w:val="en-CA"/>
              </w:rPr>
            </w:pPr>
            <w:r w:rsidRPr="00E35FEA">
              <w:rPr>
                <w:rFonts w:ascii="Arial" w:hAnsi="Arial" w:cs="Arial"/>
                <w:lang w:val="en-CA"/>
              </w:rPr>
              <w:t xml:space="preserve">    </w:t>
            </w:r>
          </w:p>
          <w:p w14:paraId="198CDC9F" w14:textId="77777777" w:rsidR="00E35FEA" w:rsidRPr="00E35FEA" w:rsidRDefault="00E35FEA" w:rsidP="00E35FEA">
            <w:pPr>
              <w:rPr>
                <w:rFonts w:ascii="Arial" w:hAnsi="Arial" w:cs="Arial"/>
                <w:lang w:val="en-CA"/>
              </w:rPr>
            </w:pPr>
          </w:p>
          <w:p w14:paraId="4BF882AC" w14:textId="77777777" w:rsidR="00E35FEA" w:rsidRPr="00E35FEA" w:rsidRDefault="00E35FEA" w:rsidP="00E35FEA">
            <w:pPr>
              <w:rPr>
                <w:rFonts w:ascii="Arial" w:hAnsi="Arial" w:cs="Arial"/>
                <w:lang w:val="en-CA"/>
              </w:rPr>
            </w:pPr>
            <w:r w:rsidRPr="00E35FEA">
              <w:rPr>
                <w:rFonts w:ascii="Arial" w:hAnsi="Arial" w:cs="Arial"/>
                <w:lang w:val="en-CA"/>
              </w:rPr>
              <w:t>def set1(data):</w:t>
            </w:r>
          </w:p>
          <w:p w14:paraId="17B9E232" w14:textId="77777777" w:rsidR="00E35FEA" w:rsidRPr="00E35FEA" w:rsidRDefault="00E35FEA" w:rsidP="00E35FEA">
            <w:pPr>
              <w:rPr>
                <w:rFonts w:ascii="Arial" w:hAnsi="Arial" w:cs="Arial"/>
                <w:lang w:val="en-CA"/>
              </w:rPr>
            </w:pPr>
            <w:r w:rsidRPr="00E35FEA">
              <w:rPr>
                <w:rFonts w:ascii="Arial" w:hAnsi="Arial" w:cs="Arial"/>
                <w:lang w:val="en-CA"/>
              </w:rPr>
              <w:t>    print("Set 1")</w:t>
            </w:r>
          </w:p>
          <w:p w14:paraId="5127463F" w14:textId="77777777" w:rsidR="00E35FEA" w:rsidRPr="00E35FEA" w:rsidRDefault="00E35FEA" w:rsidP="00E35FEA">
            <w:pPr>
              <w:rPr>
                <w:rFonts w:ascii="Arial" w:hAnsi="Arial" w:cs="Arial"/>
                <w:lang w:val="en-CA"/>
              </w:rPr>
            </w:pPr>
            <w:r w:rsidRPr="00E35FEA">
              <w:rPr>
                <w:rFonts w:ascii="Arial" w:hAnsi="Arial" w:cs="Arial"/>
                <w:lang w:val="en-CA"/>
              </w:rPr>
              <w:t>    scores = data[data['Set'] == 1]['Score']</w:t>
            </w:r>
          </w:p>
          <w:p w14:paraId="6ABEAD8F"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scores.mean</w:t>
            </w:r>
            <w:proofErr w:type="spellEnd"/>
            <w:r w:rsidRPr="00E35FEA">
              <w:rPr>
                <w:rFonts w:ascii="Arial" w:hAnsi="Arial" w:cs="Arial"/>
                <w:lang w:val="en-CA"/>
              </w:rPr>
              <w:t>()}")</w:t>
            </w:r>
          </w:p>
          <w:p w14:paraId="30153C83"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scores.median</w:t>
            </w:r>
            <w:proofErr w:type="spellEnd"/>
            <w:r w:rsidRPr="00E35FEA">
              <w:rPr>
                <w:rFonts w:ascii="Arial" w:hAnsi="Arial" w:cs="Arial"/>
                <w:lang w:val="en-CA"/>
              </w:rPr>
              <w:t>()}")</w:t>
            </w:r>
          </w:p>
          <w:p w14:paraId="39BF4734"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scores.std</w:t>
            </w:r>
            <w:proofErr w:type="spellEnd"/>
            <w:r w:rsidRPr="00E35FEA">
              <w:rPr>
                <w:rFonts w:ascii="Arial" w:hAnsi="Arial" w:cs="Arial"/>
                <w:lang w:val="en-CA"/>
              </w:rPr>
              <w:t>()}")</w:t>
            </w:r>
          </w:p>
          <w:p w14:paraId="7A1B7904"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scores.var</w:t>
            </w:r>
            <w:proofErr w:type="spellEnd"/>
            <w:r w:rsidRPr="00E35FEA">
              <w:rPr>
                <w:rFonts w:ascii="Arial" w:hAnsi="Arial" w:cs="Arial"/>
                <w:lang w:val="en-CA"/>
              </w:rPr>
              <w:t>()}")</w:t>
            </w:r>
          </w:p>
          <w:p w14:paraId="0AFE9A93"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scores.max</w:t>
            </w:r>
            <w:proofErr w:type="spellEnd"/>
            <w:r w:rsidRPr="00E35FEA">
              <w:rPr>
                <w:rFonts w:ascii="Arial" w:hAnsi="Arial" w:cs="Arial"/>
                <w:lang w:val="en-CA"/>
              </w:rPr>
              <w:t xml:space="preserve">() - </w:t>
            </w:r>
            <w:proofErr w:type="spellStart"/>
            <w:r w:rsidRPr="00E35FEA">
              <w:rPr>
                <w:rFonts w:ascii="Arial" w:hAnsi="Arial" w:cs="Arial"/>
                <w:lang w:val="en-CA"/>
              </w:rPr>
              <w:t>scores.min</w:t>
            </w:r>
            <w:proofErr w:type="spellEnd"/>
            <w:r w:rsidRPr="00E35FEA">
              <w:rPr>
                <w:rFonts w:ascii="Arial" w:hAnsi="Arial" w:cs="Arial"/>
                <w:lang w:val="en-CA"/>
              </w:rPr>
              <w:t>()}")</w:t>
            </w:r>
          </w:p>
          <w:p w14:paraId="647CA04A" w14:textId="77777777" w:rsidR="00E35FEA" w:rsidRPr="00E35FEA" w:rsidRDefault="00E35FEA" w:rsidP="00E35FEA">
            <w:pPr>
              <w:rPr>
                <w:rFonts w:ascii="Arial" w:hAnsi="Arial" w:cs="Arial"/>
                <w:lang w:val="en-CA"/>
              </w:rPr>
            </w:pPr>
          </w:p>
          <w:p w14:paraId="1C1E1B24" w14:textId="77777777" w:rsidR="00E35FEA" w:rsidRPr="00E35FEA" w:rsidRDefault="00E35FEA" w:rsidP="00E35FEA">
            <w:pPr>
              <w:rPr>
                <w:rFonts w:ascii="Arial" w:hAnsi="Arial" w:cs="Arial"/>
                <w:lang w:val="en-CA"/>
              </w:rPr>
            </w:pPr>
            <w:r w:rsidRPr="00E35FEA">
              <w:rPr>
                <w:rFonts w:ascii="Arial" w:hAnsi="Arial" w:cs="Arial"/>
                <w:lang w:val="en-CA"/>
              </w:rPr>
              <w:t>def set2(data):</w:t>
            </w:r>
          </w:p>
          <w:p w14:paraId="4A03E8E7" w14:textId="77777777" w:rsidR="00E35FEA" w:rsidRPr="00E35FEA" w:rsidRDefault="00E35FEA" w:rsidP="00E35FEA">
            <w:pPr>
              <w:rPr>
                <w:rFonts w:ascii="Arial" w:hAnsi="Arial" w:cs="Arial"/>
                <w:lang w:val="en-CA"/>
              </w:rPr>
            </w:pPr>
            <w:r w:rsidRPr="00E35FEA">
              <w:rPr>
                <w:rFonts w:ascii="Arial" w:hAnsi="Arial" w:cs="Arial"/>
                <w:lang w:val="en-CA"/>
              </w:rPr>
              <w:t>    print("Set 2")</w:t>
            </w:r>
          </w:p>
          <w:p w14:paraId="130AC1EF" w14:textId="77777777" w:rsidR="00E35FEA" w:rsidRPr="00E35FEA" w:rsidRDefault="00E35FEA" w:rsidP="00E35FEA">
            <w:pPr>
              <w:rPr>
                <w:rFonts w:ascii="Arial" w:hAnsi="Arial" w:cs="Arial"/>
                <w:lang w:val="en-CA"/>
              </w:rPr>
            </w:pPr>
            <w:r w:rsidRPr="00E35FEA">
              <w:rPr>
                <w:rFonts w:ascii="Arial" w:hAnsi="Arial" w:cs="Arial"/>
                <w:lang w:val="en-CA"/>
              </w:rPr>
              <w:t>    scores = data[data['Set'] == 2]['Score']</w:t>
            </w:r>
          </w:p>
          <w:p w14:paraId="1EBEA366"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scores.mean</w:t>
            </w:r>
            <w:proofErr w:type="spellEnd"/>
            <w:r w:rsidRPr="00E35FEA">
              <w:rPr>
                <w:rFonts w:ascii="Arial" w:hAnsi="Arial" w:cs="Arial"/>
                <w:lang w:val="en-CA"/>
              </w:rPr>
              <w:t>()}")</w:t>
            </w:r>
          </w:p>
          <w:p w14:paraId="128F5507"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scores.median</w:t>
            </w:r>
            <w:proofErr w:type="spellEnd"/>
            <w:r w:rsidRPr="00E35FEA">
              <w:rPr>
                <w:rFonts w:ascii="Arial" w:hAnsi="Arial" w:cs="Arial"/>
                <w:lang w:val="en-CA"/>
              </w:rPr>
              <w:t>()}")</w:t>
            </w:r>
          </w:p>
          <w:p w14:paraId="1FBDA046"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scores.std</w:t>
            </w:r>
            <w:proofErr w:type="spellEnd"/>
            <w:r w:rsidRPr="00E35FEA">
              <w:rPr>
                <w:rFonts w:ascii="Arial" w:hAnsi="Arial" w:cs="Arial"/>
                <w:lang w:val="en-CA"/>
              </w:rPr>
              <w:t>()}")</w:t>
            </w:r>
          </w:p>
          <w:p w14:paraId="48BA4FC8"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scores.var</w:t>
            </w:r>
            <w:proofErr w:type="spellEnd"/>
            <w:r w:rsidRPr="00E35FEA">
              <w:rPr>
                <w:rFonts w:ascii="Arial" w:hAnsi="Arial" w:cs="Arial"/>
                <w:lang w:val="en-CA"/>
              </w:rPr>
              <w:t>()}")</w:t>
            </w:r>
          </w:p>
          <w:p w14:paraId="2E9387E5" w14:textId="77777777" w:rsidR="00E35FEA" w:rsidRPr="00E35FEA" w:rsidRDefault="00E35FEA" w:rsidP="00E35FEA">
            <w:pPr>
              <w:rPr>
                <w:rFonts w:ascii="Arial" w:hAnsi="Arial" w:cs="Arial"/>
                <w:lang w:val="en-CA"/>
              </w:rPr>
            </w:pPr>
            <w:r w:rsidRPr="00E35FEA">
              <w:rPr>
                <w:rFonts w:ascii="Arial" w:hAnsi="Arial" w:cs="Arial"/>
                <w:lang w:val="en-CA"/>
              </w:rPr>
              <w:t>    print(f"{</w:t>
            </w:r>
            <w:proofErr w:type="spellStart"/>
            <w:r w:rsidRPr="00E35FEA">
              <w:rPr>
                <w:rFonts w:ascii="Arial" w:hAnsi="Arial" w:cs="Arial"/>
                <w:lang w:val="en-CA"/>
              </w:rPr>
              <w:t>scores.max</w:t>
            </w:r>
            <w:proofErr w:type="spellEnd"/>
            <w:r w:rsidRPr="00E35FEA">
              <w:rPr>
                <w:rFonts w:ascii="Arial" w:hAnsi="Arial" w:cs="Arial"/>
                <w:lang w:val="en-CA"/>
              </w:rPr>
              <w:t xml:space="preserve">() - </w:t>
            </w:r>
            <w:proofErr w:type="spellStart"/>
            <w:r w:rsidRPr="00E35FEA">
              <w:rPr>
                <w:rFonts w:ascii="Arial" w:hAnsi="Arial" w:cs="Arial"/>
                <w:lang w:val="en-CA"/>
              </w:rPr>
              <w:t>scores.min</w:t>
            </w:r>
            <w:proofErr w:type="spellEnd"/>
            <w:r w:rsidRPr="00E35FEA">
              <w:rPr>
                <w:rFonts w:ascii="Arial" w:hAnsi="Arial" w:cs="Arial"/>
                <w:lang w:val="en-CA"/>
              </w:rPr>
              <w:t>()}")</w:t>
            </w:r>
          </w:p>
          <w:p w14:paraId="6CD126AB" w14:textId="77777777" w:rsidR="00E35FEA" w:rsidRPr="00E35FEA" w:rsidRDefault="00E35FEA" w:rsidP="00E35FEA">
            <w:pPr>
              <w:rPr>
                <w:rFonts w:ascii="Arial" w:hAnsi="Arial" w:cs="Arial"/>
                <w:lang w:val="en-CA"/>
              </w:rPr>
            </w:pPr>
          </w:p>
          <w:p w14:paraId="2EC55D17" w14:textId="77777777" w:rsidR="00E35FEA" w:rsidRPr="00E35FEA" w:rsidRDefault="00E35FEA" w:rsidP="00E35FEA">
            <w:pPr>
              <w:rPr>
                <w:rFonts w:ascii="Arial" w:hAnsi="Arial" w:cs="Arial"/>
                <w:lang w:val="en-CA"/>
              </w:rPr>
            </w:pPr>
            <w:r w:rsidRPr="00E35FEA">
              <w:rPr>
                <w:rFonts w:ascii="Arial" w:hAnsi="Arial" w:cs="Arial"/>
                <w:lang w:val="en-CA"/>
              </w:rPr>
              <w:t>def quart_set1(data):</w:t>
            </w:r>
          </w:p>
          <w:p w14:paraId="649115A4" w14:textId="77777777" w:rsidR="00E35FEA" w:rsidRPr="00E35FEA" w:rsidRDefault="00E35FEA" w:rsidP="00E35FEA">
            <w:pPr>
              <w:rPr>
                <w:rFonts w:ascii="Arial" w:hAnsi="Arial" w:cs="Arial"/>
                <w:lang w:val="en-CA"/>
              </w:rPr>
            </w:pPr>
          </w:p>
          <w:p w14:paraId="2CF83010" w14:textId="77777777" w:rsidR="00E35FEA" w:rsidRPr="00E35FEA" w:rsidRDefault="00E35FEA" w:rsidP="00E35FEA">
            <w:pPr>
              <w:rPr>
                <w:rFonts w:ascii="Arial" w:hAnsi="Arial" w:cs="Arial"/>
                <w:lang w:val="en-CA"/>
              </w:rPr>
            </w:pPr>
            <w:r w:rsidRPr="00E35FEA">
              <w:rPr>
                <w:rFonts w:ascii="Arial" w:hAnsi="Arial" w:cs="Arial"/>
                <w:lang w:val="en-CA"/>
              </w:rPr>
              <w:t>    scores = data[data['Set'] == 1]['Score']</w:t>
            </w:r>
          </w:p>
          <w:p w14:paraId="4858967A" w14:textId="77777777" w:rsidR="00E35FEA" w:rsidRPr="00E35FEA" w:rsidRDefault="00E35FEA" w:rsidP="00E35FEA">
            <w:pPr>
              <w:rPr>
                <w:rFonts w:ascii="Arial" w:hAnsi="Arial" w:cs="Arial"/>
                <w:lang w:val="en-CA"/>
              </w:rPr>
            </w:pPr>
          </w:p>
          <w:p w14:paraId="099196CC"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q_one</w:t>
            </w:r>
            <w:proofErr w:type="spellEnd"/>
            <w:r w:rsidRPr="00E35FEA">
              <w:rPr>
                <w:rFonts w:ascii="Arial" w:hAnsi="Arial" w:cs="Arial"/>
                <w:lang w:val="en-CA"/>
              </w:rPr>
              <w:t xml:space="preserve"> = </w:t>
            </w:r>
            <w:proofErr w:type="spellStart"/>
            <w:r w:rsidRPr="00E35FEA">
              <w:rPr>
                <w:rFonts w:ascii="Arial" w:hAnsi="Arial" w:cs="Arial"/>
                <w:lang w:val="en-CA"/>
              </w:rPr>
              <w:t>scores.quantile</w:t>
            </w:r>
            <w:proofErr w:type="spellEnd"/>
            <w:r w:rsidRPr="00E35FEA">
              <w:rPr>
                <w:rFonts w:ascii="Arial" w:hAnsi="Arial" w:cs="Arial"/>
                <w:lang w:val="en-CA"/>
              </w:rPr>
              <w:t>(0.25)</w:t>
            </w:r>
          </w:p>
          <w:p w14:paraId="3152C6BC"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scores.quantile</w:t>
            </w:r>
            <w:proofErr w:type="spellEnd"/>
            <w:r w:rsidRPr="00E35FEA">
              <w:rPr>
                <w:rFonts w:ascii="Arial" w:hAnsi="Arial" w:cs="Arial"/>
                <w:lang w:val="en-CA"/>
              </w:rPr>
              <w:t>(0.75)</w:t>
            </w:r>
          </w:p>
          <w:p w14:paraId="4F9EDDBB" w14:textId="77777777" w:rsidR="00E35FEA" w:rsidRPr="00E35FEA" w:rsidRDefault="00E35FEA" w:rsidP="00E35FEA">
            <w:pPr>
              <w:rPr>
                <w:rFonts w:ascii="Arial" w:hAnsi="Arial" w:cs="Arial"/>
                <w:lang w:val="en-CA"/>
              </w:rPr>
            </w:pPr>
          </w:p>
          <w:p w14:paraId="1CAD3B0F" w14:textId="77777777" w:rsidR="00E35FEA" w:rsidRPr="00E35FEA" w:rsidRDefault="00E35FEA" w:rsidP="00E35FEA">
            <w:pPr>
              <w:rPr>
                <w:rFonts w:ascii="Arial" w:hAnsi="Arial" w:cs="Arial"/>
                <w:lang w:val="en-CA"/>
              </w:rPr>
            </w:pPr>
            <w:r w:rsidRPr="00E35FEA">
              <w:rPr>
                <w:rFonts w:ascii="Arial" w:hAnsi="Arial" w:cs="Arial"/>
                <w:lang w:val="en-CA"/>
              </w:rPr>
              <w:t xml:space="preserve">    return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q_one</w:t>
            </w:r>
            <w:proofErr w:type="spellEnd"/>
          </w:p>
          <w:p w14:paraId="3CBF660C" w14:textId="77777777" w:rsidR="00E35FEA" w:rsidRPr="00E35FEA" w:rsidRDefault="00E35FEA" w:rsidP="00E35FEA">
            <w:pPr>
              <w:rPr>
                <w:rFonts w:ascii="Arial" w:hAnsi="Arial" w:cs="Arial"/>
                <w:lang w:val="en-CA"/>
              </w:rPr>
            </w:pPr>
          </w:p>
          <w:p w14:paraId="15BAABA9" w14:textId="77777777" w:rsidR="00E35FEA" w:rsidRPr="00E35FEA" w:rsidRDefault="00E35FEA" w:rsidP="00E35FEA">
            <w:pPr>
              <w:rPr>
                <w:rFonts w:ascii="Arial" w:hAnsi="Arial" w:cs="Arial"/>
                <w:lang w:val="en-CA"/>
              </w:rPr>
            </w:pPr>
            <w:r w:rsidRPr="00E35FEA">
              <w:rPr>
                <w:rFonts w:ascii="Arial" w:hAnsi="Arial" w:cs="Arial"/>
                <w:lang w:val="en-CA"/>
              </w:rPr>
              <w:t>def quart_set2(data):</w:t>
            </w:r>
          </w:p>
          <w:p w14:paraId="355828F1" w14:textId="77777777" w:rsidR="00E35FEA" w:rsidRPr="00E35FEA" w:rsidRDefault="00E35FEA" w:rsidP="00E35FEA">
            <w:pPr>
              <w:rPr>
                <w:rFonts w:ascii="Arial" w:hAnsi="Arial" w:cs="Arial"/>
                <w:lang w:val="en-CA"/>
              </w:rPr>
            </w:pPr>
          </w:p>
          <w:p w14:paraId="12278862" w14:textId="77777777" w:rsidR="00E35FEA" w:rsidRPr="00E35FEA" w:rsidRDefault="00E35FEA" w:rsidP="00E35FEA">
            <w:pPr>
              <w:rPr>
                <w:rFonts w:ascii="Arial" w:hAnsi="Arial" w:cs="Arial"/>
                <w:lang w:val="en-CA"/>
              </w:rPr>
            </w:pPr>
            <w:r w:rsidRPr="00E35FEA">
              <w:rPr>
                <w:rFonts w:ascii="Arial" w:hAnsi="Arial" w:cs="Arial"/>
                <w:lang w:val="en-CA"/>
              </w:rPr>
              <w:t>    scores = data[data['Set'] == 2]['Score']</w:t>
            </w:r>
          </w:p>
          <w:p w14:paraId="11A7E17C" w14:textId="77777777" w:rsidR="00E35FEA" w:rsidRPr="00E35FEA" w:rsidRDefault="00E35FEA" w:rsidP="00E35FEA">
            <w:pPr>
              <w:rPr>
                <w:rFonts w:ascii="Arial" w:hAnsi="Arial" w:cs="Arial"/>
                <w:lang w:val="en-CA"/>
              </w:rPr>
            </w:pPr>
          </w:p>
          <w:p w14:paraId="70820944"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q_one</w:t>
            </w:r>
            <w:proofErr w:type="spellEnd"/>
            <w:r w:rsidRPr="00E35FEA">
              <w:rPr>
                <w:rFonts w:ascii="Arial" w:hAnsi="Arial" w:cs="Arial"/>
                <w:lang w:val="en-CA"/>
              </w:rPr>
              <w:t xml:space="preserve"> = </w:t>
            </w:r>
            <w:proofErr w:type="spellStart"/>
            <w:r w:rsidRPr="00E35FEA">
              <w:rPr>
                <w:rFonts w:ascii="Arial" w:hAnsi="Arial" w:cs="Arial"/>
                <w:lang w:val="en-CA"/>
              </w:rPr>
              <w:t>scores.quantile</w:t>
            </w:r>
            <w:proofErr w:type="spellEnd"/>
            <w:r w:rsidRPr="00E35FEA">
              <w:rPr>
                <w:rFonts w:ascii="Arial" w:hAnsi="Arial" w:cs="Arial"/>
                <w:lang w:val="en-CA"/>
              </w:rPr>
              <w:t>(0.25)</w:t>
            </w:r>
          </w:p>
          <w:p w14:paraId="47AA70E3"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scores.quantile</w:t>
            </w:r>
            <w:proofErr w:type="spellEnd"/>
            <w:r w:rsidRPr="00E35FEA">
              <w:rPr>
                <w:rFonts w:ascii="Arial" w:hAnsi="Arial" w:cs="Arial"/>
                <w:lang w:val="en-CA"/>
              </w:rPr>
              <w:t>(0.75)</w:t>
            </w:r>
          </w:p>
          <w:p w14:paraId="70B97F9E" w14:textId="77777777" w:rsidR="00E35FEA" w:rsidRPr="00E35FEA" w:rsidRDefault="00E35FEA" w:rsidP="00E35FEA">
            <w:pPr>
              <w:rPr>
                <w:rFonts w:ascii="Arial" w:hAnsi="Arial" w:cs="Arial"/>
                <w:lang w:val="en-CA"/>
              </w:rPr>
            </w:pPr>
          </w:p>
          <w:p w14:paraId="1761B15C" w14:textId="77777777" w:rsidR="00E35FEA" w:rsidRPr="00E35FEA" w:rsidRDefault="00E35FEA" w:rsidP="00E35FEA">
            <w:pPr>
              <w:rPr>
                <w:rFonts w:ascii="Arial" w:hAnsi="Arial" w:cs="Arial"/>
                <w:lang w:val="en-CA"/>
              </w:rPr>
            </w:pPr>
            <w:r w:rsidRPr="00E35FEA">
              <w:rPr>
                <w:rFonts w:ascii="Arial" w:hAnsi="Arial" w:cs="Arial"/>
                <w:lang w:val="en-CA"/>
              </w:rPr>
              <w:t xml:space="preserve">    return </w:t>
            </w:r>
            <w:proofErr w:type="spellStart"/>
            <w:r w:rsidRPr="00E35FEA">
              <w:rPr>
                <w:rFonts w:ascii="Arial" w:hAnsi="Arial" w:cs="Arial"/>
                <w:lang w:val="en-CA"/>
              </w:rPr>
              <w:t>q_three</w:t>
            </w:r>
            <w:proofErr w:type="spellEnd"/>
            <w:r w:rsidRPr="00E35FEA">
              <w:rPr>
                <w:rFonts w:ascii="Arial" w:hAnsi="Arial" w:cs="Arial"/>
                <w:lang w:val="en-CA"/>
              </w:rPr>
              <w:t xml:space="preserve"> - </w:t>
            </w:r>
            <w:proofErr w:type="spellStart"/>
            <w:r w:rsidRPr="00E35FEA">
              <w:rPr>
                <w:rFonts w:ascii="Arial" w:hAnsi="Arial" w:cs="Arial"/>
                <w:lang w:val="en-CA"/>
              </w:rPr>
              <w:t>q_one</w:t>
            </w:r>
            <w:proofErr w:type="spellEnd"/>
          </w:p>
          <w:p w14:paraId="19DDCBB3" w14:textId="77777777" w:rsidR="00E35FEA" w:rsidRPr="00E35FEA" w:rsidRDefault="00E35FEA" w:rsidP="00E35FEA">
            <w:pPr>
              <w:rPr>
                <w:rFonts w:ascii="Arial" w:hAnsi="Arial" w:cs="Arial"/>
                <w:lang w:val="en-CA"/>
              </w:rPr>
            </w:pPr>
          </w:p>
          <w:p w14:paraId="6CDC4B1F" w14:textId="77777777" w:rsidR="00E35FEA" w:rsidRPr="00E35FEA" w:rsidRDefault="00E35FEA" w:rsidP="00E35FEA">
            <w:pPr>
              <w:rPr>
                <w:rFonts w:ascii="Arial" w:hAnsi="Arial" w:cs="Arial"/>
                <w:lang w:val="en-CA"/>
              </w:rPr>
            </w:pPr>
            <w:r w:rsidRPr="00E35FEA">
              <w:rPr>
                <w:rFonts w:ascii="Arial" w:hAnsi="Arial" w:cs="Arial"/>
                <w:lang w:val="en-CA"/>
              </w:rPr>
              <w:t xml:space="preserve">def </w:t>
            </w:r>
            <w:proofErr w:type="spellStart"/>
            <w:r w:rsidRPr="00E35FEA">
              <w:rPr>
                <w:rFonts w:ascii="Arial" w:hAnsi="Arial" w:cs="Arial"/>
                <w:lang w:val="en-CA"/>
              </w:rPr>
              <w:t>side_by_side</w:t>
            </w:r>
            <w:proofErr w:type="spellEnd"/>
            <w:r w:rsidRPr="00E35FEA">
              <w:rPr>
                <w:rFonts w:ascii="Arial" w:hAnsi="Arial" w:cs="Arial"/>
                <w:lang w:val="en-CA"/>
              </w:rPr>
              <w:t>(set1, set2):</w:t>
            </w:r>
          </w:p>
          <w:p w14:paraId="5A3ACDD6" w14:textId="77777777" w:rsidR="00E35FEA" w:rsidRPr="00E35FEA" w:rsidRDefault="00E35FEA" w:rsidP="00E35FEA">
            <w:pPr>
              <w:rPr>
                <w:rFonts w:ascii="Arial" w:hAnsi="Arial" w:cs="Arial"/>
                <w:lang w:val="en-CA"/>
              </w:rPr>
            </w:pPr>
            <w:r w:rsidRPr="00E35FEA">
              <w:rPr>
                <w:rFonts w:ascii="Arial" w:hAnsi="Arial" w:cs="Arial"/>
                <w:lang w:val="en-CA"/>
              </w:rPr>
              <w:t>    bins = range(30, 81, 5)</w:t>
            </w:r>
          </w:p>
          <w:p w14:paraId="1CF76209" w14:textId="77777777" w:rsidR="00E35FEA" w:rsidRPr="00E35FEA" w:rsidRDefault="00E35FEA" w:rsidP="00E35FEA">
            <w:pPr>
              <w:rPr>
                <w:rFonts w:ascii="Arial" w:hAnsi="Arial" w:cs="Arial"/>
                <w:lang w:val="en-CA"/>
              </w:rPr>
            </w:pPr>
          </w:p>
          <w:p w14:paraId="5978BE32"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plt.hist</w:t>
            </w:r>
            <w:proofErr w:type="spellEnd"/>
            <w:r w:rsidRPr="00E35FEA">
              <w:rPr>
                <w:rFonts w:ascii="Arial" w:hAnsi="Arial" w:cs="Arial"/>
                <w:lang w:val="en-CA"/>
              </w:rPr>
              <w:t xml:space="preserve">([set1, set2], bins=bins, </w:t>
            </w:r>
          </w:p>
          <w:p w14:paraId="08257695" w14:textId="77777777" w:rsidR="00E35FEA" w:rsidRPr="00E35FEA" w:rsidRDefault="00E35FEA" w:rsidP="00E35FEA">
            <w:pPr>
              <w:rPr>
                <w:rFonts w:ascii="Arial" w:hAnsi="Arial" w:cs="Arial"/>
                <w:lang w:val="en-CA"/>
              </w:rPr>
            </w:pPr>
            <w:r w:rsidRPr="00E35FEA">
              <w:rPr>
                <w:rFonts w:ascii="Arial" w:hAnsi="Arial" w:cs="Arial"/>
                <w:lang w:val="en-CA"/>
              </w:rPr>
              <w:t xml:space="preserve">             label=['Set 1', 'Set 2'], </w:t>
            </w:r>
          </w:p>
          <w:p w14:paraId="2042F39E" w14:textId="77777777" w:rsidR="00E35FEA" w:rsidRPr="00E35FEA" w:rsidRDefault="00E35FEA" w:rsidP="00E35FEA">
            <w:pPr>
              <w:rPr>
                <w:rFonts w:ascii="Arial" w:hAnsi="Arial" w:cs="Arial"/>
                <w:lang w:val="en-CA"/>
              </w:rPr>
            </w:pPr>
            <w:r w:rsidRPr="00E35FEA">
              <w:rPr>
                <w:rFonts w:ascii="Arial" w:hAnsi="Arial" w:cs="Arial"/>
                <w:lang w:val="en-CA"/>
              </w:rPr>
              <w:t>             </w:t>
            </w:r>
            <w:proofErr w:type="spellStart"/>
            <w:r w:rsidRPr="00E35FEA">
              <w:rPr>
                <w:rFonts w:ascii="Arial" w:hAnsi="Arial" w:cs="Arial"/>
                <w:lang w:val="en-CA"/>
              </w:rPr>
              <w:t>edgecolor</w:t>
            </w:r>
            <w:proofErr w:type="spellEnd"/>
            <w:r w:rsidRPr="00E35FEA">
              <w:rPr>
                <w:rFonts w:ascii="Arial" w:hAnsi="Arial" w:cs="Arial"/>
                <w:lang w:val="en-CA"/>
              </w:rPr>
              <w:t xml:space="preserve">='black', </w:t>
            </w:r>
          </w:p>
          <w:p w14:paraId="4388C4CC" w14:textId="77777777" w:rsidR="00E35FEA" w:rsidRPr="00E35FEA" w:rsidRDefault="00E35FEA" w:rsidP="00E35FEA">
            <w:pPr>
              <w:rPr>
                <w:rFonts w:ascii="Arial" w:hAnsi="Arial" w:cs="Arial"/>
                <w:lang w:val="en-CA"/>
              </w:rPr>
            </w:pPr>
            <w:r w:rsidRPr="00E35FEA">
              <w:rPr>
                <w:rFonts w:ascii="Arial" w:hAnsi="Arial" w:cs="Arial"/>
                <w:lang w:val="en-CA"/>
              </w:rPr>
              <w:t xml:space="preserve">             alpha=0.7, </w:t>
            </w:r>
          </w:p>
          <w:p w14:paraId="70F29C20" w14:textId="77777777" w:rsidR="00E35FEA" w:rsidRPr="00E35FEA" w:rsidRDefault="00E35FEA" w:rsidP="00E35FEA">
            <w:pPr>
              <w:rPr>
                <w:rFonts w:ascii="Arial" w:hAnsi="Arial" w:cs="Arial"/>
                <w:lang w:val="en-CA"/>
              </w:rPr>
            </w:pPr>
            <w:r w:rsidRPr="00E35FEA">
              <w:rPr>
                <w:rFonts w:ascii="Arial" w:hAnsi="Arial" w:cs="Arial"/>
                <w:lang w:val="en-CA"/>
              </w:rPr>
              <w:t>             </w:t>
            </w:r>
            <w:proofErr w:type="spellStart"/>
            <w:r w:rsidRPr="00E35FEA">
              <w:rPr>
                <w:rFonts w:ascii="Arial" w:hAnsi="Arial" w:cs="Arial"/>
                <w:lang w:val="en-CA"/>
              </w:rPr>
              <w:t>histtype</w:t>
            </w:r>
            <w:proofErr w:type="spellEnd"/>
            <w:r w:rsidRPr="00E35FEA">
              <w:rPr>
                <w:rFonts w:ascii="Arial" w:hAnsi="Arial" w:cs="Arial"/>
                <w:lang w:val="en-CA"/>
              </w:rPr>
              <w:t xml:space="preserve">='bar', </w:t>
            </w:r>
          </w:p>
          <w:p w14:paraId="265C658C" w14:textId="77777777" w:rsidR="00E35FEA" w:rsidRPr="00E35FEA" w:rsidRDefault="00E35FEA" w:rsidP="00E35FEA">
            <w:pPr>
              <w:rPr>
                <w:rFonts w:ascii="Arial" w:hAnsi="Arial" w:cs="Arial"/>
                <w:lang w:val="en-CA"/>
              </w:rPr>
            </w:pPr>
            <w:r w:rsidRPr="00E35FEA">
              <w:rPr>
                <w:rFonts w:ascii="Arial" w:hAnsi="Arial" w:cs="Arial"/>
                <w:lang w:val="en-CA"/>
              </w:rPr>
              <w:t>             </w:t>
            </w:r>
            <w:proofErr w:type="spellStart"/>
            <w:r w:rsidRPr="00E35FEA">
              <w:rPr>
                <w:rFonts w:ascii="Arial" w:hAnsi="Arial" w:cs="Arial"/>
                <w:lang w:val="en-CA"/>
              </w:rPr>
              <w:t>rwidth</w:t>
            </w:r>
            <w:proofErr w:type="spellEnd"/>
            <w:r w:rsidRPr="00E35FEA">
              <w:rPr>
                <w:rFonts w:ascii="Arial" w:hAnsi="Arial" w:cs="Arial"/>
                <w:lang w:val="en-CA"/>
              </w:rPr>
              <w:t>=0.9)</w:t>
            </w:r>
          </w:p>
          <w:p w14:paraId="41B07151" w14:textId="77777777" w:rsidR="00E35FEA" w:rsidRPr="00E35FEA" w:rsidRDefault="00E35FEA" w:rsidP="00E35FEA">
            <w:pPr>
              <w:rPr>
                <w:rFonts w:ascii="Arial" w:hAnsi="Arial" w:cs="Arial"/>
                <w:lang w:val="en-CA"/>
              </w:rPr>
            </w:pPr>
          </w:p>
          <w:p w14:paraId="28F818E1"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plt.xlabel</w:t>
            </w:r>
            <w:proofErr w:type="spellEnd"/>
            <w:r w:rsidRPr="00E35FEA">
              <w:rPr>
                <w:rFonts w:ascii="Arial" w:hAnsi="Arial" w:cs="Arial"/>
                <w:lang w:val="en-CA"/>
              </w:rPr>
              <w:t>('Score')</w:t>
            </w:r>
          </w:p>
          <w:p w14:paraId="50DF2B28"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plt.ylabel</w:t>
            </w:r>
            <w:proofErr w:type="spellEnd"/>
            <w:r w:rsidRPr="00E35FEA">
              <w:rPr>
                <w:rFonts w:ascii="Arial" w:hAnsi="Arial" w:cs="Arial"/>
                <w:lang w:val="en-CA"/>
              </w:rPr>
              <w:t>('Frequency')</w:t>
            </w:r>
          </w:p>
          <w:p w14:paraId="1C8778F2"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plt.title</w:t>
            </w:r>
            <w:proofErr w:type="spellEnd"/>
            <w:r w:rsidRPr="00E35FEA">
              <w:rPr>
                <w:rFonts w:ascii="Arial" w:hAnsi="Arial" w:cs="Arial"/>
                <w:lang w:val="en-CA"/>
              </w:rPr>
              <w:t>('Set 1 vs. Set 2')</w:t>
            </w:r>
          </w:p>
          <w:p w14:paraId="1437A679"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plt.legend</w:t>
            </w:r>
            <w:proofErr w:type="spellEnd"/>
            <w:r w:rsidRPr="00E35FEA">
              <w:rPr>
                <w:rFonts w:ascii="Arial" w:hAnsi="Arial" w:cs="Arial"/>
                <w:lang w:val="en-CA"/>
              </w:rPr>
              <w:t>()</w:t>
            </w:r>
          </w:p>
          <w:p w14:paraId="35FA192B"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plt.show</w:t>
            </w:r>
            <w:proofErr w:type="spellEnd"/>
            <w:r w:rsidRPr="00E35FEA">
              <w:rPr>
                <w:rFonts w:ascii="Arial" w:hAnsi="Arial" w:cs="Arial"/>
                <w:lang w:val="en-CA"/>
              </w:rPr>
              <w:t>()</w:t>
            </w:r>
          </w:p>
          <w:p w14:paraId="56A45CB6" w14:textId="77777777" w:rsidR="00E35FEA" w:rsidRPr="00E35FEA" w:rsidRDefault="00E35FEA" w:rsidP="00E35FEA">
            <w:pPr>
              <w:rPr>
                <w:rFonts w:ascii="Arial" w:hAnsi="Arial" w:cs="Arial"/>
                <w:lang w:val="en-CA"/>
              </w:rPr>
            </w:pPr>
          </w:p>
          <w:p w14:paraId="7A85A701" w14:textId="77777777" w:rsidR="00E35FEA" w:rsidRPr="00E35FEA" w:rsidRDefault="00E35FEA" w:rsidP="00E35FEA">
            <w:pPr>
              <w:rPr>
                <w:rFonts w:ascii="Arial" w:hAnsi="Arial" w:cs="Arial"/>
                <w:lang w:val="en-CA"/>
              </w:rPr>
            </w:pPr>
            <w:proofErr w:type="spellStart"/>
            <w:r w:rsidRPr="00E35FEA">
              <w:rPr>
                <w:rFonts w:ascii="Arial" w:hAnsi="Arial" w:cs="Arial"/>
                <w:lang w:val="en-CA"/>
              </w:rPr>
              <w:t>sns.boxplot</w:t>
            </w:r>
            <w:proofErr w:type="spellEnd"/>
            <w:r w:rsidRPr="00E35FEA">
              <w:rPr>
                <w:rFonts w:ascii="Arial" w:hAnsi="Arial" w:cs="Arial"/>
                <w:lang w:val="en-CA"/>
              </w:rPr>
              <w:t>(x='Set', y='Score', data=data)</w:t>
            </w:r>
          </w:p>
          <w:p w14:paraId="7464B8FC"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plt.title</w:t>
            </w:r>
            <w:proofErr w:type="spellEnd"/>
            <w:r w:rsidRPr="00E35FEA">
              <w:rPr>
                <w:rFonts w:ascii="Arial" w:hAnsi="Arial" w:cs="Arial"/>
                <w:lang w:val="en-CA"/>
              </w:rPr>
              <w:t>('Boxplot of Score by Set')</w:t>
            </w:r>
          </w:p>
          <w:p w14:paraId="5719A3D7"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plt.show</w:t>
            </w:r>
            <w:proofErr w:type="spellEnd"/>
            <w:r w:rsidRPr="00E35FEA">
              <w:rPr>
                <w:rFonts w:ascii="Arial" w:hAnsi="Arial" w:cs="Arial"/>
                <w:lang w:val="en-CA"/>
              </w:rPr>
              <w:t>()</w:t>
            </w:r>
          </w:p>
          <w:p w14:paraId="0DAF5888" w14:textId="77777777" w:rsidR="00E35FEA" w:rsidRPr="00E35FEA" w:rsidRDefault="00E35FEA" w:rsidP="00E35FEA">
            <w:pPr>
              <w:rPr>
                <w:rFonts w:ascii="Arial" w:hAnsi="Arial" w:cs="Arial"/>
                <w:lang w:val="en-CA"/>
              </w:rPr>
            </w:pPr>
            <w:r w:rsidRPr="00E35FEA">
              <w:rPr>
                <w:rFonts w:ascii="Arial" w:hAnsi="Arial" w:cs="Arial"/>
                <w:lang w:val="en-CA"/>
              </w:rPr>
              <w:br/>
            </w:r>
          </w:p>
          <w:p w14:paraId="1AE422B0"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mean score is: {mean(data)}")</w:t>
            </w:r>
          </w:p>
          <w:p w14:paraId="3D138624"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median score is: {median(data)}")</w:t>
            </w:r>
          </w:p>
          <w:p w14:paraId="310DE281"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standard deviation is: {</w:t>
            </w:r>
            <w:proofErr w:type="spellStart"/>
            <w:r w:rsidRPr="00E35FEA">
              <w:rPr>
                <w:rFonts w:ascii="Arial" w:hAnsi="Arial" w:cs="Arial"/>
                <w:lang w:val="en-CA"/>
              </w:rPr>
              <w:t>std_dev</w:t>
            </w:r>
            <w:proofErr w:type="spellEnd"/>
            <w:r w:rsidRPr="00E35FEA">
              <w:rPr>
                <w:rFonts w:ascii="Arial" w:hAnsi="Arial" w:cs="Arial"/>
                <w:lang w:val="en-CA"/>
              </w:rPr>
              <w:t>(data)}")</w:t>
            </w:r>
          </w:p>
          <w:p w14:paraId="7CB73704"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variance of the scores is: {variance(data)}")</w:t>
            </w:r>
          </w:p>
          <w:p w14:paraId="1BC69196"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range of the scores is: {</w:t>
            </w:r>
            <w:proofErr w:type="spellStart"/>
            <w:r w:rsidRPr="00E35FEA">
              <w:rPr>
                <w:rFonts w:ascii="Arial" w:hAnsi="Arial" w:cs="Arial"/>
                <w:lang w:val="en-CA"/>
              </w:rPr>
              <w:t>rnge</w:t>
            </w:r>
            <w:proofErr w:type="spellEnd"/>
            <w:r w:rsidRPr="00E35FEA">
              <w:rPr>
                <w:rFonts w:ascii="Arial" w:hAnsi="Arial" w:cs="Arial"/>
                <w:lang w:val="en-CA"/>
              </w:rPr>
              <w:t>(data)}")</w:t>
            </w:r>
          </w:p>
          <w:p w14:paraId="2BCBE828"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f"The</w:t>
            </w:r>
            <w:proofErr w:type="spellEnd"/>
            <w:r w:rsidRPr="00E35FEA">
              <w:rPr>
                <w:rFonts w:ascii="Arial" w:hAnsi="Arial" w:cs="Arial"/>
                <w:lang w:val="en-CA"/>
              </w:rPr>
              <w:t xml:space="preserve"> interquartile range of the data is: {</w:t>
            </w:r>
            <w:proofErr w:type="spellStart"/>
            <w:r w:rsidRPr="00E35FEA">
              <w:rPr>
                <w:rFonts w:ascii="Arial" w:hAnsi="Arial" w:cs="Arial"/>
                <w:lang w:val="en-CA"/>
              </w:rPr>
              <w:t>intquart</w:t>
            </w:r>
            <w:proofErr w:type="spellEnd"/>
            <w:r w:rsidRPr="00E35FEA">
              <w:rPr>
                <w:rFonts w:ascii="Arial" w:hAnsi="Arial" w:cs="Arial"/>
                <w:lang w:val="en-CA"/>
              </w:rPr>
              <w:t>(data)}")</w:t>
            </w:r>
          </w:p>
          <w:p w14:paraId="48961701" w14:textId="77777777" w:rsidR="00E35FEA" w:rsidRPr="00E35FEA" w:rsidRDefault="00E35FEA" w:rsidP="00E35FEA">
            <w:pPr>
              <w:rPr>
                <w:rFonts w:ascii="Arial" w:hAnsi="Arial" w:cs="Arial"/>
                <w:lang w:val="en-CA"/>
              </w:rPr>
            </w:pPr>
            <w:r w:rsidRPr="00E35FEA">
              <w:rPr>
                <w:rFonts w:ascii="Arial" w:hAnsi="Arial" w:cs="Arial"/>
                <w:lang w:val="en-CA"/>
              </w:rPr>
              <w:t>set1(data)</w:t>
            </w:r>
          </w:p>
          <w:p w14:paraId="40FD5E59" w14:textId="77777777" w:rsidR="00E35FEA" w:rsidRPr="00E35FEA" w:rsidRDefault="00E35FEA" w:rsidP="00E35FEA">
            <w:pPr>
              <w:rPr>
                <w:rFonts w:ascii="Arial" w:hAnsi="Arial" w:cs="Arial"/>
                <w:lang w:val="en-CA"/>
              </w:rPr>
            </w:pPr>
            <w:r w:rsidRPr="00E35FEA">
              <w:rPr>
                <w:rFonts w:ascii="Arial" w:hAnsi="Arial" w:cs="Arial"/>
                <w:lang w:val="en-CA"/>
              </w:rPr>
              <w:t>set2(data)</w:t>
            </w:r>
          </w:p>
          <w:p w14:paraId="53196621"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f"Quantile</w:t>
            </w:r>
            <w:proofErr w:type="spellEnd"/>
            <w:r w:rsidRPr="00E35FEA">
              <w:rPr>
                <w:rFonts w:ascii="Arial" w:hAnsi="Arial" w:cs="Arial"/>
                <w:lang w:val="en-CA"/>
              </w:rPr>
              <w:t xml:space="preserve"> Set 1: {quart_set1(data)}")</w:t>
            </w:r>
          </w:p>
          <w:p w14:paraId="106FEC1D" w14:textId="77777777" w:rsidR="00E35FEA" w:rsidRPr="00E35FEA" w:rsidRDefault="00E35FEA" w:rsidP="00E35FEA">
            <w:pPr>
              <w:rPr>
                <w:rFonts w:ascii="Arial" w:hAnsi="Arial" w:cs="Arial"/>
                <w:lang w:val="en-CA"/>
              </w:rPr>
            </w:pPr>
            <w:r w:rsidRPr="00E35FEA">
              <w:rPr>
                <w:rFonts w:ascii="Arial" w:hAnsi="Arial" w:cs="Arial"/>
                <w:lang w:val="en-CA"/>
              </w:rPr>
              <w:t>print(</w:t>
            </w:r>
            <w:proofErr w:type="spellStart"/>
            <w:r w:rsidRPr="00E35FEA">
              <w:rPr>
                <w:rFonts w:ascii="Arial" w:hAnsi="Arial" w:cs="Arial"/>
                <w:lang w:val="en-CA"/>
              </w:rPr>
              <w:t>f"Quantile</w:t>
            </w:r>
            <w:proofErr w:type="spellEnd"/>
            <w:r w:rsidRPr="00E35FEA">
              <w:rPr>
                <w:rFonts w:ascii="Arial" w:hAnsi="Arial" w:cs="Arial"/>
                <w:lang w:val="en-CA"/>
              </w:rPr>
              <w:t xml:space="preserve"> Set 2: {quart_set2(data)}")</w:t>
            </w:r>
          </w:p>
          <w:p w14:paraId="30C1CC22" w14:textId="77777777" w:rsidR="00E35FEA" w:rsidRPr="00E35FEA" w:rsidRDefault="00E35FEA" w:rsidP="00E35FEA">
            <w:pPr>
              <w:rPr>
                <w:rFonts w:ascii="Arial" w:hAnsi="Arial" w:cs="Arial"/>
                <w:lang w:val="en-CA"/>
              </w:rPr>
            </w:pPr>
            <w:proofErr w:type="spellStart"/>
            <w:r w:rsidRPr="00E35FEA">
              <w:rPr>
                <w:rFonts w:ascii="Arial" w:hAnsi="Arial" w:cs="Arial"/>
                <w:lang w:val="en-CA"/>
              </w:rPr>
              <w:t>side_by_side</w:t>
            </w:r>
            <w:proofErr w:type="spellEnd"/>
            <w:r w:rsidRPr="00E35FEA">
              <w:rPr>
                <w:rFonts w:ascii="Arial" w:hAnsi="Arial" w:cs="Arial"/>
                <w:lang w:val="en-CA"/>
              </w:rPr>
              <w:t>(data[data['Set'] == 1]['Score'], data[data['Set'] == 2]['Score'])</w:t>
            </w:r>
          </w:p>
          <w:p w14:paraId="15C105A7" w14:textId="77777777" w:rsidR="00E35FEA" w:rsidRPr="00E35FEA" w:rsidRDefault="00E35FEA" w:rsidP="00E35FEA">
            <w:pPr>
              <w:rPr>
                <w:rFonts w:ascii="Arial" w:hAnsi="Arial" w:cs="Arial"/>
                <w:lang w:val="en-CA"/>
              </w:rPr>
            </w:pPr>
          </w:p>
          <w:p w14:paraId="29028E38"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plt.hist</w:t>
            </w:r>
            <w:proofErr w:type="spellEnd"/>
            <w:r w:rsidRPr="00E35FEA">
              <w:rPr>
                <w:rFonts w:ascii="Arial" w:hAnsi="Arial" w:cs="Arial"/>
                <w:lang w:val="en-CA"/>
              </w:rPr>
              <w:t>(</w:t>
            </w:r>
          </w:p>
          <w:p w14:paraId="6216B6CF" w14:textId="77777777" w:rsidR="00E35FEA" w:rsidRPr="00E35FEA" w:rsidRDefault="00E35FEA" w:rsidP="00E35FEA">
            <w:pPr>
              <w:rPr>
                <w:rFonts w:ascii="Arial" w:hAnsi="Arial" w:cs="Arial"/>
                <w:lang w:val="en-CA"/>
              </w:rPr>
            </w:pPr>
            <w:r w:rsidRPr="00E35FEA">
              <w:rPr>
                <w:rFonts w:ascii="Arial" w:hAnsi="Arial" w:cs="Arial"/>
                <w:lang w:val="en-CA"/>
              </w:rPr>
              <w:t>    data['Score'],</w:t>
            </w:r>
          </w:p>
          <w:p w14:paraId="1C701372" w14:textId="77777777" w:rsidR="00E35FEA" w:rsidRPr="00E35FEA" w:rsidRDefault="00E35FEA" w:rsidP="00E35FEA">
            <w:pPr>
              <w:rPr>
                <w:rFonts w:ascii="Arial" w:hAnsi="Arial" w:cs="Arial"/>
                <w:lang w:val="en-CA"/>
              </w:rPr>
            </w:pPr>
            <w:r w:rsidRPr="00E35FEA">
              <w:rPr>
                <w:rFonts w:ascii="Arial" w:hAnsi="Arial" w:cs="Arial"/>
                <w:lang w:val="en-CA"/>
              </w:rPr>
              <w:t xml:space="preserve">        bins=10, </w:t>
            </w:r>
          </w:p>
          <w:p w14:paraId="12A6B3A4" w14:textId="77777777" w:rsidR="00E35FEA" w:rsidRPr="00E35FEA" w:rsidRDefault="00E35FEA" w:rsidP="00E35FEA">
            <w:pPr>
              <w:rPr>
                <w:rFonts w:ascii="Arial" w:hAnsi="Arial" w:cs="Arial"/>
                <w:lang w:val="en-CA"/>
              </w:rPr>
            </w:pPr>
            <w:r w:rsidRPr="00E35FEA">
              <w:rPr>
                <w:rFonts w:ascii="Arial" w:hAnsi="Arial" w:cs="Arial"/>
                <w:lang w:val="en-CA"/>
              </w:rPr>
              <w:t>        weights=</w:t>
            </w:r>
            <w:proofErr w:type="spellStart"/>
            <w:r w:rsidRPr="00E35FEA">
              <w:rPr>
                <w:rFonts w:ascii="Arial" w:hAnsi="Arial" w:cs="Arial"/>
                <w:lang w:val="en-CA"/>
              </w:rPr>
              <w:t>np.ones_like</w:t>
            </w:r>
            <w:proofErr w:type="spellEnd"/>
            <w:r w:rsidRPr="00E35FEA">
              <w:rPr>
                <w:rFonts w:ascii="Arial" w:hAnsi="Arial" w:cs="Arial"/>
                <w:lang w:val="en-CA"/>
              </w:rPr>
              <w:t xml:space="preserve">(data['Score']) / </w:t>
            </w:r>
            <w:proofErr w:type="spellStart"/>
            <w:r w:rsidRPr="00E35FEA">
              <w:rPr>
                <w:rFonts w:ascii="Arial" w:hAnsi="Arial" w:cs="Arial"/>
                <w:lang w:val="en-CA"/>
              </w:rPr>
              <w:t>len</w:t>
            </w:r>
            <w:proofErr w:type="spellEnd"/>
            <w:r w:rsidRPr="00E35FEA">
              <w:rPr>
                <w:rFonts w:ascii="Arial" w:hAnsi="Arial" w:cs="Arial"/>
                <w:lang w:val="en-CA"/>
              </w:rPr>
              <w:t>(data['Score'])*100,</w:t>
            </w:r>
          </w:p>
          <w:p w14:paraId="20464909" w14:textId="77777777" w:rsidR="00E35FEA" w:rsidRPr="00E35FEA" w:rsidRDefault="00E35FEA" w:rsidP="00E35FEA">
            <w:pPr>
              <w:rPr>
                <w:rFonts w:ascii="Arial" w:hAnsi="Arial" w:cs="Arial"/>
                <w:lang w:val="en-CA"/>
              </w:rPr>
            </w:pPr>
            <w:r w:rsidRPr="00E35FEA">
              <w:rPr>
                <w:rFonts w:ascii="Arial" w:hAnsi="Arial" w:cs="Arial"/>
                <w:lang w:val="en-CA"/>
              </w:rPr>
              <w:t>        color='</w:t>
            </w:r>
            <w:proofErr w:type="spellStart"/>
            <w:r w:rsidRPr="00E35FEA">
              <w:rPr>
                <w:rFonts w:ascii="Arial" w:hAnsi="Arial" w:cs="Arial"/>
                <w:lang w:val="en-CA"/>
              </w:rPr>
              <w:t>skyblue</w:t>
            </w:r>
            <w:proofErr w:type="spellEnd"/>
            <w:r w:rsidRPr="00E35FEA">
              <w:rPr>
                <w:rFonts w:ascii="Arial" w:hAnsi="Arial" w:cs="Arial"/>
                <w:lang w:val="en-CA"/>
              </w:rPr>
              <w:t>',</w:t>
            </w:r>
          </w:p>
          <w:p w14:paraId="436CA96C" w14:textId="77777777" w:rsidR="00E35FEA" w:rsidRPr="00E35FEA" w:rsidRDefault="00E35FEA" w:rsidP="00E35FEA">
            <w:pPr>
              <w:rPr>
                <w:rFonts w:ascii="Arial" w:hAnsi="Arial" w:cs="Arial"/>
                <w:lang w:val="en-CA"/>
              </w:rPr>
            </w:pPr>
            <w:r w:rsidRPr="00E35FEA">
              <w:rPr>
                <w:rFonts w:ascii="Arial" w:hAnsi="Arial" w:cs="Arial"/>
                <w:lang w:val="en-CA"/>
              </w:rPr>
              <w:t xml:space="preserve">        </w:t>
            </w:r>
            <w:proofErr w:type="spellStart"/>
            <w:r w:rsidRPr="00E35FEA">
              <w:rPr>
                <w:rFonts w:ascii="Arial" w:hAnsi="Arial" w:cs="Arial"/>
                <w:lang w:val="en-CA"/>
              </w:rPr>
              <w:t>edgecolor</w:t>
            </w:r>
            <w:proofErr w:type="spellEnd"/>
            <w:r w:rsidRPr="00E35FEA">
              <w:rPr>
                <w:rFonts w:ascii="Arial" w:hAnsi="Arial" w:cs="Arial"/>
                <w:lang w:val="en-CA"/>
              </w:rPr>
              <w:t>='black'</w:t>
            </w:r>
          </w:p>
          <w:p w14:paraId="3AAC7531" w14:textId="77777777" w:rsidR="00E35FEA" w:rsidRPr="00E35FEA" w:rsidRDefault="00E35FEA" w:rsidP="00E35FEA">
            <w:pPr>
              <w:rPr>
                <w:rFonts w:ascii="Arial" w:hAnsi="Arial" w:cs="Arial"/>
                <w:lang w:val="en-CA"/>
              </w:rPr>
            </w:pPr>
            <w:r w:rsidRPr="00E35FEA">
              <w:rPr>
                <w:rFonts w:ascii="Arial" w:hAnsi="Arial" w:cs="Arial"/>
                <w:lang w:val="en-CA"/>
              </w:rPr>
              <w:t>    )</w:t>
            </w:r>
          </w:p>
          <w:p w14:paraId="0518B44B"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plt.title</w:t>
            </w:r>
            <w:proofErr w:type="spellEnd"/>
            <w:r w:rsidRPr="00E35FEA">
              <w:rPr>
                <w:rFonts w:ascii="Arial" w:hAnsi="Arial" w:cs="Arial"/>
                <w:lang w:val="en-CA"/>
              </w:rPr>
              <w:t>('Percent Frequency Histogram of Score')</w:t>
            </w:r>
          </w:p>
          <w:p w14:paraId="1FC94C68"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plt.xlabel</w:t>
            </w:r>
            <w:proofErr w:type="spellEnd"/>
            <w:r w:rsidRPr="00E35FEA">
              <w:rPr>
                <w:rFonts w:ascii="Arial" w:hAnsi="Arial" w:cs="Arial"/>
                <w:lang w:val="en-CA"/>
              </w:rPr>
              <w:t>('Score')</w:t>
            </w:r>
          </w:p>
          <w:p w14:paraId="0884FD3D"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plt.ylabel</w:t>
            </w:r>
            <w:proofErr w:type="spellEnd"/>
            <w:r w:rsidRPr="00E35FEA">
              <w:rPr>
                <w:rFonts w:ascii="Arial" w:hAnsi="Arial" w:cs="Arial"/>
                <w:lang w:val="en-CA"/>
              </w:rPr>
              <w:t>('Percent')</w:t>
            </w:r>
          </w:p>
          <w:p w14:paraId="70F3BD43" w14:textId="77777777" w:rsidR="00E35FEA" w:rsidRPr="00E35FEA" w:rsidRDefault="00E35FEA" w:rsidP="00E35FEA">
            <w:pPr>
              <w:rPr>
                <w:rFonts w:ascii="Arial" w:hAnsi="Arial" w:cs="Arial"/>
                <w:lang w:val="en-CA"/>
              </w:rPr>
            </w:pPr>
            <w:proofErr w:type="spellStart"/>
            <w:r w:rsidRPr="00E35FEA">
              <w:rPr>
                <w:rFonts w:ascii="Arial" w:hAnsi="Arial" w:cs="Arial"/>
                <w:lang w:val="en-CA"/>
              </w:rPr>
              <w:t>plt.show</w:t>
            </w:r>
            <w:proofErr w:type="spellEnd"/>
            <w:r w:rsidRPr="00E35FEA">
              <w:rPr>
                <w:rFonts w:ascii="Arial" w:hAnsi="Arial" w:cs="Arial"/>
                <w:lang w:val="en-CA"/>
              </w:rPr>
              <w:t>()</w:t>
            </w:r>
          </w:p>
          <w:p w14:paraId="51B0A4B5" w14:textId="77777777" w:rsidR="00E35FEA" w:rsidRPr="00E35FEA" w:rsidRDefault="00E35FEA" w:rsidP="00E35FEA">
            <w:pPr>
              <w:rPr>
                <w:rFonts w:ascii="Arial" w:hAnsi="Arial" w:cs="Arial"/>
                <w:lang w:val="en-CA"/>
              </w:rPr>
            </w:pPr>
            <w:r w:rsidRPr="00E35FEA">
              <w:rPr>
                <w:rFonts w:ascii="Arial" w:hAnsi="Arial" w:cs="Arial"/>
                <w:lang w:val="en-CA"/>
              </w:rPr>
              <w:br/>
            </w:r>
            <w:r w:rsidRPr="00E35FEA">
              <w:rPr>
                <w:rFonts w:ascii="Arial" w:hAnsi="Arial" w:cs="Arial"/>
                <w:lang w:val="en-CA"/>
              </w:rPr>
              <w:br/>
            </w:r>
            <w:r w:rsidRPr="00E35FEA">
              <w:rPr>
                <w:rFonts w:ascii="Arial" w:hAnsi="Arial" w:cs="Arial"/>
                <w:lang w:val="en-CA"/>
              </w:rPr>
              <w:br/>
            </w:r>
            <w:r w:rsidRPr="00E35FEA">
              <w:rPr>
                <w:rFonts w:ascii="Arial" w:hAnsi="Arial" w:cs="Arial"/>
                <w:lang w:val="en-CA"/>
              </w:rPr>
              <w:br/>
            </w:r>
          </w:p>
          <w:p w14:paraId="3CEFD1E5" w14:textId="77777777" w:rsidR="00E35FEA" w:rsidRDefault="00E35FEA" w:rsidP="00095318">
            <w:pPr>
              <w:rPr>
                <w:rFonts w:ascii="Arial" w:hAnsi="Arial" w:cs="Arial"/>
              </w:rPr>
            </w:pPr>
          </w:p>
          <w:p w14:paraId="6EEEFD8C" w14:textId="77777777" w:rsidR="00E35FEA" w:rsidRPr="000B02AA" w:rsidRDefault="00E35FEA" w:rsidP="00095318">
            <w:pPr>
              <w:rPr>
                <w:rFonts w:ascii="Arial" w:hAnsi="Arial" w:cs="Arial"/>
              </w:rPr>
            </w:pPr>
          </w:p>
        </w:tc>
        <w:tc>
          <w:tcPr>
            <w:tcW w:w="803" w:type="dxa"/>
          </w:tcPr>
          <w:p w14:paraId="6181C929" w14:textId="77777777" w:rsidR="00095318" w:rsidRPr="00EB6BCF" w:rsidRDefault="00095318" w:rsidP="00095318">
            <w:pPr>
              <w:rPr>
                <w:sz w:val="24"/>
                <w:szCs w:val="24"/>
              </w:rPr>
            </w:pPr>
          </w:p>
        </w:tc>
      </w:tr>
    </w:tbl>
    <w:p w14:paraId="0BF7D154" w14:textId="5E11E7FF" w:rsidR="00541FA3" w:rsidRPr="00EB6BCF" w:rsidRDefault="00541FA3" w:rsidP="001F1F9A">
      <w:pPr>
        <w:rPr>
          <w:sz w:val="24"/>
          <w:szCs w:val="24"/>
        </w:rPr>
      </w:pPr>
    </w:p>
    <w:sectPr w:rsidR="00541FA3" w:rsidRPr="00EB6BCF" w:rsidSect="00541FA3">
      <w:headerReference w:type="default" r:id="rId11"/>
      <w:head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8625" w14:textId="77777777" w:rsidR="00016A96" w:rsidRDefault="00016A96" w:rsidP="00541FA3">
      <w:r>
        <w:separator/>
      </w:r>
    </w:p>
  </w:endnote>
  <w:endnote w:type="continuationSeparator" w:id="0">
    <w:p w14:paraId="14B9533D" w14:textId="77777777" w:rsidR="00016A96" w:rsidRDefault="00016A96" w:rsidP="00541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C403" w14:textId="77777777" w:rsidR="00016A96" w:rsidRDefault="00016A96" w:rsidP="00541FA3">
      <w:r>
        <w:separator/>
      </w:r>
    </w:p>
  </w:footnote>
  <w:footnote w:type="continuationSeparator" w:id="0">
    <w:p w14:paraId="6AB46E2A" w14:textId="77777777" w:rsidR="00016A96" w:rsidRDefault="00016A96" w:rsidP="00541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D15E" w14:textId="77777777" w:rsidR="00541FA3" w:rsidRPr="00541FA3" w:rsidRDefault="00541FA3">
    <w:pPr>
      <w:pStyle w:val="Header"/>
      <w:tabs>
        <w:tab w:val="clear" w:pos="4680"/>
        <w:tab w:val="clear" w:pos="9360"/>
      </w:tabs>
      <w:jc w:val="right"/>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FA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Set:  </w:t>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BF7D15F" w14:textId="77777777" w:rsidR="00541FA3" w:rsidRDefault="00541F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D162" w14:textId="052EB958" w:rsidR="00541FA3" w:rsidRPr="00541FA3" w:rsidRDefault="00541FA3" w:rsidP="0097563C">
    <w:pPr>
      <w:pStyle w:val="Header"/>
      <w:tabs>
        <w:tab w:val="clear" w:pos="9360"/>
        <w:tab w:val="left" w:pos="2832"/>
        <w:tab w:val="right" w:pos="7655"/>
        <w:tab w:val="left" w:pos="9214"/>
      </w:tabs>
      <w:rPr>
        <w:rFonts w:ascii="Arial" w:hAnsi="Arial" w:cs="Arial"/>
        <w:sz w:val="28"/>
        <w:szCs w:val="28"/>
        <w:u w:val="single"/>
        <w:lang w:val="en-CA"/>
      </w:rPr>
    </w:pPr>
    <w:r>
      <w:rPr>
        <w:rFonts w:ascii="Arial" w:hAnsi="Arial" w:cs="Arial"/>
        <w:sz w:val="28"/>
        <w:szCs w:val="28"/>
        <w:lang w:val="en-CA"/>
      </w:rPr>
      <w:t xml:space="preserve">NAME: </w:t>
    </w:r>
    <w:r w:rsidR="0097563C">
      <w:rPr>
        <w:rFonts w:ascii="Arial" w:hAnsi="Arial" w:cs="Arial"/>
        <w:sz w:val="28"/>
        <w:szCs w:val="28"/>
        <w:lang w:val="en-CA"/>
      </w:rPr>
      <w:t xml:space="preserve"> Jackson Fleming</w:t>
    </w:r>
    <w:r>
      <w:rPr>
        <w:rFonts w:ascii="Arial" w:hAnsi="Arial" w:cs="Arial"/>
        <w:sz w:val="28"/>
        <w:szCs w:val="28"/>
        <w:lang w:val="en-CA"/>
      </w:rPr>
      <w:tab/>
      <w:t xml:space="preserve">Set:  </w:t>
    </w:r>
    <w:r w:rsidR="0097563C">
      <w:rPr>
        <w:rFonts w:ascii="Arial" w:hAnsi="Arial" w:cs="Arial"/>
        <w:sz w:val="28"/>
        <w:szCs w:val="28"/>
        <w:u w:val="single"/>
        <w:lang w:val="en-CA"/>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E00"/>
    <w:multiLevelType w:val="hybridMultilevel"/>
    <w:tmpl w:val="4F501C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B62BA5"/>
    <w:multiLevelType w:val="hybridMultilevel"/>
    <w:tmpl w:val="E8BE708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0512DA"/>
    <w:multiLevelType w:val="hybridMultilevel"/>
    <w:tmpl w:val="8B608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77838"/>
    <w:multiLevelType w:val="hybridMultilevel"/>
    <w:tmpl w:val="8BE08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790A70"/>
    <w:multiLevelType w:val="hybridMultilevel"/>
    <w:tmpl w:val="1AB28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075325C"/>
    <w:multiLevelType w:val="hybridMultilevel"/>
    <w:tmpl w:val="61AA2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A3D452E"/>
    <w:multiLevelType w:val="hybridMultilevel"/>
    <w:tmpl w:val="1414A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913988">
    <w:abstractNumId w:val="4"/>
  </w:num>
  <w:num w:numId="2" w16cid:durableId="1263610354">
    <w:abstractNumId w:val="0"/>
  </w:num>
  <w:num w:numId="3" w16cid:durableId="2122145429">
    <w:abstractNumId w:val="5"/>
  </w:num>
  <w:num w:numId="4" w16cid:durableId="1425953221">
    <w:abstractNumId w:val="2"/>
  </w:num>
  <w:num w:numId="5" w16cid:durableId="206917736">
    <w:abstractNumId w:val="6"/>
  </w:num>
  <w:num w:numId="6" w16cid:durableId="1381443622">
    <w:abstractNumId w:val="3"/>
  </w:num>
  <w:num w:numId="7" w16cid:durableId="106741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Q3N7A0MzIws7QwNDBT0lEKTi0uzszPAykwqgUAodwVvywAAAA="/>
  </w:docVars>
  <w:rsids>
    <w:rsidRoot w:val="00541FA3"/>
    <w:rsid w:val="00016A96"/>
    <w:rsid w:val="00080B36"/>
    <w:rsid w:val="00091510"/>
    <w:rsid w:val="00095318"/>
    <w:rsid w:val="000B02AA"/>
    <w:rsid w:val="000B47D8"/>
    <w:rsid w:val="00105623"/>
    <w:rsid w:val="001142AE"/>
    <w:rsid w:val="00122F05"/>
    <w:rsid w:val="00143162"/>
    <w:rsid w:val="00163F14"/>
    <w:rsid w:val="00175F0E"/>
    <w:rsid w:val="001E481C"/>
    <w:rsid w:val="001F1F9A"/>
    <w:rsid w:val="002138B0"/>
    <w:rsid w:val="00243005"/>
    <w:rsid w:val="002A14C8"/>
    <w:rsid w:val="002C561B"/>
    <w:rsid w:val="00377668"/>
    <w:rsid w:val="003C370A"/>
    <w:rsid w:val="003D419C"/>
    <w:rsid w:val="003D5494"/>
    <w:rsid w:val="00454C34"/>
    <w:rsid w:val="00472757"/>
    <w:rsid w:val="004926AD"/>
    <w:rsid w:val="00495599"/>
    <w:rsid w:val="004A2670"/>
    <w:rsid w:val="004E3D28"/>
    <w:rsid w:val="004E56BA"/>
    <w:rsid w:val="004E6DA2"/>
    <w:rsid w:val="004F21D1"/>
    <w:rsid w:val="0052560B"/>
    <w:rsid w:val="0053666C"/>
    <w:rsid w:val="00541FA3"/>
    <w:rsid w:val="005518E9"/>
    <w:rsid w:val="00561AAE"/>
    <w:rsid w:val="005A0F3E"/>
    <w:rsid w:val="00632B16"/>
    <w:rsid w:val="00664777"/>
    <w:rsid w:val="00666E0E"/>
    <w:rsid w:val="006B5C31"/>
    <w:rsid w:val="006E038E"/>
    <w:rsid w:val="006F1574"/>
    <w:rsid w:val="00700D68"/>
    <w:rsid w:val="00703901"/>
    <w:rsid w:val="007166EB"/>
    <w:rsid w:val="00723428"/>
    <w:rsid w:val="00741C91"/>
    <w:rsid w:val="007C6F19"/>
    <w:rsid w:val="007F1F38"/>
    <w:rsid w:val="00857C40"/>
    <w:rsid w:val="008B7704"/>
    <w:rsid w:val="008C74EB"/>
    <w:rsid w:val="008E7B3F"/>
    <w:rsid w:val="008F26B9"/>
    <w:rsid w:val="00915745"/>
    <w:rsid w:val="0093742E"/>
    <w:rsid w:val="00956377"/>
    <w:rsid w:val="00965C3C"/>
    <w:rsid w:val="0097563C"/>
    <w:rsid w:val="00987428"/>
    <w:rsid w:val="009964F1"/>
    <w:rsid w:val="009B0C0B"/>
    <w:rsid w:val="009C17E0"/>
    <w:rsid w:val="00A4334F"/>
    <w:rsid w:val="00B000CA"/>
    <w:rsid w:val="00B058D0"/>
    <w:rsid w:val="00B06AD8"/>
    <w:rsid w:val="00B14E5A"/>
    <w:rsid w:val="00B66F6A"/>
    <w:rsid w:val="00BE5B58"/>
    <w:rsid w:val="00BF7D73"/>
    <w:rsid w:val="00C84DBC"/>
    <w:rsid w:val="00C87B2D"/>
    <w:rsid w:val="00CA1862"/>
    <w:rsid w:val="00CD2811"/>
    <w:rsid w:val="00CD4DCB"/>
    <w:rsid w:val="00CD7239"/>
    <w:rsid w:val="00CF4E1D"/>
    <w:rsid w:val="00D303A7"/>
    <w:rsid w:val="00D570D3"/>
    <w:rsid w:val="00DA27B1"/>
    <w:rsid w:val="00DD06E9"/>
    <w:rsid w:val="00DF1D79"/>
    <w:rsid w:val="00E35FEA"/>
    <w:rsid w:val="00E64F1D"/>
    <w:rsid w:val="00E6523B"/>
    <w:rsid w:val="00E744AB"/>
    <w:rsid w:val="00EB437E"/>
    <w:rsid w:val="00EB6BCF"/>
    <w:rsid w:val="00F00C4E"/>
    <w:rsid w:val="00F02ADA"/>
    <w:rsid w:val="00F07340"/>
    <w:rsid w:val="00F306B6"/>
    <w:rsid w:val="00F356B2"/>
    <w:rsid w:val="00F90E73"/>
    <w:rsid w:val="00FD5BE7"/>
    <w:rsid w:val="00FE2DE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D0A7"/>
  <w15:chartTrackingRefBased/>
  <w15:docId w15:val="{56A61C56-965D-4043-93A5-0B0B03A1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FA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FA3"/>
    <w:pPr>
      <w:tabs>
        <w:tab w:val="center" w:pos="4680"/>
        <w:tab w:val="right" w:pos="9360"/>
      </w:tabs>
    </w:pPr>
  </w:style>
  <w:style w:type="character" w:customStyle="1" w:styleId="HeaderChar">
    <w:name w:val="Header Char"/>
    <w:basedOn w:val="DefaultParagraphFont"/>
    <w:link w:val="Header"/>
    <w:uiPriority w:val="99"/>
    <w:rsid w:val="00541FA3"/>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541FA3"/>
    <w:pPr>
      <w:tabs>
        <w:tab w:val="center" w:pos="4680"/>
        <w:tab w:val="right" w:pos="9360"/>
      </w:tabs>
    </w:pPr>
  </w:style>
  <w:style w:type="character" w:customStyle="1" w:styleId="FooterChar">
    <w:name w:val="Footer Char"/>
    <w:basedOn w:val="DefaultParagraphFont"/>
    <w:link w:val="Footer"/>
    <w:uiPriority w:val="99"/>
    <w:rsid w:val="00541FA3"/>
    <w:rPr>
      <w:rFonts w:ascii="Times New Roman" w:eastAsia="Times New Roman" w:hAnsi="Times New Roman" w:cs="Times New Roman"/>
      <w:sz w:val="20"/>
      <w:szCs w:val="20"/>
      <w:lang w:val="en-US"/>
    </w:rPr>
  </w:style>
  <w:style w:type="table" w:styleId="TableGrid">
    <w:name w:val="Table Grid"/>
    <w:basedOn w:val="TableNormal"/>
    <w:uiPriority w:val="39"/>
    <w:rsid w:val="00632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C91"/>
    <w:pPr>
      <w:ind w:left="720"/>
      <w:contextualSpacing/>
    </w:pPr>
  </w:style>
  <w:style w:type="paragraph" w:styleId="HTMLPreformatted">
    <w:name w:val="HTML Preformatted"/>
    <w:basedOn w:val="Normal"/>
    <w:link w:val="HTMLPreformattedChar"/>
    <w:uiPriority w:val="99"/>
    <w:semiHidden/>
    <w:unhideWhenUsed/>
    <w:rsid w:val="0098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87428"/>
    <w:rPr>
      <w:rFonts w:ascii="Courier New" w:eastAsia="Times New Roman" w:hAnsi="Courier New" w:cs="Courier New"/>
      <w:sz w:val="20"/>
      <w:szCs w:val="20"/>
      <w:lang w:val="en-US"/>
    </w:rPr>
  </w:style>
  <w:style w:type="character" w:customStyle="1" w:styleId="gnkrckgcgsb">
    <w:name w:val="gnkrckgcgsb"/>
    <w:basedOn w:val="DefaultParagraphFont"/>
    <w:rsid w:val="00987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637114">
      <w:bodyDiv w:val="1"/>
      <w:marLeft w:val="0"/>
      <w:marRight w:val="0"/>
      <w:marTop w:val="0"/>
      <w:marBottom w:val="0"/>
      <w:divBdr>
        <w:top w:val="none" w:sz="0" w:space="0" w:color="auto"/>
        <w:left w:val="none" w:sz="0" w:space="0" w:color="auto"/>
        <w:bottom w:val="none" w:sz="0" w:space="0" w:color="auto"/>
        <w:right w:val="none" w:sz="0" w:space="0" w:color="auto"/>
      </w:divBdr>
    </w:div>
    <w:div w:id="1795827569">
      <w:bodyDiv w:val="1"/>
      <w:marLeft w:val="0"/>
      <w:marRight w:val="0"/>
      <w:marTop w:val="0"/>
      <w:marBottom w:val="0"/>
      <w:divBdr>
        <w:top w:val="none" w:sz="0" w:space="0" w:color="auto"/>
        <w:left w:val="none" w:sz="0" w:space="0" w:color="auto"/>
        <w:bottom w:val="none" w:sz="0" w:space="0" w:color="auto"/>
        <w:right w:val="none" w:sz="0" w:space="0" w:color="auto"/>
      </w:divBdr>
    </w:div>
    <w:div w:id="204999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5C051-47C8-46A9-BF9C-A6A02A93A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5</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DWS</dc:creator>
  <cp:keywords/>
  <dc:description/>
  <cp:lastModifiedBy>Jackson Fleming</cp:lastModifiedBy>
  <cp:revision>34</cp:revision>
  <dcterms:created xsi:type="dcterms:W3CDTF">2017-01-30T23:01:00Z</dcterms:created>
  <dcterms:modified xsi:type="dcterms:W3CDTF">2025-09-14T00:10:00Z</dcterms:modified>
</cp:coreProperties>
</file>