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D8D8D8" w:themeColor="background1" w:themeShade="D8"/>
  <w:body>
    <w:p w:rsidR="00D37EE9" w:rsidRDefault="006052B9" w:rsidP="004B3A32">
      <w:pPr>
        <w:jc w:val="center"/>
        <w:rPr>
          <w:sz w:val="44"/>
          <w:szCs w:val="44"/>
          <w:u w:val="single"/>
        </w:rPr>
      </w:pPr>
      <w:bookmarkStart w:id="0" w:name="_GoBack"/>
      <w:bookmarkEnd w:id="0"/>
      <w:r>
        <w:rPr>
          <w:sz w:val="44"/>
          <w:szCs w:val="44"/>
          <w:u w:val="single"/>
        </w:rPr>
        <w:t xml:space="preserve">Development - </w:t>
      </w:r>
      <w:r w:rsidR="00452A86">
        <w:rPr>
          <w:sz w:val="44"/>
          <w:szCs w:val="44"/>
          <w:u w:val="single"/>
        </w:rPr>
        <w:t>Force Sensitive Resistor</w:t>
      </w:r>
      <w:r w:rsidR="004B3A32" w:rsidRPr="004B3A32">
        <w:rPr>
          <w:sz w:val="44"/>
          <w:szCs w:val="44"/>
          <w:u w:val="single"/>
        </w:rPr>
        <w:t xml:space="preserve"> Evaluation</w:t>
      </w:r>
    </w:p>
    <w:p w:rsidR="004B3A32" w:rsidRDefault="004B3A32" w:rsidP="004B3A32">
      <w:pPr>
        <w:rPr>
          <w:sz w:val="36"/>
          <w:szCs w:val="36"/>
          <w:u w:val="single"/>
        </w:rPr>
      </w:pPr>
      <w:r w:rsidRPr="004B3A32">
        <w:rPr>
          <w:sz w:val="36"/>
          <w:szCs w:val="36"/>
          <w:u w:val="single"/>
        </w:rPr>
        <w:t>Experiment Description</w:t>
      </w:r>
    </w:p>
    <w:p w:rsidR="004B3A32" w:rsidRDefault="00B95D99" w:rsidP="00B95D99">
      <w:pPr>
        <w:jc w:val="center"/>
      </w:pPr>
      <w:r>
        <w:rPr>
          <w:noProof/>
          <w:lang w:eastAsia="en-GB"/>
        </w:rPr>
        <mc:AlternateContent>
          <mc:Choice Requires="wps">
            <w:drawing>
              <wp:anchor distT="0" distB="0" distL="114300" distR="114300" simplePos="0" relativeHeight="251665408" behindDoc="0" locked="0" layoutInCell="1" allowOverlap="1" wp14:anchorId="6D365D69" wp14:editId="59AA86C5">
                <wp:simplePos x="0" y="0"/>
                <wp:positionH relativeFrom="column">
                  <wp:posOffset>6196965</wp:posOffset>
                </wp:positionH>
                <wp:positionV relativeFrom="paragraph">
                  <wp:posOffset>1706880</wp:posOffset>
                </wp:positionV>
                <wp:extent cx="435610" cy="436245"/>
                <wp:effectExtent l="0" t="0" r="21590" b="20955"/>
                <wp:wrapNone/>
                <wp:docPr id="2" name="Oval 2"/>
                <wp:cNvGraphicFramePr/>
                <a:graphic xmlns:a="http://schemas.openxmlformats.org/drawingml/2006/main">
                  <a:graphicData uri="http://schemas.microsoft.com/office/word/2010/wordprocessingShape">
                    <wps:wsp>
                      <wps:cNvSpPr/>
                      <wps:spPr>
                        <a:xfrm>
                          <a:off x="0" y="0"/>
                          <a:ext cx="435610" cy="436245"/>
                        </a:xfrm>
                        <a:prstGeom prst="ellipse">
                          <a:avLst/>
                        </a:prstGeom>
                        <a:solidFill>
                          <a:srgbClr val="FFFF00"/>
                        </a:solidFill>
                      </wps:spPr>
                      <wps:style>
                        <a:lnRef idx="2">
                          <a:schemeClr val="dk1"/>
                        </a:lnRef>
                        <a:fillRef idx="1">
                          <a:schemeClr val="lt1"/>
                        </a:fillRef>
                        <a:effectRef idx="0">
                          <a:schemeClr val="dk1"/>
                        </a:effectRef>
                        <a:fontRef idx="minor">
                          <a:schemeClr val="dk1"/>
                        </a:fontRef>
                      </wps:style>
                      <wps:txbx>
                        <w:txbxContent>
                          <w:p w:rsidR="00275E7C" w:rsidRPr="00275E7C" w:rsidRDefault="00275E7C" w:rsidP="00275E7C">
                            <w:pPr>
                              <w:jc w:val="center"/>
                              <w:rPr>
                                <w:b/>
                                <w:sz w:val="32"/>
                                <w:szCs w:val="32"/>
                              </w:rPr>
                            </w:pPr>
                            <w:r w:rsidRPr="00275E7C">
                              <w:rPr>
                                <w:b/>
                                <w:sz w:val="32"/>
                                <w:szCs w:val="32"/>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 o:spid="_x0000_s1026" style="position:absolute;left:0;text-align:left;margin-left:487.95pt;margin-top:134.4pt;width:34.3pt;height:34.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" fillcolor="yellow" strokecolor="black [3200]" strokeweight="2pt">
                <v:textbox>
                  <w:txbxContent>
                    <w:p w:rsidR="00275E7C" w:rsidRPr="00275E7C" w:rsidRDefault="00275E7C" w:rsidP="00275E7C">
                      <w:pPr>
                        <w:jc w:val="center"/>
                        <w:rPr>
                          <w:b/>
                          <w:sz w:val="32"/>
                          <w:szCs w:val="32"/>
                        </w:rPr>
                      </w:pPr>
                      <w:r w:rsidRPr="00275E7C">
                        <w:rPr>
                          <w:b/>
                          <w:sz w:val="32"/>
                          <w:szCs w:val="32"/>
                        </w:rPr>
                        <w:t>A</w:t>
                      </w:r>
                    </w:p>
                  </w:txbxContent>
                </v:textbox>
              </v:oval>
            </w:pict>
          </mc:Fallback>
        </mc:AlternateContent>
      </w:r>
      <w:r w:rsidR="00EC2108">
        <w:rPr>
          <w:noProof/>
          <w:lang w:eastAsia="en-GB"/>
        </w:rPr>
        <mc:AlternateContent>
          <mc:Choice Requires="wps">
            <w:drawing>
              <wp:anchor distT="0" distB="0" distL="114300" distR="114300" simplePos="0" relativeHeight="251667456" behindDoc="0" locked="0" layoutInCell="1" allowOverlap="1" wp14:anchorId="4128EF97" wp14:editId="5A7C4A2C">
                <wp:simplePos x="0" y="0"/>
                <wp:positionH relativeFrom="column">
                  <wp:posOffset>9449748</wp:posOffset>
                </wp:positionH>
                <wp:positionV relativeFrom="paragraph">
                  <wp:posOffset>1710179</wp:posOffset>
                </wp:positionV>
                <wp:extent cx="435610" cy="436245"/>
                <wp:effectExtent l="0" t="0" r="21590" b="20955"/>
                <wp:wrapNone/>
                <wp:docPr id="3" name="Oval 3"/>
                <wp:cNvGraphicFramePr/>
                <a:graphic xmlns:a="http://schemas.openxmlformats.org/drawingml/2006/main">
                  <a:graphicData uri="http://schemas.microsoft.com/office/word/2010/wordprocessingShape">
                    <wps:wsp>
                      <wps:cNvSpPr/>
                      <wps:spPr>
                        <a:xfrm>
                          <a:off x="0" y="0"/>
                          <a:ext cx="435610" cy="436245"/>
                        </a:xfrm>
                        <a:prstGeom prst="ellipse">
                          <a:avLst/>
                        </a:prstGeom>
                        <a:solidFill>
                          <a:srgbClr val="FFFF00"/>
                        </a:solidFill>
                      </wps:spPr>
                      <wps:style>
                        <a:lnRef idx="2">
                          <a:schemeClr val="dk1"/>
                        </a:lnRef>
                        <a:fillRef idx="1">
                          <a:schemeClr val="lt1"/>
                        </a:fillRef>
                        <a:effectRef idx="0">
                          <a:schemeClr val="dk1"/>
                        </a:effectRef>
                        <a:fontRef idx="minor">
                          <a:schemeClr val="dk1"/>
                        </a:fontRef>
                      </wps:style>
                      <wps:txbx>
                        <w:txbxContent>
                          <w:p w:rsidR="00275E7C" w:rsidRPr="00275E7C" w:rsidRDefault="00275E7C" w:rsidP="00275E7C">
                            <w:pPr>
                              <w:jc w:val="center"/>
                              <w:rPr>
                                <w:b/>
                                <w:sz w:val="32"/>
                                <w:szCs w:val="32"/>
                              </w:rPr>
                            </w:pPr>
                            <w:r>
                              <w:rPr>
                                <w:b/>
                                <w:sz w:val="32"/>
                                <w:szCs w:val="32"/>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 o:spid="_x0000_s1027" style="position:absolute;left:0;text-align:left;margin-left:744.05pt;margin-top:134.65pt;width:34.3pt;height:34.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" fillcolor="yellow" strokecolor="black [3200]" strokeweight="2pt">
                <v:textbox>
                  <w:txbxContent>
                    <w:p w:rsidR="00275E7C" w:rsidRPr="00275E7C" w:rsidRDefault="00275E7C" w:rsidP="00275E7C">
                      <w:pPr>
                        <w:jc w:val="center"/>
                        <w:rPr>
                          <w:b/>
                          <w:sz w:val="32"/>
                          <w:szCs w:val="32"/>
                        </w:rPr>
                      </w:pPr>
                      <w:r>
                        <w:rPr>
                          <w:b/>
                          <w:sz w:val="32"/>
                          <w:szCs w:val="32"/>
                        </w:rPr>
                        <w:t>B</w:t>
                      </w:r>
                    </w:p>
                  </w:txbxContent>
                </v:textbox>
              </v:oval>
            </w:pict>
          </mc:Fallback>
        </mc:AlternateContent>
      </w:r>
      <w:r>
        <w:rPr>
          <w:noProof/>
          <w:lang w:eastAsia="en-GB"/>
        </w:rPr>
        <w:drawing>
          <wp:inline distT="0" distB="0" distL="0" distR="0" wp14:anchorId="77F6194F" wp14:editId="3735ED07">
            <wp:extent cx="3214050" cy="2142699"/>
            <wp:effectExtent l="0" t="0" r="5715" b="0"/>
            <wp:docPr id="21" name="Picture 21" descr="C:\Jack\dt a2\Detection Tests\Force Resistor\IMG_62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Jack\dt a2\Detection Tests\Force Resistor\IMG_6257.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13281" cy="2142186"/>
                    </a:xfrm>
                    <a:prstGeom prst="rect">
                      <a:avLst/>
                    </a:prstGeom>
                    <a:noFill/>
                    <a:ln>
                      <a:noFill/>
                    </a:ln>
                  </pic:spPr>
                </pic:pic>
              </a:graphicData>
            </a:graphic>
          </wp:inline>
        </w:drawing>
      </w:r>
      <w:r>
        <w:rPr>
          <w:noProof/>
          <w:lang w:eastAsia="en-GB"/>
        </w:rPr>
        <w:t xml:space="preserve">    </w:t>
      </w:r>
      <w:r>
        <w:rPr>
          <w:noProof/>
          <w:lang w:eastAsia="en-GB"/>
        </w:rPr>
        <w:drawing>
          <wp:inline distT="0" distB="0" distL="0" distR="0" wp14:anchorId="380FF3D3" wp14:editId="5709C2B6">
            <wp:extent cx="3132161" cy="2088107"/>
            <wp:effectExtent l="0" t="0" r="0" b="7620"/>
            <wp:docPr id="25" name="Picture 25" descr="C:\Jack\dt a2\Detection Tests\Force Resistor\IMG_62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Jack\dt a2\Detection Tests\Force Resistor\IMG_626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2161" cy="2088107"/>
                    </a:xfrm>
                    <a:prstGeom prst="rect">
                      <a:avLst/>
                    </a:prstGeom>
                    <a:noFill/>
                    <a:ln>
                      <a:noFill/>
                    </a:ln>
                  </pic:spPr>
                </pic:pic>
              </a:graphicData>
            </a:graphic>
          </wp:inline>
        </w:drawing>
      </w:r>
    </w:p>
    <w:p w:rsidR="009234EF" w:rsidRPr="00485A24" w:rsidRDefault="003B046C" w:rsidP="003B046C">
      <w:pPr>
        <w:pStyle w:val="ListParagraph"/>
        <w:numPr>
          <w:ilvl w:val="0"/>
          <w:numId w:val="3"/>
        </w:numPr>
        <w:rPr>
          <w:sz w:val="28"/>
          <w:szCs w:val="28"/>
        </w:rPr>
      </w:pPr>
      <w:r w:rsidRPr="00485A24">
        <w:rPr>
          <w:sz w:val="28"/>
          <w:szCs w:val="28"/>
        </w:rPr>
        <w:t xml:space="preserve">An experiment was designed to determine if a </w:t>
      </w:r>
      <w:r w:rsidR="00B95D99">
        <w:rPr>
          <w:sz w:val="28"/>
          <w:szCs w:val="28"/>
        </w:rPr>
        <w:t>force sensitive</w:t>
      </w:r>
      <w:r w:rsidRPr="00485A24">
        <w:rPr>
          <w:sz w:val="28"/>
          <w:szCs w:val="28"/>
        </w:rPr>
        <w:t xml:space="preserve"> resistor </w:t>
      </w:r>
      <w:r w:rsidR="00076A40">
        <w:rPr>
          <w:sz w:val="28"/>
          <w:szCs w:val="28"/>
        </w:rPr>
        <w:t xml:space="preserve">(FSR) </w:t>
      </w:r>
      <w:r w:rsidRPr="00485A24">
        <w:rPr>
          <w:sz w:val="28"/>
          <w:szCs w:val="28"/>
        </w:rPr>
        <w:t>could be used to</w:t>
      </w:r>
      <w:r w:rsidR="00485A24" w:rsidRPr="00485A24">
        <w:rPr>
          <w:sz w:val="28"/>
          <w:szCs w:val="28"/>
        </w:rPr>
        <w:t>:</w:t>
      </w:r>
    </w:p>
    <w:p w:rsidR="003B046C" w:rsidRPr="00485A24" w:rsidRDefault="003B046C" w:rsidP="003B046C">
      <w:pPr>
        <w:pStyle w:val="ListParagraph"/>
        <w:numPr>
          <w:ilvl w:val="1"/>
          <w:numId w:val="3"/>
        </w:numPr>
        <w:rPr>
          <w:sz w:val="28"/>
          <w:szCs w:val="28"/>
        </w:rPr>
      </w:pPr>
      <w:r w:rsidRPr="00485A24">
        <w:rPr>
          <w:sz w:val="28"/>
          <w:szCs w:val="28"/>
        </w:rPr>
        <w:t>Test for the presence of a bird sized object on a bird table</w:t>
      </w:r>
    </w:p>
    <w:p w:rsidR="00EC2108" w:rsidRPr="00EC2108" w:rsidRDefault="00485A24" w:rsidP="00EC2108">
      <w:pPr>
        <w:pStyle w:val="ListParagraph"/>
        <w:numPr>
          <w:ilvl w:val="1"/>
          <w:numId w:val="3"/>
        </w:numPr>
        <w:rPr>
          <w:sz w:val="28"/>
          <w:szCs w:val="28"/>
        </w:rPr>
      </w:pPr>
      <w:r w:rsidRPr="00485A24">
        <w:rPr>
          <w:sz w:val="28"/>
          <w:szCs w:val="28"/>
        </w:rPr>
        <w:t>Diff</w:t>
      </w:r>
      <w:r>
        <w:rPr>
          <w:sz w:val="28"/>
          <w:szCs w:val="28"/>
        </w:rPr>
        <w:t>erentiate between</w:t>
      </w:r>
      <w:r w:rsidR="003B046C" w:rsidRPr="00485A24">
        <w:rPr>
          <w:sz w:val="28"/>
          <w:szCs w:val="28"/>
        </w:rPr>
        <w:t xml:space="preserve"> different sized objects</w:t>
      </w:r>
      <w:r>
        <w:rPr>
          <w:sz w:val="28"/>
          <w:szCs w:val="28"/>
        </w:rPr>
        <w:t xml:space="preserve"> (e.g. a robin and a </w:t>
      </w:r>
      <w:r w:rsidR="00275E7C">
        <w:rPr>
          <w:sz w:val="28"/>
          <w:szCs w:val="28"/>
        </w:rPr>
        <w:t>pigeon</w:t>
      </w:r>
      <w:r w:rsidR="003B046C" w:rsidRPr="00485A24">
        <w:rPr>
          <w:sz w:val="28"/>
          <w:szCs w:val="28"/>
        </w:rPr>
        <w:t xml:space="preserve"> </w:t>
      </w:r>
      <w:r w:rsidR="00EC2108">
        <w:rPr>
          <w:sz w:val="28"/>
          <w:szCs w:val="28"/>
        </w:rPr>
        <w:t>)</w:t>
      </w:r>
    </w:p>
    <w:p w:rsidR="00076A40" w:rsidRDefault="00076A40" w:rsidP="003B046C">
      <w:pPr>
        <w:pStyle w:val="ListParagraph"/>
        <w:numPr>
          <w:ilvl w:val="0"/>
          <w:numId w:val="3"/>
        </w:numPr>
        <w:rPr>
          <w:sz w:val="28"/>
          <w:szCs w:val="28"/>
        </w:rPr>
      </w:pPr>
      <w:r>
        <w:rPr>
          <w:sz w:val="28"/>
          <w:szCs w:val="28"/>
        </w:rPr>
        <w:t>The FSR used has a near infinite resistance which decreases as the force applied to it increases. The circuit used is called a potential divider. The potential difference (5V) is applied across the FSR and a 10k ohm resistor. When no force is applied and the FSR has near infinite resistance, all 5V will pass through the 10k ohm resistor. At the point where the FSR resistance is 10k ohm 2.5V will pass through the FSR and the 10K ohm resistor. Thus the PD passing through the FSR gives a measure of the force applied to it.</w:t>
      </w:r>
    </w:p>
    <w:p w:rsidR="00EC2108" w:rsidRDefault="00EC2108" w:rsidP="003B046C">
      <w:pPr>
        <w:pStyle w:val="ListParagraph"/>
        <w:numPr>
          <w:ilvl w:val="0"/>
          <w:numId w:val="3"/>
        </w:numPr>
        <w:rPr>
          <w:sz w:val="28"/>
          <w:szCs w:val="28"/>
        </w:rPr>
      </w:pPr>
      <w:r>
        <w:rPr>
          <w:sz w:val="28"/>
          <w:szCs w:val="28"/>
        </w:rPr>
        <w:t xml:space="preserve">The </w:t>
      </w:r>
      <w:r w:rsidR="00B95D99">
        <w:rPr>
          <w:sz w:val="28"/>
          <w:szCs w:val="28"/>
        </w:rPr>
        <w:t>force sensitive</w:t>
      </w:r>
      <w:r>
        <w:rPr>
          <w:sz w:val="28"/>
          <w:szCs w:val="28"/>
        </w:rPr>
        <w:t xml:space="preserve"> resistor circuit was </w:t>
      </w:r>
      <w:r w:rsidR="00B95D99">
        <w:rPr>
          <w:sz w:val="28"/>
          <w:szCs w:val="28"/>
        </w:rPr>
        <w:t>attached to a smooth board</w:t>
      </w:r>
      <w:r>
        <w:rPr>
          <w:sz w:val="28"/>
          <w:szCs w:val="28"/>
        </w:rPr>
        <w:t xml:space="preserve"> (</w:t>
      </w:r>
      <w:r w:rsidR="00B95D99">
        <w:rPr>
          <w:sz w:val="28"/>
          <w:szCs w:val="28"/>
        </w:rPr>
        <w:t>A/</w:t>
      </w:r>
      <w:r>
        <w:rPr>
          <w:sz w:val="28"/>
          <w:szCs w:val="28"/>
        </w:rPr>
        <w:t xml:space="preserve">B) </w:t>
      </w:r>
    </w:p>
    <w:p w:rsidR="00EC2108" w:rsidRDefault="00B95D99" w:rsidP="003B046C">
      <w:pPr>
        <w:pStyle w:val="ListParagraph"/>
        <w:numPr>
          <w:ilvl w:val="0"/>
          <w:numId w:val="3"/>
        </w:numPr>
        <w:rPr>
          <w:sz w:val="28"/>
          <w:szCs w:val="28"/>
        </w:rPr>
      </w:pPr>
      <w:r>
        <w:rPr>
          <w:sz w:val="28"/>
          <w:szCs w:val="28"/>
        </w:rPr>
        <w:t>A flat circular metal cylinder weighing 27g and with a diameter similar to the resistor was placed on top of the resistor</w:t>
      </w:r>
      <w:r w:rsidR="00EC2108">
        <w:rPr>
          <w:sz w:val="28"/>
          <w:szCs w:val="28"/>
        </w:rPr>
        <w:t xml:space="preserve"> (C)</w:t>
      </w:r>
    </w:p>
    <w:p w:rsidR="00EC2108" w:rsidRDefault="00B95D99" w:rsidP="003B046C">
      <w:pPr>
        <w:pStyle w:val="ListParagraph"/>
        <w:numPr>
          <w:ilvl w:val="0"/>
          <w:numId w:val="3"/>
        </w:numPr>
        <w:rPr>
          <w:sz w:val="28"/>
          <w:szCs w:val="28"/>
        </w:rPr>
      </w:pPr>
      <w:r>
        <w:rPr>
          <w:sz w:val="28"/>
          <w:szCs w:val="28"/>
        </w:rPr>
        <w:t>15 metal nuts, each weighing 10g, were placed</w:t>
      </w:r>
      <w:r w:rsidR="00076A40">
        <w:rPr>
          <w:sz w:val="28"/>
          <w:szCs w:val="28"/>
        </w:rPr>
        <w:t xml:space="preserve"> one at a time on top on the cylinder</w:t>
      </w:r>
      <w:r>
        <w:rPr>
          <w:sz w:val="28"/>
          <w:szCs w:val="28"/>
        </w:rPr>
        <w:t xml:space="preserve"> </w:t>
      </w:r>
      <w:r w:rsidR="00EC2108">
        <w:rPr>
          <w:sz w:val="28"/>
          <w:szCs w:val="28"/>
        </w:rPr>
        <w:t xml:space="preserve"> (D</w:t>
      </w:r>
      <w:r w:rsidR="00076A40">
        <w:rPr>
          <w:sz w:val="28"/>
          <w:szCs w:val="28"/>
        </w:rPr>
        <w:t>/E</w:t>
      </w:r>
      <w:r w:rsidR="00EC2108">
        <w:rPr>
          <w:sz w:val="28"/>
          <w:szCs w:val="28"/>
        </w:rPr>
        <w:t>)</w:t>
      </w:r>
    </w:p>
    <w:p w:rsidR="003B046C" w:rsidRDefault="00076A40" w:rsidP="003B046C">
      <w:pPr>
        <w:pStyle w:val="ListParagraph"/>
        <w:numPr>
          <w:ilvl w:val="0"/>
          <w:numId w:val="3"/>
        </w:numPr>
        <w:rPr>
          <w:sz w:val="28"/>
          <w:szCs w:val="28"/>
        </w:rPr>
      </w:pPr>
      <w:r>
        <w:rPr>
          <w:sz w:val="28"/>
          <w:szCs w:val="28"/>
        </w:rPr>
        <w:t>Each time the output from the force sensitive resistor was recorded.</w:t>
      </w:r>
    </w:p>
    <w:p w:rsidR="00EC2108" w:rsidRPr="00275E7C" w:rsidRDefault="00EC2108" w:rsidP="00EC2108">
      <w:pPr>
        <w:pStyle w:val="ListParagraph"/>
        <w:ind w:left="1440"/>
        <w:rPr>
          <w:sz w:val="28"/>
          <w:szCs w:val="28"/>
        </w:rPr>
      </w:pPr>
    </w:p>
    <w:p w:rsidR="009234EF" w:rsidRDefault="00B95D99" w:rsidP="00B95D99">
      <w:pPr>
        <w:jc w:val="center"/>
        <w:rPr>
          <w:noProof/>
          <w:lang w:eastAsia="en-GB"/>
        </w:rPr>
      </w:pPr>
      <w:r>
        <w:rPr>
          <w:noProof/>
          <w:lang w:eastAsia="en-GB"/>
        </w:rPr>
        <mc:AlternateContent>
          <mc:Choice Requires="wps">
            <w:drawing>
              <wp:anchor distT="0" distB="0" distL="114300" distR="114300" simplePos="0" relativeHeight="251671552" behindDoc="0" locked="0" layoutInCell="1" allowOverlap="1" wp14:anchorId="315E5050" wp14:editId="0A3BCA0F">
                <wp:simplePos x="0" y="0"/>
                <wp:positionH relativeFrom="column">
                  <wp:posOffset>11522388</wp:posOffset>
                </wp:positionH>
                <wp:positionV relativeFrom="paragraph">
                  <wp:posOffset>1947545</wp:posOffset>
                </wp:positionV>
                <wp:extent cx="435610" cy="436245"/>
                <wp:effectExtent l="0" t="0" r="21590" b="20955"/>
                <wp:wrapNone/>
                <wp:docPr id="6" name="Oval 6"/>
                <wp:cNvGraphicFramePr/>
                <a:graphic xmlns:a="http://schemas.openxmlformats.org/drawingml/2006/main">
                  <a:graphicData uri="http://schemas.microsoft.com/office/word/2010/wordprocessingShape">
                    <wps:wsp>
                      <wps:cNvSpPr/>
                      <wps:spPr>
                        <a:xfrm>
                          <a:off x="0" y="0"/>
                          <a:ext cx="435610" cy="436245"/>
                        </a:xfrm>
                        <a:prstGeom prst="ellipse">
                          <a:avLst/>
                        </a:prstGeom>
                        <a:solidFill>
                          <a:srgbClr val="FFFF00"/>
                        </a:solidFill>
                      </wps:spPr>
                      <wps:style>
                        <a:lnRef idx="2">
                          <a:schemeClr val="dk1"/>
                        </a:lnRef>
                        <a:fillRef idx="1">
                          <a:schemeClr val="lt1"/>
                        </a:fillRef>
                        <a:effectRef idx="0">
                          <a:schemeClr val="dk1"/>
                        </a:effectRef>
                        <a:fontRef idx="minor">
                          <a:schemeClr val="dk1"/>
                        </a:fontRef>
                      </wps:style>
                      <wps:txbx>
                        <w:txbxContent>
                          <w:p w:rsidR="00275E7C" w:rsidRPr="00275E7C" w:rsidRDefault="00EC2108" w:rsidP="00275E7C">
                            <w:pPr>
                              <w:jc w:val="center"/>
                              <w:rPr>
                                <w:b/>
                                <w:sz w:val="32"/>
                                <w:szCs w:val="32"/>
                              </w:rPr>
                            </w:pPr>
                            <w:r>
                              <w:rPr>
                                <w:b/>
                                <w:sz w:val="32"/>
                                <w:szCs w:val="32"/>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6" o:spid="_x0000_s1028" style="position:absolute;left:0;text-align:left;margin-left:907.25pt;margin-top:153.35pt;width:34.3pt;height:34.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" fillcolor="yellow" strokecolor="black [3200]" strokeweight="2pt">
                <v:textbox>
                  <w:txbxContent>
                    <w:p w:rsidR="00275E7C" w:rsidRPr="00275E7C" w:rsidRDefault="00EC2108" w:rsidP="00275E7C">
                      <w:pPr>
                        <w:jc w:val="center"/>
                        <w:rPr>
                          <w:b/>
                          <w:sz w:val="32"/>
                          <w:szCs w:val="32"/>
                        </w:rPr>
                      </w:pPr>
                      <w:r>
                        <w:rPr>
                          <w:b/>
                          <w:sz w:val="32"/>
                          <w:szCs w:val="32"/>
                        </w:rPr>
                        <w:t>E</w:t>
                      </w:r>
                    </w:p>
                  </w:txbxContent>
                </v:textbox>
              </v:oval>
            </w:pict>
          </mc:Fallback>
        </mc:AlternateContent>
      </w:r>
      <w:r>
        <w:rPr>
          <w:noProof/>
          <w:lang w:eastAsia="en-GB"/>
        </w:rPr>
        <mc:AlternateContent>
          <mc:Choice Requires="wps">
            <w:drawing>
              <wp:anchor distT="0" distB="0" distL="114300" distR="114300" simplePos="0" relativeHeight="251675648" behindDoc="0" locked="0" layoutInCell="1" allowOverlap="1" wp14:anchorId="4F026E91" wp14:editId="2B588499">
                <wp:simplePos x="0" y="0"/>
                <wp:positionH relativeFrom="column">
                  <wp:posOffset>7967032</wp:posOffset>
                </wp:positionH>
                <wp:positionV relativeFrom="paragraph">
                  <wp:posOffset>1917065</wp:posOffset>
                </wp:positionV>
                <wp:extent cx="435610" cy="436245"/>
                <wp:effectExtent l="0" t="0" r="21590" b="20955"/>
                <wp:wrapNone/>
                <wp:docPr id="8" name="Oval 8"/>
                <wp:cNvGraphicFramePr/>
                <a:graphic xmlns:a="http://schemas.openxmlformats.org/drawingml/2006/main">
                  <a:graphicData uri="http://schemas.microsoft.com/office/word/2010/wordprocessingShape">
                    <wps:wsp>
                      <wps:cNvSpPr/>
                      <wps:spPr>
                        <a:xfrm>
                          <a:off x="0" y="0"/>
                          <a:ext cx="435610" cy="436245"/>
                        </a:xfrm>
                        <a:prstGeom prst="ellipse">
                          <a:avLst/>
                        </a:prstGeom>
                        <a:solidFill>
                          <a:srgbClr val="FFFF00"/>
                        </a:solidFill>
                      </wps:spPr>
                      <wps:style>
                        <a:lnRef idx="2">
                          <a:schemeClr val="dk1"/>
                        </a:lnRef>
                        <a:fillRef idx="1">
                          <a:schemeClr val="lt1"/>
                        </a:fillRef>
                        <a:effectRef idx="0">
                          <a:schemeClr val="dk1"/>
                        </a:effectRef>
                        <a:fontRef idx="minor">
                          <a:schemeClr val="dk1"/>
                        </a:fontRef>
                      </wps:style>
                      <wps:txbx>
                        <w:txbxContent>
                          <w:p w:rsidR="00EC2108" w:rsidRPr="00275E7C" w:rsidRDefault="00EC2108" w:rsidP="00EC2108">
                            <w:pPr>
                              <w:jc w:val="center"/>
                              <w:rPr>
                                <w:b/>
                                <w:sz w:val="32"/>
                                <w:szCs w:val="32"/>
                              </w:rPr>
                            </w:pPr>
                            <w:r>
                              <w:rPr>
                                <w:b/>
                                <w:sz w:val="32"/>
                                <w:szCs w:val="32"/>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8" o:spid="_x0000_s1029" style="position:absolute;left:0;text-align:left;margin-left:627.35pt;margin-top:150.95pt;width:34.3pt;height:34.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" fillcolor="yellow" strokecolor="black [3200]" strokeweight="2pt">
                <v:textbox>
                  <w:txbxContent>
                    <w:p w:rsidR="00EC2108" w:rsidRPr="00275E7C" w:rsidRDefault="00EC2108" w:rsidP="00EC2108">
                      <w:pPr>
                        <w:jc w:val="center"/>
                        <w:rPr>
                          <w:b/>
                          <w:sz w:val="32"/>
                          <w:szCs w:val="32"/>
                        </w:rPr>
                      </w:pPr>
                      <w:r>
                        <w:rPr>
                          <w:b/>
                          <w:sz w:val="32"/>
                          <w:szCs w:val="32"/>
                        </w:rPr>
                        <w:t>D</w:t>
                      </w:r>
                    </w:p>
                  </w:txbxContent>
                </v:textbox>
              </v:oval>
            </w:pict>
          </mc:Fallback>
        </mc:AlternateContent>
      </w:r>
      <w:r>
        <w:rPr>
          <w:noProof/>
          <w:lang w:eastAsia="en-GB"/>
        </w:rPr>
        <mc:AlternateContent>
          <mc:Choice Requires="wps">
            <w:drawing>
              <wp:anchor distT="0" distB="0" distL="114300" distR="114300" simplePos="0" relativeHeight="251673600" behindDoc="0" locked="0" layoutInCell="1" allowOverlap="1" wp14:anchorId="7DE3A5D7" wp14:editId="215E1527">
                <wp:simplePos x="0" y="0"/>
                <wp:positionH relativeFrom="column">
                  <wp:posOffset>4456743</wp:posOffset>
                </wp:positionH>
                <wp:positionV relativeFrom="paragraph">
                  <wp:posOffset>1943100</wp:posOffset>
                </wp:positionV>
                <wp:extent cx="435610" cy="436245"/>
                <wp:effectExtent l="0" t="0" r="21590" b="20955"/>
                <wp:wrapNone/>
                <wp:docPr id="7" name="Oval 7"/>
                <wp:cNvGraphicFramePr/>
                <a:graphic xmlns:a="http://schemas.openxmlformats.org/drawingml/2006/main">
                  <a:graphicData uri="http://schemas.microsoft.com/office/word/2010/wordprocessingShape">
                    <wps:wsp>
                      <wps:cNvSpPr/>
                      <wps:spPr>
                        <a:xfrm>
                          <a:off x="0" y="0"/>
                          <a:ext cx="435610" cy="436245"/>
                        </a:xfrm>
                        <a:prstGeom prst="ellipse">
                          <a:avLst/>
                        </a:prstGeom>
                        <a:solidFill>
                          <a:srgbClr val="FFFF00"/>
                        </a:solidFill>
                      </wps:spPr>
                      <wps:style>
                        <a:lnRef idx="2">
                          <a:schemeClr val="dk1"/>
                        </a:lnRef>
                        <a:fillRef idx="1">
                          <a:schemeClr val="lt1"/>
                        </a:fillRef>
                        <a:effectRef idx="0">
                          <a:schemeClr val="dk1"/>
                        </a:effectRef>
                        <a:fontRef idx="minor">
                          <a:schemeClr val="dk1"/>
                        </a:fontRef>
                      </wps:style>
                      <wps:txbx>
                        <w:txbxContent>
                          <w:p w:rsidR="00EC2108" w:rsidRPr="00275E7C" w:rsidRDefault="00EC2108" w:rsidP="00EC2108">
                            <w:pPr>
                              <w:jc w:val="center"/>
                              <w:rPr>
                                <w:b/>
                                <w:sz w:val="32"/>
                                <w:szCs w:val="32"/>
                              </w:rPr>
                            </w:pPr>
                            <w:r>
                              <w:rPr>
                                <w:b/>
                                <w:sz w:val="32"/>
                                <w:szCs w:val="32"/>
                              </w:rPr>
                              <w:t>C</w:t>
                            </w:r>
                          </w:p>
                          <w:p w:rsidR="00B95D99" w:rsidRDefault="00B95D9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7" o:spid="_x0000_s1030" style="position:absolute;left:0;text-align:left;margin-left:350.9pt;margin-top:153pt;width:34.3pt;height:34.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" fillcolor="yellow" strokecolor="black [3200]" strokeweight="2pt">
                <v:textbox>
                  <w:txbxContent>
                    <w:p w:rsidR="00EC2108" w:rsidRPr="00275E7C" w:rsidRDefault="00EC2108" w:rsidP="00EC2108">
                      <w:pPr>
                        <w:jc w:val="center"/>
                        <w:rPr>
                          <w:b/>
                          <w:sz w:val="32"/>
                          <w:szCs w:val="32"/>
                        </w:rPr>
                      </w:pPr>
                      <w:r>
                        <w:rPr>
                          <w:b/>
                          <w:sz w:val="32"/>
                          <w:szCs w:val="32"/>
                        </w:rPr>
                        <w:t>C</w:t>
                      </w:r>
                    </w:p>
                    <w:p w:rsidR="00B95D99" w:rsidRDefault="00B95D99"/>
                  </w:txbxContent>
                </v:textbox>
              </v:oval>
            </w:pict>
          </mc:Fallback>
        </mc:AlternateContent>
      </w:r>
      <w:r>
        <w:rPr>
          <w:noProof/>
          <w:lang w:eastAsia="en-GB"/>
        </w:rPr>
        <w:drawing>
          <wp:inline distT="0" distB="0" distL="0" distR="0" wp14:anchorId="6C6ABCD3" wp14:editId="55DAE78F">
            <wp:extent cx="3534770" cy="2356514"/>
            <wp:effectExtent l="0" t="0" r="8890" b="5715"/>
            <wp:docPr id="26" name="Picture 26" descr="C:\Jack\dt a2\Detection Tests\Force Resistor\IMG_62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Jack\dt a2\Detection Tests\Force Resistor\IMG_6259.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8340" cy="2365561"/>
                    </a:xfrm>
                    <a:prstGeom prst="rect">
                      <a:avLst/>
                    </a:prstGeom>
                    <a:noFill/>
                    <a:ln>
                      <a:noFill/>
                    </a:ln>
                  </pic:spPr>
                </pic:pic>
              </a:graphicData>
            </a:graphic>
          </wp:inline>
        </w:drawing>
      </w:r>
      <w:r>
        <w:rPr>
          <w:noProof/>
          <w:lang w:eastAsia="en-GB"/>
        </w:rPr>
        <w:drawing>
          <wp:inline distT="0" distB="0" distL="0" distR="0" wp14:anchorId="49F22AFF" wp14:editId="6A684E81">
            <wp:extent cx="3562066" cy="2374710"/>
            <wp:effectExtent l="0" t="0" r="635" b="6985"/>
            <wp:docPr id="27" name="Picture 27" descr="C:\Jack\dt a2\Detection Tests\Force Resistor\IMG_62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Jack\dt a2\Detection Tests\Force Resistor\IMG_6260.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2066" cy="2374710"/>
                    </a:xfrm>
                    <a:prstGeom prst="rect">
                      <a:avLst/>
                    </a:prstGeom>
                    <a:noFill/>
                    <a:ln>
                      <a:noFill/>
                    </a:ln>
                  </pic:spPr>
                </pic:pic>
              </a:graphicData>
            </a:graphic>
          </wp:inline>
        </w:drawing>
      </w:r>
      <w:r>
        <w:rPr>
          <w:noProof/>
          <w:lang w:eastAsia="en-GB"/>
        </w:rPr>
        <w:drawing>
          <wp:inline distT="0" distB="0" distL="0" distR="0" wp14:anchorId="3E988AD9" wp14:editId="7D137474">
            <wp:extent cx="3541595" cy="2361063"/>
            <wp:effectExtent l="0" t="0" r="1905" b="1270"/>
            <wp:docPr id="28" name="Picture 28" descr="C:\Jack\dt a2\Detection Tests\Force Resistor\IMG_6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Jack\dt a2\Detection Tests\Force Resistor\IMG_626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68711" cy="2379141"/>
                    </a:xfrm>
                    <a:prstGeom prst="rect">
                      <a:avLst/>
                    </a:prstGeom>
                    <a:noFill/>
                    <a:ln>
                      <a:noFill/>
                    </a:ln>
                  </pic:spPr>
                </pic:pic>
              </a:graphicData>
            </a:graphic>
          </wp:inline>
        </w:drawing>
      </w:r>
    </w:p>
    <w:p w:rsidR="00D852E9" w:rsidRDefault="00847C45" w:rsidP="00847C45">
      <w:pPr>
        <w:rPr>
          <w:sz w:val="36"/>
          <w:szCs w:val="36"/>
          <w:u w:val="single"/>
        </w:rPr>
      </w:pPr>
      <w:r>
        <w:rPr>
          <w:sz w:val="36"/>
          <w:szCs w:val="36"/>
          <w:u w:val="single"/>
        </w:rPr>
        <w:lastRenderedPageBreak/>
        <w:t>Circuit Diagram</w:t>
      </w:r>
      <w:r w:rsidR="00D852E9">
        <w:rPr>
          <w:sz w:val="36"/>
          <w:szCs w:val="36"/>
          <w:u w:val="single"/>
        </w:rPr>
        <w:t xml:space="preserve"> &amp; Software</w:t>
      </w:r>
    </w:p>
    <w:p w:rsidR="00F42786" w:rsidRPr="00D852E9" w:rsidRDefault="00095978" w:rsidP="004B3A32">
      <w:pPr>
        <w:rPr>
          <w:sz w:val="36"/>
          <w:szCs w:val="36"/>
        </w:rPr>
      </w:pPr>
      <w:r>
        <w:rPr>
          <w:sz w:val="36"/>
          <w:szCs w:val="36"/>
        </w:rPr>
        <w:t xml:space="preserve"> </w:t>
      </w:r>
      <w:r>
        <w:rPr>
          <w:noProof/>
          <w:sz w:val="36"/>
          <w:szCs w:val="36"/>
          <w:lang w:eastAsia="en-GB"/>
        </w:rPr>
        <w:t xml:space="preserve">      </w:t>
      </w:r>
      <w:r w:rsidR="00076A40">
        <w:rPr>
          <w:noProof/>
          <w:sz w:val="36"/>
          <w:szCs w:val="36"/>
          <w:lang w:eastAsia="en-GB"/>
        </w:rPr>
        <w:drawing>
          <wp:inline distT="0" distB="0" distL="0" distR="0">
            <wp:extent cx="4749420" cy="3104994"/>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49758" cy="3105215"/>
                    </a:xfrm>
                    <a:prstGeom prst="rect">
                      <a:avLst/>
                    </a:prstGeom>
                    <a:noFill/>
                    <a:ln>
                      <a:noFill/>
                    </a:ln>
                  </pic:spPr>
                </pic:pic>
              </a:graphicData>
            </a:graphic>
          </wp:inline>
        </w:drawing>
      </w:r>
      <w:r>
        <w:rPr>
          <w:noProof/>
          <w:sz w:val="36"/>
          <w:szCs w:val="36"/>
          <w:lang w:eastAsia="en-GB"/>
        </w:rPr>
        <w:t xml:space="preserve">       </w:t>
      </w:r>
      <w:r w:rsidR="004D36E5">
        <w:rPr>
          <w:noProof/>
          <w:sz w:val="36"/>
          <w:szCs w:val="36"/>
          <w:lang w:eastAsia="en-GB"/>
        </w:rPr>
        <w:t xml:space="preserve">          </w:t>
      </w:r>
      <w:r w:rsidR="00D852E9">
        <w:rPr>
          <w:noProof/>
          <w:sz w:val="36"/>
          <w:szCs w:val="36"/>
          <w:lang w:eastAsia="en-GB"/>
        </w:rPr>
        <w:t xml:space="preserve">         </w:t>
      </w:r>
      <w:r w:rsidR="004D36E5">
        <w:rPr>
          <w:noProof/>
          <w:sz w:val="36"/>
          <w:szCs w:val="36"/>
          <w:lang w:eastAsia="en-GB"/>
        </w:rPr>
        <w:drawing>
          <wp:inline distT="0" distB="0" distL="0" distR="0">
            <wp:extent cx="5213445" cy="3089836"/>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6719" cy="3091776"/>
                    </a:xfrm>
                    <a:prstGeom prst="rect">
                      <a:avLst/>
                    </a:prstGeom>
                    <a:noFill/>
                    <a:ln>
                      <a:noFill/>
                    </a:ln>
                  </pic:spPr>
                </pic:pic>
              </a:graphicData>
            </a:graphic>
          </wp:inline>
        </w:drawing>
      </w:r>
    </w:p>
    <w:p w:rsidR="00847C45" w:rsidRDefault="00847C45" w:rsidP="004B3A32">
      <w:pPr>
        <w:rPr>
          <w:sz w:val="36"/>
          <w:szCs w:val="36"/>
          <w:u w:val="single"/>
        </w:rPr>
      </w:pPr>
      <w:r>
        <w:rPr>
          <w:sz w:val="36"/>
          <w:szCs w:val="36"/>
          <w:u w:val="single"/>
        </w:rPr>
        <w:t>Results</w:t>
      </w:r>
    </w:p>
    <w:p w:rsidR="009234EF" w:rsidRDefault="004D36E5" w:rsidP="004D36E5">
      <w:pPr>
        <w:jc w:val="center"/>
        <w:rPr>
          <w:noProof/>
          <w:lang w:eastAsia="en-GB"/>
        </w:rPr>
      </w:pPr>
      <w:r>
        <w:rPr>
          <w:noProof/>
          <w:sz w:val="36"/>
          <w:szCs w:val="36"/>
          <w:lang w:eastAsia="en-GB"/>
        </w:rPr>
        <w:drawing>
          <wp:inline distT="0" distB="0" distL="0" distR="0">
            <wp:extent cx="7205980" cy="32480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05980" cy="3248025"/>
                    </a:xfrm>
                    <a:prstGeom prst="rect">
                      <a:avLst/>
                    </a:prstGeom>
                    <a:noFill/>
                    <a:ln>
                      <a:noFill/>
                    </a:ln>
                  </pic:spPr>
                </pic:pic>
              </a:graphicData>
            </a:graphic>
          </wp:inline>
        </w:drawing>
      </w:r>
    </w:p>
    <w:p w:rsidR="00D852E9" w:rsidRPr="00D852E9" w:rsidRDefault="00D852E9" w:rsidP="00D852E9">
      <w:pPr>
        <w:pStyle w:val="ListParagraph"/>
        <w:numPr>
          <w:ilvl w:val="0"/>
          <w:numId w:val="6"/>
        </w:numPr>
        <w:rPr>
          <w:sz w:val="28"/>
          <w:szCs w:val="28"/>
        </w:rPr>
      </w:pPr>
      <w:r>
        <w:rPr>
          <w:sz w:val="28"/>
          <w:szCs w:val="28"/>
        </w:rPr>
        <w:t>The table and graph above show the results obtained</w:t>
      </w:r>
      <w:r w:rsidR="004D36E5">
        <w:rPr>
          <w:sz w:val="28"/>
          <w:szCs w:val="28"/>
        </w:rPr>
        <w:t xml:space="preserve">. Note that with an </w:t>
      </w:r>
      <w:proofErr w:type="spellStart"/>
      <w:r w:rsidR="004D36E5">
        <w:rPr>
          <w:sz w:val="28"/>
          <w:szCs w:val="28"/>
        </w:rPr>
        <w:t>Arduino</w:t>
      </w:r>
      <w:proofErr w:type="spellEnd"/>
      <w:r w:rsidR="004D36E5">
        <w:rPr>
          <w:sz w:val="28"/>
          <w:szCs w:val="28"/>
        </w:rPr>
        <w:t xml:space="preserve"> </w:t>
      </w:r>
      <w:proofErr w:type="spellStart"/>
      <w:r w:rsidR="004D36E5">
        <w:rPr>
          <w:sz w:val="28"/>
          <w:szCs w:val="28"/>
        </w:rPr>
        <w:t>analog</w:t>
      </w:r>
      <w:proofErr w:type="spellEnd"/>
      <w:r w:rsidR="004D36E5">
        <w:rPr>
          <w:sz w:val="28"/>
          <w:szCs w:val="28"/>
        </w:rPr>
        <w:t xml:space="preserve"> port 5V = 1024 and 0V = 0</w:t>
      </w:r>
    </w:p>
    <w:p w:rsidR="00B823B9" w:rsidRPr="00B823B9" w:rsidRDefault="003C6CDD" w:rsidP="00B823B9">
      <w:pPr>
        <w:pStyle w:val="ListParagraph"/>
        <w:numPr>
          <w:ilvl w:val="0"/>
          <w:numId w:val="1"/>
        </w:numPr>
        <w:rPr>
          <w:sz w:val="28"/>
          <w:szCs w:val="28"/>
        </w:rPr>
      </w:pPr>
      <w:r>
        <w:rPr>
          <w:sz w:val="28"/>
          <w:szCs w:val="28"/>
        </w:rPr>
        <w:t xml:space="preserve">The </w:t>
      </w:r>
      <w:r w:rsidR="004D36E5">
        <w:rPr>
          <w:sz w:val="28"/>
          <w:szCs w:val="28"/>
        </w:rPr>
        <w:t>force applied</w:t>
      </w:r>
      <w:r w:rsidR="00B823B9" w:rsidRPr="00B823B9">
        <w:rPr>
          <w:sz w:val="28"/>
          <w:szCs w:val="28"/>
        </w:rPr>
        <w:t xml:space="preserve"> </w:t>
      </w:r>
      <w:r w:rsidR="004D36E5">
        <w:rPr>
          <w:sz w:val="28"/>
          <w:szCs w:val="28"/>
        </w:rPr>
        <w:t>was first detected</w:t>
      </w:r>
      <w:r w:rsidR="00B823B9" w:rsidRPr="00B823B9">
        <w:rPr>
          <w:sz w:val="28"/>
          <w:szCs w:val="28"/>
        </w:rPr>
        <w:t xml:space="preserve"> </w:t>
      </w:r>
      <w:r w:rsidR="004D36E5">
        <w:rPr>
          <w:sz w:val="28"/>
          <w:szCs w:val="28"/>
        </w:rPr>
        <w:t xml:space="preserve">in the region 27- 37g </w:t>
      </w:r>
    </w:p>
    <w:p w:rsidR="00B823B9" w:rsidRDefault="004D36E5" w:rsidP="00B823B9">
      <w:pPr>
        <w:pStyle w:val="ListParagraph"/>
        <w:numPr>
          <w:ilvl w:val="0"/>
          <w:numId w:val="1"/>
        </w:numPr>
        <w:rPr>
          <w:sz w:val="28"/>
          <w:szCs w:val="28"/>
        </w:rPr>
      </w:pPr>
      <w:r>
        <w:rPr>
          <w:sz w:val="28"/>
          <w:szCs w:val="28"/>
        </w:rPr>
        <w:t>The FSR resistance decreased  (i.e. the voltage passing through it increased) as the force applied increased</w:t>
      </w:r>
      <w:r w:rsidR="00452A86">
        <w:rPr>
          <w:sz w:val="28"/>
          <w:szCs w:val="28"/>
        </w:rPr>
        <w:t xml:space="preserve"> and each 10g increase resulted in a significant change</w:t>
      </w:r>
    </w:p>
    <w:p w:rsidR="003C6CDD" w:rsidRPr="0013797D" w:rsidRDefault="004D36E5" w:rsidP="0013797D">
      <w:pPr>
        <w:pStyle w:val="ListParagraph"/>
        <w:numPr>
          <w:ilvl w:val="0"/>
          <w:numId w:val="1"/>
        </w:numPr>
        <w:rPr>
          <w:sz w:val="28"/>
          <w:szCs w:val="28"/>
        </w:rPr>
      </w:pPr>
      <w:r>
        <w:rPr>
          <w:sz w:val="28"/>
          <w:szCs w:val="28"/>
        </w:rPr>
        <w:t xml:space="preserve">The </w:t>
      </w:r>
      <w:r w:rsidR="00452A86">
        <w:rPr>
          <w:sz w:val="28"/>
          <w:szCs w:val="28"/>
        </w:rPr>
        <w:t xml:space="preserve">relationship between </w:t>
      </w:r>
      <w:r>
        <w:rPr>
          <w:sz w:val="28"/>
          <w:szCs w:val="28"/>
        </w:rPr>
        <w:t xml:space="preserve">FSR resistance </w:t>
      </w:r>
      <w:r w:rsidR="00452A86">
        <w:rPr>
          <w:sz w:val="28"/>
          <w:szCs w:val="28"/>
        </w:rPr>
        <w:t>and</w:t>
      </w:r>
      <w:r>
        <w:rPr>
          <w:sz w:val="28"/>
          <w:szCs w:val="28"/>
        </w:rPr>
        <w:t xml:space="preserve"> force applied </w:t>
      </w:r>
      <w:r w:rsidR="00452A86">
        <w:rPr>
          <w:sz w:val="28"/>
          <w:szCs w:val="28"/>
        </w:rPr>
        <w:t xml:space="preserve">is not linear. Above 200g the change caused by 10g would be negligible although by pushing hard on the FDR (10kg?) </w:t>
      </w:r>
      <w:r>
        <w:rPr>
          <w:sz w:val="28"/>
          <w:szCs w:val="28"/>
        </w:rPr>
        <w:t xml:space="preserve"> </w:t>
      </w:r>
      <w:r w:rsidR="00452A86">
        <w:rPr>
          <w:sz w:val="28"/>
          <w:szCs w:val="28"/>
        </w:rPr>
        <w:t xml:space="preserve">readings up to </w:t>
      </w:r>
      <w:r w:rsidR="000934C6">
        <w:rPr>
          <w:sz w:val="28"/>
          <w:szCs w:val="28"/>
        </w:rPr>
        <w:t>10</w:t>
      </w:r>
      <w:r w:rsidR="00431D3F">
        <w:rPr>
          <w:sz w:val="28"/>
          <w:szCs w:val="28"/>
        </w:rPr>
        <w:t>0</w:t>
      </w:r>
      <w:r w:rsidR="00452A86">
        <w:rPr>
          <w:sz w:val="28"/>
          <w:szCs w:val="28"/>
        </w:rPr>
        <w:t>0 were observed</w:t>
      </w:r>
    </w:p>
    <w:sectPr w:rsidR="003C6CDD" w:rsidRPr="0013797D" w:rsidSect="00C175DF">
      <w:footerReference w:type="default" r:id="rId17"/>
      <w:pgSz w:w="23814" w:h="16840" w:orient="landscape"/>
      <w:pgMar w:top="1440" w:right="1440" w:bottom="1440" w:left="1440" w:header="709" w:footer="709" w:gutter="0"/>
      <w:pgBorders w:offsetFrom="page">
        <w:top w:val="single" w:sz="12" w:space="24" w:color="auto"/>
        <w:left w:val="single" w:sz="12" w:space="24" w:color="auto"/>
        <w:bottom w:val="single" w:sz="12" w:space="24" w:color="auto"/>
        <w:right w:val="single" w:sz="12" w:space="24" w:color="auto"/>
      </w:pgBorders>
      <w:pgNumType w:start="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699A" w:rsidRDefault="00CA699A" w:rsidP="00CA293D">
      <w:pPr>
        <w:spacing w:after="0" w:line="240" w:lineRule="auto"/>
      </w:pPr>
      <w:r>
        <w:separator/>
      </w:r>
    </w:p>
  </w:endnote>
  <w:endnote w:type="continuationSeparator" w:id="0">
    <w:p w:rsidR="00CA699A" w:rsidRDefault="00CA699A" w:rsidP="00CA2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6777060"/>
      <w:docPartObj>
        <w:docPartGallery w:val="Page Numbers (Bottom of Page)"/>
        <w:docPartUnique/>
      </w:docPartObj>
    </w:sdtPr>
    <w:sdtEndPr>
      <w:rPr>
        <w:noProof/>
        <w:sz w:val="28"/>
        <w:szCs w:val="28"/>
      </w:rPr>
    </w:sdtEndPr>
    <w:sdtContent>
      <w:p w:rsidR="00CA293D" w:rsidRPr="001808DF" w:rsidRDefault="00CA293D">
        <w:pPr>
          <w:pStyle w:val="Footer"/>
          <w:rPr>
            <w:sz w:val="28"/>
            <w:szCs w:val="28"/>
          </w:rPr>
        </w:pPr>
        <w:r w:rsidRPr="001808DF">
          <w:rPr>
            <w:sz w:val="28"/>
            <w:szCs w:val="28"/>
          </w:rPr>
          <w:fldChar w:fldCharType="begin"/>
        </w:r>
        <w:r w:rsidRPr="001808DF">
          <w:rPr>
            <w:sz w:val="28"/>
            <w:szCs w:val="28"/>
          </w:rPr>
          <w:instrText xml:space="preserve"> PAGE   \* MERGEFORMAT </w:instrText>
        </w:r>
        <w:r w:rsidRPr="001808DF">
          <w:rPr>
            <w:sz w:val="28"/>
            <w:szCs w:val="28"/>
          </w:rPr>
          <w:fldChar w:fldCharType="separate"/>
        </w:r>
        <w:r w:rsidR="00C175DF">
          <w:rPr>
            <w:noProof/>
            <w:sz w:val="28"/>
            <w:szCs w:val="28"/>
          </w:rPr>
          <w:t>18</w:t>
        </w:r>
        <w:r w:rsidRPr="001808DF">
          <w:rPr>
            <w:noProof/>
            <w:sz w:val="28"/>
            <w:szCs w:val="28"/>
          </w:rPr>
          <w:fldChar w:fldCharType="end"/>
        </w:r>
      </w:p>
    </w:sdtContent>
  </w:sdt>
  <w:p w:rsidR="00CA293D" w:rsidRDefault="00CA29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699A" w:rsidRDefault="00CA699A" w:rsidP="00CA293D">
      <w:pPr>
        <w:spacing w:after="0" w:line="240" w:lineRule="auto"/>
      </w:pPr>
      <w:r>
        <w:separator/>
      </w:r>
    </w:p>
  </w:footnote>
  <w:footnote w:type="continuationSeparator" w:id="0">
    <w:p w:rsidR="00CA699A" w:rsidRDefault="00CA699A" w:rsidP="00CA29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0522C"/>
    <w:multiLevelType w:val="hybridMultilevel"/>
    <w:tmpl w:val="6EE6C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2EB0802"/>
    <w:multiLevelType w:val="hybridMultilevel"/>
    <w:tmpl w:val="F0D018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07E515A"/>
    <w:multiLevelType w:val="hybridMultilevel"/>
    <w:tmpl w:val="3A82EB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nsid w:val="593A4F56"/>
    <w:multiLevelType w:val="hybridMultilevel"/>
    <w:tmpl w:val="CE58B8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4544166"/>
    <w:multiLevelType w:val="hybridMultilevel"/>
    <w:tmpl w:val="331E8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9313CBD"/>
    <w:multiLevelType w:val="hybridMultilevel"/>
    <w:tmpl w:val="A0EC1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2833"/>
    <w:rsid w:val="00055091"/>
    <w:rsid w:val="00076A40"/>
    <w:rsid w:val="000934C6"/>
    <w:rsid w:val="00095978"/>
    <w:rsid w:val="000B1492"/>
    <w:rsid w:val="000D2E65"/>
    <w:rsid w:val="001163AD"/>
    <w:rsid w:val="0013797D"/>
    <w:rsid w:val="001808DF"/>
    <w:rsid w:val="00247CD9"/>
    <w:rsid w:val="00275E7C"/>
    <w:rsid w:val="003B046C"/>
    <w:rsid w:val="003C6CDD"/>
    <w:rsid w:val="003E77BA"/>
    <w:rsid w:val="00402833"/>
    <w:rsid w:val="00431D3F"/>
    <w:rsid w:val="00452A86"/>
    <w:rsid w:val="00485A24"/>
    <w:rsid w:val="004B3A32"/>
    <w:rsid w:val="004D36E5"/>
    <w:rsid w:val="006052B9"/>
    <w:rsid w:val="007031C2"/>
    <w:rsid w:val="00847C45"/>
    <w:rsid w:val="008E653B"/>
    <w:rsid w:val="009234EF"/>
    <w:rsid w:val="00923F22"/>
    <w:rsid w:val="00B26B68"/>
    <w:rsid w:val="00B823B9"/>
    <w:rsid w:val="00B95D99"/>
    <w:rsid w:val="00C175DF"/>
    <w:rsid w:val="00CA293D"/>
    <w:rsid w:val="00CA699A"/>
    <w:rsid w:val="00D37EE9"/>
    <w:rsid w:val="00D852E9"/>
    <w:rsid w:val="00DF168F"/>
    <w:rsid w:val="00E3403C"/>
    <w:rsid w:val="00EC2108"/>
    <w:rsid w:val="00EE3696"/>
    <w:rsid w:val="00F427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3A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3A32"/>
    <w:rPr>
      <w:rFonts w:ascii="Tahoma" w:hAnsi="Tahoma" w:cs="Tahoma"/>
      <w:sz w:val="16"/>
      <w:szCs w:val="16"/>
    </w:rPr>
  </w:style>
  <w:style w:type="character" w:customStyle="1" w:styleId="tgc">
    <w:name w:val="_tgc"/>
    <w:basedOn w:val="DefaultParagraphFont"/>
    <w:rsid w:val="004B3A32"/>
  </w:style>
  <w:style w:type="paragraph" w:styleId="ListParagraph">
    <w:name w:val="List Paragraph"/>
    <w:basedOn w:val="Normal"/>
    <w:uiPriority w:val="34"/>
    <w:qFormat/>
    <w:rsid w:val="00B823B9"/>
    <w:pPr>
      <w:ind w:left="720"/>
      <w:contextualSpacing/>
    </w:pPr>
  </w:style>
  <w:style w:type="paragraph" w:styleId="Header">
    <w:name w:val="header"/>
    <w:basedOn w:val="Normal"/>
    <w:link w:val="HeaderChar"/>
    <w:uiPriority w:val="99"/>
    <w:unhideWhenUsed/>
    <w:rsid w:val="00CA29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93D"/>
  </w:style>
  <w:style w:type="paragraph" w:styleId="Footer">
    <w:name w:val="footer"/>
    <w:basedOn w:val="Normal"/>
    <w:link w:val="FooterChar"/>
    <w:uiPriority w:val="99"/>
    <w:unhideWhenUsed/>
    <w:rsid w:val="00CA29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293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3A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3A32"/>
    <w:rPr>
      <w:rFonts w:ascii="Tahoma" w:hAnsi="Tahoma" w:cs="Tahoma"/>
      <w:sz w:val="16"/>
      <w:szCs w:val="16"/>
    </w:rPr>
  </w:style>
  <w:style w:type="character" w:customStyle="1" w:styleId="tgc">
    <w:name w:val="_tgc"/>
    <w:basedOn w:val="DefaultParagraphFont"/>
    <w:rsid w:val="004B3A32"/>
  </w:style>
  <w:style w:type="paragraph" w:styleId="ListParagraph">
    <w:name w:val="List Paragraph"/>
    <w:basedOn w:val="Normal"/>
    <w:uiPriority w:val="34"/>
    <w:qFormat/>
    <w:rsid w:val="00B823B9"/>
    <w:pPr>
      <w:ind w:left="720"/>
      <w:contextualSpacing/>
    </w:pPr>
  </w:style>
  <w:style w:type="paragraph" w:styleId="Header">
    <w:name w:val="header"/>
    <w:basedOn w:val="Normal"/>
    <w:link w:val="HeaderChar"/>
    <w:uiPriority w:val="99"/>
    <w:unhideWhenUsed/>
    <w:rsid w:val="00CA29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93D"/>
  </w:style>
  <w:style w:type="paragraph" w:styleId="Footer">
    <w:name w:val="footer"/>
    <w:basedOn w:val="Normal"/>
    <w:link w:val="FooterChar"/>
    <w:uiPriority w:val="99"/>
    <w:unhideWhenUsed/>
    <w:rsid w:val="00CA29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29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E2B691-FA43-49EF-9542-B1D53A52C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1</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32</cp:revision>
  <dcterms:created xsi:type="dcterms:W3CDTF">2015-09-19T13:18:00Z</dcterms:created>
  <dcterms:modified xsi:type="dcterms:W3CDTF">2016-05-08T16:21:00Z</dcterms:modified>
</cp:coreProperties>
</file>