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98B9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Our Fractional Accounting &amp; CFO Services</w:t>
      </w:r>
    </w:p>
    <w:p w14:paraId="68CCC3DA" w14:textId="77777777" w:rsidR="00150B6F" w:rsidRPr="00150B6F" w:rsidRDefault="00150B6F" w:rsidP="00150B6F">
      <w:r w:rsidRPr="00150B6F">
        <w:t>We deliver scalable, expert finance support tailored to growing businesses—combining reliable accounting operations with strategic CFO leadership.</w:t>
      </w:r>
    </w:p>
    <w:p w14:paraId="12826973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Core Accounting &amp; Controller Services</w:t>
      </w:r>
    </w:p>
    <w:p w14:paraId="30141FCB" w14:textId="77777777" w:rsidR="00150B6F" w:rsidRPr="00150B6F" w:rsidRDefault="00150B6F" w:rsidP="00150B6F">
      <w:pPr>
        <w:numPr>
          <w:ilvl w:val="0"/>
          <w:numId w:val="1"/>
        </w:numPr>
      </w:pPr>
      <w:r w:rsidRPr="00150B6F">
        <w:t>Accurate bookkeeping, reconciliations, and general ledger management</w:t>
      </w:r>
    </w:p>
    <w:p w14:paraId="0F147F5F" w14:textId="77777777" w:rsidR="00150B6F" w:rsidRPr="00150B6F" w:rsidRDefault="00150B6F" w:rsidP="00150B6F">
      <w:pPr>
        <w:numPr>
          <w:ilvl w:val="0"/>
          <w:numId w:val="1"/>
        </w:numPr>
      </w:pPr>
      <w:r w:rsidRPr="00150B6F">
        <w:t>Full month-end close and GAAP-compliant financial statements</w:t>
      </w:r>
    </w:p>
    <w:p w14:paraId="20672413" w14:textId="77777777" w:rsidR="00150B6F" w:rsidRPr="00150B6F" w:rsidRDefault="00150B6F" w:rsidP="00150B6F">
      <w:pPr>
        <w:numPr>
          <w:ilvl w:val="0"/>
          <w:numId w:val="1"/>
        </w:numPr>
      </w:pPr>
      <w:r w:rsidRPr="00150B6F">
        <w:t>Accounts payable/receivable and cash flow optimization</w:t>
      </w:r>
    </w:p>
    <w:p w14:paraId="2FDFA819" w14:textId="77777777" w:rsidR="00150B6F" w:rsidRPr="00150B6F" w:rsidRDefault="00150B6F" w:rsidP="00150B6F">
      <w:pPr>
        <w:numPr>
          <w:ilvl w:val="0"/>
          <w:numId w:val="1"/>
        </w:numPr>
      </w:pPr>
      <w:r w:rsidRPr="00150B6F">
        <w:t>Payroll processing and tax compliance filings</w:t>
      </w:r>
    </w:p>
    <w:p w14:paraId="32408D97" w14:textId="77777777" w:rsidR="00150B6F" w:rsidRPr="00150B6F" w:rsidRDefault="00150B6F" w:rsidP="00150B6F">
      <w:pPr>
        <w:numPr>
          <w:ilvl w:val="0"/>
          <w:numId w:val="1"/>
        </w:numPr>
      </w:pPr>
      <w:r w:rsidRPr="00150B6F">
        <w:t>Inventory tracking and cost management</w:t>
      </w:r>
    </w:p>
    <w:p w14:paraId="7184B0C5" w14:textId="77777777" w:rsidR="00150B6F" w:rsidRPr="00150B6F" w:rsidRDefault="00150B6F" w:rsidP="00150B6F">
      <w:pPr>
        <w:numPr>
          <w:ilvl w:val="0"/>
          <w:numId w:val="1"/>
        </w:numPr>
      </w:pPr>
      <w:r w:rsidRPr="00150B6F">
        <w:t>Audit preparation and internal controls</w:t>
      </w:r>
    </w:p>
    <w:p w14:paraId="0A7E6A62" w14:textId="77777777" w:rsidR="00150B6F" w:rsidRPr="00150B6F" w:rsidRDefault="00150B6F" w:rsidP="00150B6F">
      <w:pPr>
        <w:numPr>
          <w:ilvl w:val="0"/>
          <w:numId w:val="1"/>
        </w:numPr>
      </w:pPr>
      <w:r w:rsidRPr="00150B6F">
        <w:t>Accounting system setup, migration &amp; automation (QuickBooks, Xero, NetSuite, etc.)</w:t>
      </w:r>
    </w:p>
    <w:p w14:paraId="2EC3EBF9" w14:textId="77777777" w:rsidR="00150B6F" w:rsidRPr="00150B6F" w:rsidRDefault="00150B6F" w:rsidP="00150B6F">
      <w:pPr>
        <w:numPr>
          <w:ilvl w:val="0"/>
          <w:numId w:val="1"/>
        </w:numPr>
      </w:pPr>
      <w:r w:rsidRPr="00150B6F">
        <w:t>Fractional Controller oversight for clean books and team guidance</w:t>
      </w:r>
    </w:p>
    <w:p w14:paraId="2D40760A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Strategic Fractional CFO Services</w:t>
      </w:r>
    </w:p>
    <w:p w14:paraId="1CFD3B85" w14:textId="77777777" w:rsidR="00150B6F" w:rsidRPr="00150B6F" w:rsidRDefault="00150B6F" w:rsidP="00150B6F">
      <w:pPr>
        <w:numPr>
          <w:ilvl w:val="0"/>
          <w:numId w:val="2"/>
        </w:numPr>
      </w:pPr>
      <w:r w:rsidRPr="00150B6F">
        <w:t>Financial strategy, planning, and executive advisory</w:t>
      </w:r>
    </w:p>
    <w:p w14:paraId="39E127A5" w14:textId="77777777" w:rsidR="00150B6F" w:rsidRPr="00150B6F" w:rsidRDefault="00150B6F" w:rsidP="00150B6F">
      <w:pPr>
        <w:numPr>
          <w:ilvl w:val="0"/>
          <w:numId w:val="2"/>
        </w:numPr>
      </w:pPr>
      <w:r w:rsidRPr="00150B6F">
        <w:t>Budgeting, forecasting, and rolling cash flow projections</w:t>
      </w:r>
    </w:p>
    <w:p w14:paraId="0DBAC5FA" w14:textId="77777777" w:rsidR="00150B6F" w:rsidRPr="00150B6F" w:rsidRDefault="00150B6F" w:rsidP="00150B6F">
      <w:pPr>
        <w:numPr>
          <w:ilvl w:val="0"/>
          <w:numId w:val="2"/>
        </w:numPr>
      </w:pPr>
      <w:r w:rsidRPr="00150B6F">
        <w:t>Financial modeling, scenario analysis, and profitability insights</w:t>
      </w:r>
    </w:p>
    <w:p w14:paraId="5149C3E9" w14:textId="77777777" w:rsidR="00150B6F" w:rsidRPr="00150B6F" w:rsidRDefault="00150B6F" w:rsidP="00150B6F">
      <w:pPr>
        <w:numPr>
          <w:ilvl w:val="0"/>
          <w:numId w:val="2"/>
        </w:numPr>
      </w:pPr>
      <w:r w:rsidRPr="00150B6F">
        <w:t>KPI development, dashboards, and performance reporting</w:t>
      </w:r>
    </w:p>
    <w:p w14:paraId="15EDB569" w14:textId="77777777" w:rsidR="00150B6F" w:rsidRPr="00150B6F" w:rsidRDefault="00150B6F" w:rsidP="00150B6F">
      <w:pPr>
        <w:numPr>
          <w:ilvl w:val="0"/>
          <w:numId w:val="2"/>
        </w:numPr>
      </w:pPr>
      <w:r w:rsidRPr="00150B6F">
        <w:t>Fundraising support: pitch decks, investor materials, capital raises</w:t>
      </w:r>
    </w:p>
    <w:p w14:paraId="5B5548F8" w14:textId="77777777" w:rsidR="00150B6F" w:rsidRPr="00150B6F" w:rsidRDefault="00150B6F" w:rsidP="00150B6F">
      <w:pPr>
        <w:numPr>
          <w:ilvl w:val="0"/>
          <w:numId w:val="2"/>
        </w:numPr>
      </w:pPr>
      <w:r w:rsidRPr="00150B6F">
        <w:t>M&amp;A due diligence, exit planning, and transaction advisory</w:t>
      </w:r>
    </w:p>
    <w:p w14:paraId="71DD4B66" w14:textId="77777777" w:rsidR="00150B6F" w:rsidRPr="00150B6F" w:rsidRDefault="00150B6F" w:rsidP="00150B6F">
      <w:pPr>
        <w:numPr>
          <w:ilvl w:val="0"/>
          <w:numId w:val="2"/>
        </w:numPr>
      </w:pPr>
      <w:r w:rsidRPr="00150B6F">
        <w:t>Risk management and cost-reduction strategies</w:t>
      </w:r>
    </w:p>
    <w:p w14:paraId="51A28B2E" w14:textId="77777777" w:rsidR="00150B6F" w:rsidRPr="00150B6F" w:rsidRDefault="00150B6F" w:rsidP="00150B6F">
      <w:pPr>
        <w:numPr>
          <w:ilvl w:val="0"/>
          <w:numId w:val="2"/>
        </w:numPr>
      </w:pPr>
      <w:r w:rsidRPr="00150B6F">
        <w:t>Board/investor presentations and equity/compensation planning</w:t>
      </w:r>
    </w:p>
    <w:p w14:paraId="63C238C1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Tax &amp; Audit Support</w:t>
      </w:r>
    </w:p>
    <w:p w14:paraId="2D08242C" w14:textId="77777777" w:rsidR="00150B6F" w:rsidRPr="00150B6F" w:rsidRDefault="00150B6F" w:rsidP="00150B6F">
      <w:pPr>
        <w:numPr>
          <w:ilvl w:val="0"/>
          <w:numId w:val="3"/>
        </w:numPr>
      </w:pPr>
      <w:r w:rsidRPr="00150B6F">
        <w:t>Tax strategy, planning, and optimization coordination</w:t>
      </w:r>
    </w:p>
    <w:p w14:paraId="2C608094" w14:textId="77777777" w:rsidR="00150B6F" w:rsidRPr="00150B6F" w:rsidRDefault="00150B6F" w:rsidP="00150B6F">
      <w:pPr>
        <w:numPr>
          <w:ilvl w:val="0"/>
          <w:numId w:val="3"/>
        </w:numPr>
      </w:pPr>
      <w:r w:rsidRPr="00150B6F">
        <w:t>Sales/use tax compliance and multi-state filings</w:t>
      </w:r>
    </w:p>
    <w:p w14:paraId="0D318A61" w14:textId="77777777" w:rsidR="00150B6F" w:rsidRPr="00150B6F" w:rsidRDefault="00150B6F" w:rsidP="00150B6F">
      <w:pPr>
        <w:numPr>
          <w:ilvl w:val="0"/>
          <w:numId w:val="3"/>
        </w:numPr>
      </w:pPr>
      <w:r w:rsidRPr="00150B6F">
        <w:t>Year-end tax preparation support and liaison with CPAs</w:t>
      </w:r>
    </w:p>
    <w:p w14:paraId="40967232" w14:textId="77777777" w:rsidR="00150B6F" w:rsidRPr="00150B6F" w:rsidRDefault="00150B6F" w:rsidP="00150B6F">
      <w:pPr>
        <w:numPr>
          <w:ilvl w:val="0"/>
          <w:numId w:val="3"/>
        </w:numPr>
      </w:pPr>
      <w:r w:rsidRPr="00150B6F">
        <w:t>Audit readiness, preparation, and coordination</w:t>
      </w:r>
    </w:p>
    <w:p w14:paraId="66A7C287" w14:textId="77777777" w:rsidR="00150B6F" w:rsidRPr="00150B6F" w:rsidRDefault="00150B6F" w:rsidP="00150B6F">
      <w:pPr>
        <w:numPr>
          <w:ilvl w:val="0"/>
          <w:numId w:val="3"/>
        </w:numPr>
      </w:pPr>
      <w:r w:rsidRPr="00150B6F">
        <w:lastRenderedPageBreak/>
        <w:t>Internal audit assistance and compliance frameworks</w:t>
      </w:r>
    </w:p>
    <w:p w14:paraId="4CDE9121" w14:textId="77777777" w:rsidR="00150B6F" w:rsidRPr="00150B6F" w:rsidRDefault="00150B6F" w:rsidP="00150B6F">
      <w:pPr>
        <w:numPr>
          <w:ilvl w:val="0"/>
          <w:numId w:val="3"/>
        </w:numPr>
      </w:pPr>
      <w:r w:rsidRPr="00150B6F">
        <w:t>Risk assessment for tax exposure and regulatory requirements</w:t>
      </w:r>
    </w:p>
    <w:p w14:paraId="117281E6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Business Consulting &amp; Partnerships</w:t>
      </w:r>
    </w:p>
    <w:p w14:paraId="6CD7A532" w14:textId="44D728F3" w:rsidR="00540560" w:rsidRDefault="00540560" w:rsidP="00540560">
      <w:pPr>
        <w:numPr>
          <w:ilvl w:val="0"/>
          <w:numId w:val="4"/>
        </w:numPr>
      </w:pPr>
      <w:r>
        <w:t>Start-up and small business services</w:t>
      </w:r>
    </w:p>
    <w:p w14:paraId="70EDFF09" w14:textId="2A017CFE" w:rsidR="00150B6F" w:rsidRPr="00150B6F" w:rsidRDefault="00150B6F" w:rsidP="00150B6F">
      <w:pPr>
        <w:numPr>
          <w:ilvl w:val="0"/>
          <w:numId w:val="4"/>
        </w:numPr>
      </w:pPr>
      <w:r w:rsidRPr="00150B6F">
        <w:t>Operational efficiency and process improvement consulting</w:t>
      </w:r>
    </w:p>
    <w:p w14:paraId="755DFC18" w14:textId="77777777" w:rsidR="00150B6F" w:rsidRPr="00150B6F" w:rsidRDefault="00150B6F" w:rsidP="00150B6F">
      <w:pPr>
        <w:numPr>
          <w:ilvl w:val="0"/>
          <w:numId w:val="4"/>
        </w:numPr>
      </w:pPr>
      <w:r w:rsidRPr="00150B6F">
        <w:t>Vendor/partner evaluation and selection (merchant services, payment processors)</w:t>
      </w:r>
    </w:p>
    <w:p w14:paraId="319D206D" w14:textId="77777777" w:rsidR="00150B6F" w:rsidRPr="00150B6F" w:rsidRDefault="00150B6F" w:rsidP="00150B6F">
      <w:pPr>
        <w:numPr>
          <w:ilvl w:val="0"/>
          <w:numId w:val="4"/>
        </w:numPr>
      </w:pPr>
      <w:r w:rsidRPr="00150B6F">
        <w:t>Payroll system optimization and HR/payroll integration advisory</w:t>
      </w:r>
    </w:p>
    <w:p w14:paraId="73F1CB3D" w14:textId="77777777" w:rsidR="00150B6F" w:rsidRPr="00150B6F" w:rsidRDefault="00150B6F" w:rsidP="00150B6F">
      <w:pPr>
        <w:numPr>
          <w:ilvl w:val="0"/>
          <w:numId w:val="4"/>
        </w:numPr>
      </w:pPr>
      <w:r w:rsidRPr="00150B6F">
        <w:t>Business insurance review and cost/risk analysis</w:t>
      </w:r>
    </w:p>
    <w:p w14:paraId="1E0ED49B" w14:textId="77777777" w:rsidR="00150B6F" w:rsidRPr="00150B6F" w:rsidRDefault="00150B6F" w:rsidP="00150B6F">
      <w:pPr>
        <w:numPr>
          <w:ilvl w:val="0"/>
          <w:numId w:val="4"/>
        </w:numPr>
      </w:pPr>
      <w:r w:rsidRPr="00150B6F">
        <w:t>Scaling support: systems, hiring, and growth infrastructure</w:t>
      </w:r>
    </w:p>
    <w:p w14:paraId="39FEF216" w14:textId="77777777" w:rsidR="00150B6F" w:rsidRPr="00150B6F" w:rsidRDefault="00150B6F" w:rsidP="00150B6F">
      <w:pPr>
        <w:numPr>
          <w:ilvl w:val="0"/>
          <w:numId w:val="4"/>
        </w:numPr>
      </w:pPr>
      <w:r w:rsidRPr="00150B6F">
        <w:t>Strategic partnerships for financing, tech, and service providers</w:t>
      </w:r>
    </w:p>
    <w:p w14:paraId="0499FD2E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Additional Support</w:t>
      </w:r>
    </w:p>
    <w:p w14:paraId="22927041" w14:textId="77777777" w:rsidR="00150B6F" w:rsidRPr="00150B6F" w:rsidRDefault="00150B6F" w:rsidP="00150B6F">
      <w:pPr>
        <w:numPr>
          <w:ilvl w:val="0"/>
          <w:numId w:val="5"/>
        </w:numPr>
      </w:pPr>
      <w:r w:rsidRPr="00150B6F">
        <w:t>Technology and process automation consulting</w:t>
      </w:r>
    </w:p>
    <w:p w14:paraId="66E93D56" w14:textId="77777777" w:rsidR="00150B6F" w:rsidRPr="00150B6F" w:rsidRDefault="00150B6F" w:rsidP="00150B6F">
      <w:pPr>
        <w:numPr>
          <w:ilvl w:val="0"/>
          <w:numId w:val="5"/>
        </w:numPr>
      </w:pPr>
      <w:r w:rsidRPr="00150B6F">
        <w:t>Interim/project-based finance leadership (e.g., turnarounds, scaling)</w:t>
      </w:r>
    </w:p>
    <w:p w14:paraId="76B76828" w14:textId="77777777" w:rsidR="00150B6F" w:rsidRDefault="00150B6F" w:rsidP="00150B6F">
      <w:pPr>
        <w:rPr>
          <w:b/>
          <w:bCs/>
        </w:rPr>
      </w:pPr>
    </w:p>
    <w:p w14:paraId="783B6FA9" w14:textId="77777777" w:rsidR="00150B6F" w:rsidRDefault="00150B6F" w:rsidP="00150B6F">
      <w:pPr>
        <w:rPr>
          <w:b/>
          <w:bCs/>
        </w:rPr>
      </w:pPr>
    </w:p>
    <w:p w14:paraId="4207816E" w14:textId="77777777" w:rsidR="00150B6F" w:rsidRDefault="00150B6F" w:rsidP="00150B6F">
      <w:pPr>
        <w:rPr>
          <w:b/>
          <w:bCs/>
        </w:rPr>
      </w:pPr>
    </w:p>
    <w:p w14:paraId="72394121" w14:textId="77777777" w:rsidR="00150B6F" w:rsidRDefault="00150B6F" w:rsidP="00150B6F">
      <w:pPr>
        <w:rPr>
          <w:b/>
          <w:bCs/>
        </w:rPr>
      </w:pPr>
    </w:p>
    <w:p w14:paraId="0E986F6A" w14:textId="77777777" w:rsidR="00150B6F" w:rsidRDefault="00150B6F" w:rsidP="00150B6F">
      <w:pPr>
        <w:rPr>
          <w:b/>
          <w:bCs/>
        </w:rPr>
      </w:pPr>
    </w:p>
    <w:p w14:paraId="0420F40A" w14:textId="77777777" w:rsidR="00150B6F" w:rsidRDefault="00150B6F" w:rsidP="00150B6F">
      <w:pPr>
        <w:rPr>
          <w:b/>
          <w:bCs/>
        </w:rPr>
      </w:pPr>
    </w:p>
    <w:p w14:paraId="2AE2E6EC" w14:textId="77777777" w:rsidR="00150B6F" w:rsidRDefault="00150B6F" w:rsidP="00150B6F">
      <w:pPr>
        <w:rPr>
          <w:b/>
          <w:bCs/>
        </w:rPr>
      </w:pPr>
    </w:p>
    <w:p w14:paraId="68B22487" w14:textId="77777777" w:rsidR="00150B6F" w:rsidRDefault="00150B6F" w:rsidP="00150B6F">
      <w:pPr>
        <w:rPr>
          <w:b/>
          <w:bCs/>
        </w:rPr>
      </w:pPr>
    </w:p>
    <w:p w14:paraId="76BC53D1" w14:textId="77777777" w:rsidR="00150B6F" w:rsidRDefault="00150B6F" w:rsidP="00150B6F">
      <w:pPr>
        <w:rPr>
          <w:b/>
          <w:bCs/>
        </w:rPr>
      </w:pPr>
    </w:p>
    <w:p w14:paraId="3F33B075" w14:textId="77777777" w:rsidR="00150B6F" w:rsidRDefault="00150B6F" w:rsidP="00150B6F">
      <w:pPr>
        <w:rPr>
          <w:b/>
          <w:bCs/>
        </w:rPr>
      </w:pPr>
    </w:p>
    <w:p w14:paraId="11E6D81E" w14:textId="77777777" w:rsidR="00150B6F" w:rsidRDefault="00150B6F" w:rsidP="00150B6F">
      <w:pPr>
        <w:rPr>
          <w:b/>
          <w:bCs/>
        </w:rPr>
      </w:pPr>
    </w:p>
    <w:p w14:paraId="2027E5F0" w14:textId="77777777" w:rsidR="00150B6F" w:rsidRDefault="00150B6F" w:rsidP="00150B6F">
      <w:pPr>
        <w:rPr>
          <w:b/>
          <w:bCs/>
        </w:rPr>
      </w:pPr>
    </w:p>
    <w:p w14:paraId="47E34759" w14:textId="77777777" w:rsidR="00150B6F" w:rsidRDefault="00150B6F" w:rsidP="00150B6F">
      <w:pPr>
        <w:rPr>
          <w:b/>
          <w:bCs/>
        </w:rPr>
      </w:pPr>
    </w:p>
    <w:p w14:paraId="0A081604" w14:textId="77777777" w:rsidR="00150B6F" w:rsidRDefault="00150B6F" w:rsidP="00150B6F">
      <w:pPr>
        <w:rPr>
          <w:b/>
          <w:bCs/>
        </w:rPr>
      </w:pPr>
    </w:p>
    <w:p w14:paraId="4B8C2193" w14:textId="7534EA29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Primary High-Intent Keywords (Core Services + Location)</w:t>
      </w:r>
    </w:p>
    <w:p w14:paraId="59F0D8FF" w14:textId="77777777" w:rsidR="00150B6F" w:rsidRPr="00150B6F" w:rsidRDefault="00150B6F" w:rsidP="00150B6F">
      <w:pPr>
        <w:numPr>
          <w:ilvl w:val="0"/>
          <w:numId w:val="6"/>
        </w:numPr>
      </w:pPr>
      <w:r w:rsidRPr="00150B6F">
        <w:t>fractional CFO Orange County</w:t>
      </w:r>
    </w:p>
    <w:p w14:paraId="07C18B40" w14:textId="77777777" w:rsidR="00150B6F" w:rsidRPr="00150B6F" w:rsidRDefault="00150B6F" w:rsidP="00150B6F">
      <w:pPr>
        <w:numPr>
          <w:ilvl w:val="0"/>
          <w:numId w:val="6"/>
        </w:numPr>
      </w:pPr>
      <w:r w:rsidRPr="00150B6F">
        <w:t>fractional CFO services Orange County CA</w:t>
      </w:r>
    </w:p>
    <w:p w14:paraId="2707DD35" w14:textId="77777777" w:rsidR="00150B6F" w:rsidRPr="00150B6F" w:rsidRDefault="00150B6F" w:rsidP="00150B6F">
      <w:pPr>
        <w:numPr>
          <w:ilvl w:val="0"/>
          <w:numId w:val="6"/>
        </w:numPr>
      </w:pPr>
      <w:r w:rsidRPr="00150B6F">
        <w:t>fractional CFO Orange County California</w:t>
      </w:r>
    </w:p>
    <w:p w14:paraId="73BE149D" w14:textId="77777777" w:rsidR="00150B6F" w:rsidRPr="00150B6F" w:rsidRDefault="00150B6F" w:rsidP="00150B6F">
      <w:pPr>
        <w:numPr>
          <w:ilvl w:val="0"/>
          <w:numId w:val="6"/>
        </w:numPr>
      </w:pPr>
      <w:r w:rsidRPr="00150B6F">
        <w:t>outsourced CFO Orange County</w:t>
      </w:r>
    </w:p>
    <w:p w14:paraId="5E29CD7C" w14:textId="77777777" w:rsidR="00150B6F" w:rsidRPr="00150B6F" w:rsidRDefault="00150B6F" w:rsidP="00150B6F">
      <w:pPr>
        <w:numPr>
          <w:ilvl w:val="0"/>
          <w:numId w:val="6"/>
        </w:numPr>
      </w:pPr>
      <w:r w:rsidRPr="00150B6F">
        <w:t>part-time CFO Orange County</w:t>
      </w:r>
    </w:p>
    <w:p w14:paraId="04BCF108" w14:textId="77777777" w:rsidR="00150B6F" w:rsidRPr="00150B6F" w:rsidRDefault="00150B6F" w:rsidP="00150B6F">
      <w:pPr>
        <w:numPr>
          <w:ilvl w:val="0"/>
          <w:numId w:val="6"/>
        </w:numPr>
      </w:pPr>
      <w:r w:rsidRPr="00150B6F">
        <w:t>virtual CFO Orange County</w:t>
      </w:r>
    </w:p>
    <w:p w14:paraId="5F77715B" w14:textId="77777777" w:rsidR="00150B6F" w:rsidRPr="00150B6F" w:rsidRDefault="00150B6F" w:rsidP="00150B6F">
      <w:pPr>
        <w:numPr>
          <w:ilvl w:val="0"/>
          <w:numId w:val="6"/>
        </w:numPr>
      </w:pPr>
      <w:r w:rsidRPr="00150B6F">
        <w:t>fractional CFO Costa Mesa</w:t>
      </w:r>
    </w:p>
    <w:p w14:paraId="0444ABC5" w14:textId="77777777" w:rsidR="00150B6F" w:rsidRPr="00150B6F" w:rsidRDefault="00150B6F" w:rsidP="00150B6F">
      <w:pPr>
        <w:numPr>
          <w:ilvl w:val="0"/>
          <w:numId w:val="6"/>
        </w:numPr>
      </w:pPr>
      <w:r w:rsidRPr="00150B6F">
        <w:t>fractional CFO Irvine CA</w:t>
      </w:r>
    </w:p>
    <w:p w14:paraId="597E53C5" w14:textId="77777777" w:rsidR="00150B6F" w:rsidRPr="00150B6F" w:rsidRDefault="00150B6F" w:rsidP="00150B6F">
      <w:pPr>
        <w:numPr>
          <w:ilvl w:val="0"/>
          <w:numId w:val="6"/>
        </w:numPr>
      </w:pPr>
      <w:r w:rsidRPr="00150B6F">
        <w:t>fractional CFO Newport Beach</w:t>
      </w:r>
    </w:p>
    <w:p w14:paraId="5E60970A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Accounting &amp; Controller-Focused Keywords</w:t>
      </w:r>
    </w:p>
    <w:p w14:paraId="3A8F38BE" w14:textId="77777777" w:rsidR="00150B6F" w:rsidRPr="00150B6F" w:rsidRDefault="00150B6F" w:rsidP="00150B6F">
      <w:pPr>
        <w:numPr>
          <w:ilvl w:val="0"/>
          <w:numId w:val="7"/>
        </w:numPr>
      </w:pPr>
      <w:r w:rsidRPr="00150B6F">
        <w:t>fractional accounting services Orange County</w:t>
      </w:r>
    </w:p>
    <w:p w14:paraId="2380B042" w14:textId="77777777" w:rsidR="00150B6F" w:rsidRPr="00150B6F" w:rsidRDefault="00150B6F" w:rsidP="00150B6F">
      <w:pPr>
        <w:numPr>
          <w:ilvl w:val="0"/>
          <w:numId w:val="7"/>
        </w:numPr>
      </w:pPr>
      <w:r w:rsidRPr="00150B6F">
        <w:t>fractional controller Orange County</w:t>
      </w:r>
    </w:p>
    <w:p w14:paraId="1AF6A8A6" w14:textId="77777777" w:rsidR="00150B6F" w:rsidRPr="00150B6F" w:rsidRDefault="00150B6F" w:rsidP="00150B6F">
      <w:pPr>
        <w:numPr>
          <w:ilvl w:val="0"/>
          <w:numId w:val="7"/>
        </w:numPr>
      </w:pPr>
      <w:r w:rsidRPr="00150B6F">
        <w:t>outsourced accounting Orange County CA</w:t>
      </w:r>
    </w:p>
    <w:p w14:paraId="03B0A586" w14:textId="77777777" w:rsidR="00150B6F" w:rsidRPr="00150B6F" w:rsidRDefault="00150B6F" w:rsidP="00150B6F">
      <w:pPr>
        <w:numPr>
          <w:ilvl w:val="0"/>
          <w:numId w:val="7"/>
        </w:numPr>
      </w:pPr>
      <w:r w:rsidRPr="00150B6F">
        <w:t>fractional bookkeeping Orange County</w:t>
      </w:r>
    </w:p>
    <w:p w14:paraId="2ACAC884" w14:textId="77777777" w:rsidR="00150B6F" w:rsidRPr="00150B6F" w:rsidRDefault="00150B6F" w:rsidP="00150B6F">
      <w:pPr>
        <w:numPr>
          <w:ilvl w:val="0"/>
          <w:numId w:val="7"/>
        </w:numPr>
      </w:pPr>
      <w:r w:rsidRPr="00150B6F">
        <w:t>part-time controller Orange County</w:t>
      </w:r>
    </w:p>
    <w:p w14:paraId="407B4AB1" w14:textId="77777777" w:rsidR="00150B6F" w:rsidRPr="00150B6F" w:rsidRDefault="00150B6F" w:rsidP="00150B6F">
      <w:pPr>
        <w:numPr>
          <w:ilvl w:val="0"/>
          <w:numId w:val="7"/>
        </w:numPr>
      </w:pPr>
      <w:r w:rsidRPr="00150B6F">
        <w:t>outsourced controller Costa Mesa</w:t>
      </w:r>
    </w:p>
    <w:p w14:paraId="54ED40DD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Tax &amp; Audit Keywords</w:t>
      </w:r>
    </w:p>
    <w:p w14:paraId="2CDE52F3" w14:textId="77777777" w:rsidR="00150B6F" w:rsidRPr="00150B6F" w:rsidRDefault="00150B6F" w:rsidP="00150B6F">
      <w:pPr>
        <w:numPr>
          <w:ilvl w:val="0"/>
          <w:numId w:val="8"/>
        </w:numPr>
      </w:pPr>
      <w:r w:rsidRPr="00150B6F">
        <w:t>tax planning Orange County fractional CFO</w:t>
      </w:r>
    </w:p>
    <w:p w14:paraId="682106FF" w14:textId="77777777" w:rsidR="00150B6F" w:rsidRPr="00150B6F" w:rsidRDefault="00150B6F" w:rsidP="00150B6F">
      <w:pPr>
        <w:numPr>
          <w:ilvl w:val="0"/>
          <w:numId w:val="8"/>
        </w:numPr>
      </w:pPr>
      <w:r w:rsidRPr="00150B6F">
        <w:t>tax strategy Orange County CA</w:t>
      </w:r>
    </w:p>
    <w:p w14:paraId="561652DB" w14:textId="77777777" w:rsidR="00150B6F" w:rsidRPr="00150B6F" w:rsidRDefault="00150B6F" w:rsidP="00150B6F">
      <w:pPr>
        <w:numPr>
          <w:ilvl w:val="0"/>
          <w:numId w:val="8"/>
        </w:numPr>
      </w:pPr>
      <w:r w:rsidRPr="00150B6F">
        <w:t>audit preparation Orange County</w:t>
      </w:r>
    </w:p>
    <w:p w14:paraId="31757CD1" w14:textId="77777777" w:rsidR="00150B6F" w:rsidRPr="00150B6F" w:rsidRDefault="00150B6F" w:rsidP="00150B6F">
      <w:pPr>
        <w:numPr>
          <w:ilvl w:val="0"/>
          <w:numId w:val="8"/>
        </w:numPr>
      </w:pPr>
      <w:r w:rsidRPr="00150B6F">
        <w:t>sales tax compliance Orange County</w:t>
      </w:r>
    </w:p>
    <w:p w14:paraId="03422EED" w14:textId="77777777" w:rsidR="00150B6F" w:rsidRPr="00150B6F" w:rsidRDefault="00150B6F" w:rsidP="00150B6F">
      <w:pPr>
        <w:numPr>
          <w:ilvl w:val="0"/>
          <w:numId w:val="8"/>
        </w:numPr>
      </w:pPr>
      <w:r w:rsidRPr="00150B6F">
        <w:t>tax optimization fractional services Orange County</w:t>
      </w:r>
    </w:p>
    <w:p w14:paraId="1D0EFB23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Business Consulting &amp; Partnerships Keywords</w:t>
      </w:r>
    </w:p>
    <w:p w14:paraId="62C53AAB" w14:textId="77777777" w:rsidR="00150B6F" w:rsidRPr="00150B6F" w:rsidRDefault="00150B6F" w:rsidP="00150B6F">
      <w:pPr>
        <w:numPr>
          <w:ilvl w:val="0"/>
          <w:numId w:val="9"/>
        </w:numPr>
      </w:pPr>
      <w:r w:rsidRPr="00150B6F">
        <w:t>business consulting Orange County fractional</w:t>
      </w:r>
    </w:p>
    <w:p w14:paraId="43689181" w14:textId="77777777" w:rsidR="00150B6F" w:rsidRPr="00150B6F" w:rsidRDefault="00150B6F" w:rsidP="00150B6F">
      <w:pPr>
        <w:numPr>
          <w:ilvl w:val="0"/>
          <w:numId w:val="9"/>
        </w:numPr>
      </w:pPr>
      <w:r w:rsidRPr="00150B6F">
        <w:lastRenderedPageBreak/>
        <w:t>merchant services advisory Orange County</w:t>
      </w:r>
    </w:p>
    <w:p w14:paraId="1DA2E479" w14:textId="77777777" w:rsidR="00150B6F" w:rsidRPr="00150B6F" w:rsidRDefault="00150B6F" w:rsidP="00150B6F">
      <w:pPr>
        <w:numPr>
          <w:ilvl w:val="0"/>
          <w:numId w:val="9"/>
        </w:numPr>
      </w:pPr>
      <w:r w:rsidRPr="00150B6F">
        <w:t>payroll optimization Orange County</w:t>
      </w:r>
    </w:p>
    <w:p w14:paraId="0D23AAEF" w14:textId="77777777" w:rsidR="00150B6F" w:rsidRPr="00150B6F" w:rsidRDefault="00150B6F" w:rsidP="00150B6F">
      <w:pPr>
        <w:numPr>
          <w:ilvl w:val="0"/>
          <w:numId w:val="9"/>
        </w:numPr>
      </w:pPr>
      <w:r w:rsidRPr="00150B6F">
        <w:t>business insurance review Orange County CA</w:t>
      </w:r>
    </w:p>
    <w:p w14:paraId="2C615669" w14:textId="77777777" w:rsidR="00150B6F" w:rsidRPr="00150B6F" w:rsidRDefault="00150B6F" w:rsidP="00150B6F">
      <w:pPr>
        <w:numPr>
          <w:ilvl w:val="0"/>
          <w:numId w:val="9"/>
        </w:numPr>
      </w:pPr>
      <w:r w:rsidRPr="00150B6F">
        <w:t>vendor partnerships consulting Orange County</w:t>
      </w:r>
    </w:p>
    <w:p w14:paraId="2D3CCDD7" w14:textId="77777777" w:rsidR="00150B6F" w:rsidRPr="00150B6F" w:rsidRDefault="00150B6F" w:rsidP="00150B6F">
      <w:pPr>
        <w:numPr>
          <w:ilvl w:val="0"/>
          <w:numId w:val="9"/>
        </w:numPr>
      </w:pPr>
      <w:r w:rsidRPr="00150B6F">
        <w:t>scaling business finance Orange County</w:t>
      </w:r>
    </w:p>
    <w:p w14:paraId="10B186D4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Long-Tail &amp; Benefit-Oriented Keywords (Great for Blog/Content/Ads)</w:t>
      </w:r>
    </w:p>
    <w:p w14:paraId="058E1EB4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best fractional CFO in Orange County</w:t>
      </w:r>
    </w:p>
    <w:p w14:paraId="383C8EE5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affordable fractional CFO services OC</w:t>
      </w:r>
    </w:p>
    <w:p w14:paraId="0642C72E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fractional CFO for startups Orange County</w:t>
      </w:r>
    </w:p>
    <w:p w14:paraId="4ADFD6F9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outsourced CFO for small business Orange County</w:t>
      </w:r>
    </w:p>
    <w:p w14:paraId="0846EF31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fractional CFO and accounting Orange County</w:t>
      </w:r>
    </w:p>
    <w:p w14:paraId="2452F163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part-time CFO for growing businesses CA</w:t>
      </w:r>
    </w:p>
    <w:p w14:paraId="1D031A7D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fractional finance team Orange County</w:t>
      </w:r>
    </w:p>
    <w:p w14:paraId="1B1BF7BE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strategic CFO advisory Orange County</w:t>
      </w:r>
    </w:p>
    <w:p w14:paraId="1AFBEEB2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cash flow management Orange County fractional</w:t>
      </w:r>
    </w:p>
    <w:p w14:paraId="4E00DEC2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fundraising support CFO Orange County</w:t>
      </w:r>
    </w:p>
    <w:p w14:paraId="126E85E1" w14:textId="77777777" w:rsidR="00150B6F" w:rsidRPr="00150B6F" w:rsidRDefault="00150B6F" w:rsidP="00150B6F">
      <w:pPr>
        <w:numPr>
          <w:ilvl w:val="0"/>
          <w:numId w:val="10"/>
        </w:numPr>
      </w:pPr>
      <w:r w:rsidRPr="00150B6F">
        <w:t>M&amp;A advisory fractional Orange County</w:t>
      </w:r>
    </w:p>
    <w:p w14:paraId="3512D491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Additional Variations &amp; Broader Terms</w:t>
      </w:r>
    </w:p>
    <w:p w14:paraId="2E71919F" w14:textId="77777777" w:rsidR="00150B6F" w:rsidRPr="00150B6F" w:rsidRDefault="00150B6F" w:rsidP="00150B6F">
      <w:pPr>
        <w:numPr>
          <w:ilvl w:val="0"/>
          <w:numId w:val="11"/>
        </w:numPr>
      </w:pPr>
      <w:r w:rsidRPr="00150B6F">
        <w:t>virtual accounting services Orange County</w:t>
      </w:r>
    </w:p>
    <w:p w14:paraId="55EC5D86" w14:textId="77777777" w:rsidR="00150B6F" w:rsidRPr="00150B6F" w:rsidRDefault="00150B6F" w:rsidP="00150B6F">
      <w:pPr>
        <w:numPr>
          <w:ilvl w:val="0"/>
          <w:numId w:val="11"/>
        </w:numPr>
      </w:pPr>
      <w:r w:rsidRPr="00150B6F">
        <w:t>outsourced finance Orange County CA</w:t>
      </w:r>
    </w:p>
    <w:p w14:paraId="67CCB292" w14:textId="77777777" w:rsidR="00150B6F" w:rsidRPr="00150B6F" w:rsidRDefault="00150B6F" w:rsidP="00150B6F">
      <w:pPr>
        <w:numPr>
          <w:ilvl w:val="0"/>
          <w:numId w:val="11"/>
        </w:numPr>
      </w:pPr>
      <w:r w:rsidRPr="00150B6F">
        <w:t>interim CFO Orange County</w:t>
      </w:r>
    </w:p>
    <w:p w14:paraId="32EB8386" w14:textId="77777777" w:rsidR="00150B6F" w:rsidRPr="00150B6F" w:rsidRDefault="00150B6F" w:rsidP="00150B6F">
      <w:pPr>
        <w:numPr>
          <w:ilvl w:val="0"/>
          <w:numId w:val="11"/>
        </w:numPr>
      </w:pPr>
      <w:r w:rsidRPr="00150B6F">
        <w:t>on-demand CFO services OC</w:t>
      </w:r>
    </w:p>
    <w:p w14:paraId="10218885" w14:textId="77777777" w:rsidR="00150B6F" w:rsidRPr="00150B6F" w:rsidRDefault="00150B6F" w:rsidP="00150B6F">
      <w:pPr>
        <w:numPr>
          <w:ilvl w:val="0"/>
          <w:numId w:val="11"/>
        </w:numPr>
      </w:pPr>
      <w:r w:rsidRPr="00150B6F">
        <w:t>fractional finance Orange County startups</w:t>
      </w:r>
    </w:p>
    <w:p w14:paraId="192A2FB6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High-Priority (Highest Likely Search Volume – Core Branded/Direct Terms)</w:t>
      </w:r>
    </w:p>
    <w:p w14:paraId="02752579" w14:textId="77777777" w:rsidR="00150B6F" w:rsidRPr="00150B6F" w:rsidRDefault="00150B6F" w:rsidP="00150B6F">
      <w:r w:rsidRPr="00150B6F">
        <w:t>These are the most competitive but highest-traffic opportunities—focus here for homepage, main services page, and Google Ads.</w:t>
      </w:r>
    </w:p>
    <w:p w14:paraId="632B49F4" w14:textId="77777777" w:rsidR="00150B6F" w:rsidRPr="00150B6F" w:rsidRDefault="00150B6F" w:rsidP="00150B6F">
      <w:pPr>
        <w:numPr>
          <w:ilvl w:val="0"/>
          <w:numId w:val="12"/>
        </w:numPr>
      </w:pPr>
      <w:r w:rsidRPr="00150B6F">
        <w:lastRenderedPageBreak/>
        <w:t>fractional CFO Orange County</w:t>
      </w:r>
    </w:p>
    <w:p w14:paraId="0EC0FBEC" w14:textId="77777777" w:rsidR="00150B6F" w:rsidRPr="00150B6F" w:rsidRDefault="00150B6F" w:rsidP="00150B6F">
      <w:pPr>
        <w:numPr>
          <w:ilvl w:val="0"/>
          <w:numId w:val="12"/>
        </w:numPr>
      </w:pPr>
      <w:r w:rsidRPr="00150B6F">
        <w:t>fractional CFO services Orange County CA</w:t>
      </w:r>
    </w:p>
    <w:p w14:paraId="1C8D54E5" w14:textId="77777777" w:rsidR="00150B6F" w:rsidRPr="00150B6F" w:rsidRDefault="00150B6F" w:rsidP="00150B6F">
      <w:pPr>
        <w:numPr>
          <w:ilvl w:val="0"/>
          <w:numId w:val="12"/>
        </w:numPr>
      </w:pPr>
      <w:r w:rsidRPr="00150B6F">
        <w:t>outsourced CFO Orange County</w:t>
      </w:r>
    </w:p>
    <w:p w14:paraId="74FE8598" w14:textId="77777777" w:rsidR="00150B6F" w:rsidRPr="00150B6F" w:rsidRDefault="00150B6F" w:rsidP="00150B6F">
      <w:pPr>
        <w:numPr>
          <w:ilvl w:val="0"/>
          <w:numId w:val="12"/>
        </w:numPr>
      </w:pPr>
      <w:r w:rsidRPr="00150B6F">
        <w:t>part-time CFO Orange County</w:t>
      </w:r>
    </w:p>
    <w:p w14:paraId="6357FF18" w14:textId="77777777" w:rsidR="00150B6F" w:rsidRPr="00150B6F" w:rsidRDefault="00150B6F" w:rsidP="00150B6F">
      <w:pPr>
        <w:numPr>
          <w:ilvl w:val="0"/>
          <w:numId w:val="12"/>
        </w:numPr>
      </w:pPr>
      <w:r w:rsidRPr="00150B6F">
        <w:t>fractional CFO Orange County California</w:t>
      </w:r>
    </w:p>
    <w:p w14:paraId="41E224B2" w14:textId="77777777" w:rsidR="00150B6F" w:rsidRPr="00150B6F" w:rsidRDefault="00150B6F" w:rsidP="00150B6F">
      <w:pPr>
        <w:numPr>
          <w:ilvl w:val="0"/>
          <w:numId w:val="12"/>
        </w:numPr>
      </w:pPr>
      <w:r w:rsidRPr="00150B6F">
        <w:t>fractional CFO Costa Mesa / Irvine / Newport Beach (city-specific variants rank well locally)</w:t>
      </w:r>
    </w:p>
    <w:p w14:paraId="1BA68680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Medium-Priority (Strong Volume – Good Balance of Competition &amp; Intent)</w:t>
      </w:r>
    </w:p>
    <w:p w14:paraId="5E829B10" w14:textId="77777777" w:rsidR="00150B6F" w:rsidRPr="00150B6F" w:rsidRDefault="00150B6F" w:rsidP="00150B6F">
      <w:r w:rsidRPr="00150B6F">
        <w:t>Target these for service sub-pages, blog posts, or location pages.</w:t>
      </w:r>
    </w:p>
    <w:p w14:paraId="5383A85A" w14:textId="77777777" w:rsidR="00150B6F" w:rsidRPr="00150B6F" w:rsidRDefault="00150B6F" w:rsidP="00150B6F">
      <w:pPr>
        <w:numPr>
          <w:ilvl w:val="0"/>
          <w:numId w:val="13"/>
        </w:numPr>
      </w:pPr>
      <w:r w:rsidRPr="00150B6F">
        <w:t>fractional accounting services Orange County</w:t>
      </w:r>
    </w:p>
    <w:p w14:paraId="7CDE61FA" w14:textId="77777777" w:rsidR="00150B6F" w:rsidRPr="00150B6F" w:rsidRDefault="00150B6F" w:rsidP="00150B6F">
      <w:pPr>
        <w:numPr>
          <w:ilvl w:val="0"/>
          <w:numId w:val="13"/>
        </w:numPr>
      </w:pPr>
      <w:r w:rsidRPr="00150B6F">
        <w:t>outsourced accounting Orange County CA</w:t>
      </w:r>
    </w:p>
    <w:p w14:paraId="7A61B97D" w14:textId="77777777" w:rsidR="00150B6F" w:rsidRPr="00150B6F" w:rsidRDefault="00150B6F" w:rsidP="00150B6F">
      <w:pPr>
        <w:numPr>
          <w:ilvl w:val="0"/>
          <w:numId w:val="13"/>
        </w:numPr>
      </w:pPr>
      <w:r w:rsidRPr="00150B6F">
        <w:t>fractional controller Orange County</w:t>
      </w:r>
    </w:p>
    <w:p w14:paraId="1215F26A" w14:textId="77777777" w:rsidR="00150B6F" w:rsidRPr="00150B6F" w:rsidRDefault="00150B6F" w:rsidP="00150B6F">
      <w:pPr>
        <w:numPr>
          <w:ilvl w:val="0"/>
          <w:numId w:val="13"/>
        </w:numPr>
      </w:pPr>
      <w:r w:rsidRPr="00150B6F">
        <w:t>part-time controller Orange County</w:t>
      </w:r>
    </w:p>
    <w:p w14:paraId="6F0185AD" w14:textId="77777777" w:rsidR="00150B6F" w:rsidRPr="00150B6F" w:rsidRDefault="00150B6F" w:rsidP="00150B6F">
      <w:pPr>
        <w:numPr>
          <w:ilvl w:val="0"/>
          <w:numId w:val="13"/>
        </w:numPr>
      </w:pPr>
      <w:r w:rsidRPr="00150B6F">
        <w:t>virtual CFO Orange County</w:t>
      </w:r>
    </w:p>
    <w:p w14:paraId="28722E64" w14:textId="77777777" w:rsidR="00150B6F" w:rsidRPr="00150B6F" w:rsidRDefault="00150B6F" w:rsidP="00150B6F">
      <w:pPr>
        <w:numPr>
          <w:ilvl w:val="0"/>
          <w:numId w:val="13"/>
        </w:numPr>
      </w:pPr>
      <w:r w:rsidRPr="00150B6F">
        <w:t>outsourced CFO Orange County CA</w:t>
      </w:r>
    </w:p>
    <w:p w14:paraId="3F6A8593" w14:textId="77777777" w:rsidR="00150B6F" w:rsidRPr="00150B6F" w:rsidRDefault="00150B6F" w:rsidP="00150B6F">
      <w:pPr>
        <w:numPr>
          <w:ilvl w:val="0"/>
          <w:numId w:val="13"/>
        </w:numPr>
      </w:pPr>
      <w:r w:rsidRPr="00150B6F">
        <w:t>fractional CFO for startups Orange County</w:t>
      </w:r>
    </w:p>
    <w:p w14:paraId="74932AAC" w14:textId="77777777" w:rsidR="00150B6F" w:rsidRPr="00150B6F" w:rsidRDefault="00150B6F" w:rsidP="00150B6F">
      <w:pPr>
        <w:numPr>
          <w:ilvl w:val="0"/>
          <w:numId w:val="13"/>
        </w:numPr>
      </w:pPr>
      <w:r w:rsidRPr="00150B6F">
        <w:t>best fractional CFO Orange County</w:t>
      </w:r>
    </w:p>
    <w:p w14:paraId="4CD8F342" w14:textId="77777777" w:rsidR="00150B6F" w:rsidRPr="00150B6F" w:rsidRDefault="00150B6F" w:rsidP="00150B6F">
      <w:pPr>
        <w:rPr>
          <w:b/>
          <w:bCs/>
        </w:rPr>
      </w:pPr>
      <w:r w:rsidRPr="00150B6F">
        <w:rPr>
          <w:b/>
          <w:bCs/>
        </w:rPr>
        <w:t>Lower-Priority / Long-Tail (Niche but High-Conversion – Lower Competition)</w:t>
      </w:r>
    </w:p>
    <w:p w14:paraId="39F8FEAC" w14:textId="77777777" w:rsidR="00150B6F" w:rsidRPr="00150B6F" w:rsidRDefault="00150B6F" w:rsidP="00150B6F">
      <w:r w:rsidRPr="00150B6F">
        <w:t>Use these for blog content, FAQs, or supporting pages to build authority and capture specific searches.</w:t>
      </w:r>
    </w:p>
    <w:p w14:paraId="204EE234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tax planning Orange County fractional CFO</w:t>
      </w:r>
    </w:p>
    <w:p w14:paraId="0D48B6F1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tax strategy Orange County CA</w:t>
      </w:r>
    </w:p>
    <w:p w14:paraId="399EEB0E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audit preparation Orange County</w:t>
      </w:r>
    </w:p>
    <w:p w14:paraId="20AC5812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sales tax compliance Orange County</w:t>
      </w:r>
    </w:p>
    <w:p w14:paraId="0EBB782B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business consulting Orange County fractional</w:t>
      </w:r>
    </w:p>
    <w:p w14:paraId="48FDC3FD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payroll optimization Orange County</w:t>
      </w:r>
    </w:p>
    <w:p w14:paraId="4A54ADDB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merchant services advisory Orange County</w:t>
      </w:r>
    </w:p>
    <w:p w14:paraId="2D9E8872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lastRenderedPageBreak/>
        <w:t>outsourced finance Orange County CA</w:t>
      </w:r>
    </w:p>
    <w:p w14:paraId="35E547BE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interim CFO Orange County</w:t>
      </w:r>
    </w:p>
    <w:p w14:paraId="37FE250E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fractional finance team Orange County</w:t>
      </w:r>
    </w:p>
    <w:p w14:paraId="2BE06C8B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cash flow management Orange County fractional</w:t>
      </w:r>
    </w:p>
    <w:p w14:paraId="5BB0DDE5" w14:textId="77777777" w:rsidR="00150B6F" w:rsidRPr="00150B6F" w:rsidRDefault="00150B6F" w:rsidP="00150B6F">
      <w:pPr>
        <w:numPr>
          <w:ilvl w:val="0"/>
          <w:numId w:val="14"/>
        </w:numPr>
      </w:pPr>
      <w:r w:rsidRPr="00150B6F">
        <w:t>fundraising support CFO Orange County</w:t>
      </w:r>
    </w:p>
    <w:p w14:paraId="0765BA14" w14:textId="77777777" w:rsidR="00283350" w:rsidRDefault="00283350"/>
    <w:sectPr w:rsidR="00283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74A7"/>
    <w:multiLevelType w:val="multilevel"/>
    <w:tmpl w:val="FC5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40EA4"/>
    <w:multiLevelType w:val="multilevel"/>
    <w:tmpl w:val="C8B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C56E4"/>
    <w:multiLevelType w:val="multilevel"/>
    <w:tmpl w:val="412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A1540"/>
    <w:multiLevelType w:val="multilevel"/>
    <w:tmpl w:val="F15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705B5"/>
    <w:multiLevelType w:val="multilevel"/>
    <w:tmpl w:val="22B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63E9D"/>
    <w:multiLevelType w:val="multilevel"/>
    <w:tmpl w:val="9A8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45510"/>
    <w:multiLevelType w:val="multilevel"/>
    <w:tmpl w:val="1F2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86F8B"/>
    <w:multiLevelType w:val="multilevel"/>
    <w:tmpl w:val="136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21573"/>
    <w:multiLevelType w:val="multilevel"/>
    <w:tmpl w:val="32A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57A94"/>
    <w:multiLevelType w:val="multilevel"/>
    <w:tmpl w:val="A86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54405"/>
    <w:multiLevelType w:val="multilevel"/>
    <w:tmpl w:val="8D42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75DA2"/>
    <w:multiLevelType w:val="multilevel"/>
    <w:tmpl w:val="94A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C0B7A"/>
    <w:multiLevelType w:val="multilevel"/>
    <w:tmpl w:val="ED90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45CC1"/>
    <w:multiLevelType w:val="multilevel"/>
    <w:tmpl w:val="542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137466">
    <w:abstractNumId w:val="9"/>
  </w:num>
  <w:num w:numId="2" w16cid:durableId="1947931508">
    <w:abstractNumId w:val="7"/>
  </w:num>
  <w:num w:numId="3" w16cid:durableId="256254206">
    <w:abstractNumId w:val="11"/>
  </w:num>
  <w:num w:numId="4" w16cid:durableId="1412778155">
    <w:abstractNumId w:val="10"/>
  </w:num>
  <w:num w:numId="5" w16cid:durableId="1637221382">
    <w:abstractNumId w:val="13"/>
  </w:num>
  <w:num w:numId="6" w16cid:durableId="2077506612">
    <w:abstractNumId w:val="5"/>
  </w:num>
  <w:num w:numId="7" w16cid:durableId="913859968">
    <w:abstractNumId w:val="8"/>
  </w:num>
  <w:num w:numId="8" w16cid:durableId="970743598">
    <w:abstractNumId w:val="3"/>
  </w:num>
  <w:num w:numId="9" w16cid:durableId="1794010853">
    <w:abstractNumId w:val="4"/>
  </w:num>
  <w:num w:numId="10" w16cid:durableId="1134441724">
    <w:abstractNumId w:val="0"/>
  </w:num>
  <w:num w:numId="11" w16cid:durableId="898587847">
    <w:abstractNumId w:val="12"/>
  </w:num>
  <w:num w:numId="12" w16cid:durableId="1079592899">
    <w:abstractNumId w:val="6"/>
  </w:num>
  <w:num w:numId="13" w16cid:durableId="1116633200">
    <w:abstractNumId w:val="2"/>
  </w:num>
  <w:num w:numId="14" w16cid:durableId="112138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6F"/>
    <w:rsid w:val="00150B6F"/>
    <w:rsid w:val="002150E1"/>
    <w:rsid w:val="00283350"/>
    <w:rsid w:val="0054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8502"/>
  <w15:chartTrackingRefBased/>
  <w15:docId w15:val="{5A972608-CD1D-4667-B50F-C06AC40F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Miller</dc:creator>
  <cp:keywords/>
  <dc:description/>
  <cp:lastModifiedBy>Josh Miller</cp:lastModifiedBy>
  <cp:revision>2</cp:revision>
  <dcterms:created xsi:type="dcterms:W3CDTF">2026-01-27T21:19:00Z</dcterms:created>
  <dcterms:modified xsi:type="dcterms:W3CDTF">2026-01-27T22:14:00Z</dcterms:modified>
</cp:coreProperties>
</file>