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767D50" w14:textId="670F761A" w:rsidR="00111094" w:rsidRPr="002B49D3" w:rsidRDefault="002B49D3">
      <w:pPr>
        <w:rPr>
          <w:b/>
          <w:bCs/>
          <w:sz w:val="28"/>
          <w:szCs w:val="28"/>
          <w:u w:val="single"/>
        </w:rPr>
      </w:pPr>
      <w:r w:rsidRPr="002B49D3">
        <w:rPr>
          <w:b/>
          <w:bCs/>
          <w:sz w:val="28"/>
          <w:szCs w:val="28"/>
          <w:u w:val="single"/>
        </w:rPr>
        <w:t>QC-DEL-WO/98-FP-6 Wohlenberg Quad-Creaser - Installation of Blanking Spacers</w:t>
      </w:r>
    </w:p>
    <w:p w14:paraId="37609255" w14:textId="3F00B4A4" w:rsidR="002B49D3" w:rsidRDefault="002B49D3">
      <w:pPr>
        <w:rPr>
          <w:b/>
          <w:bCs/>
        </w:rPr>
      </w:pPr>
      <w:r>
        <w:t xml:space="preserve">Blanking Spacer code: </w:t>
      </w:r>
      <w:r w:rsidRPr="002B49D3">
        <w:rPr>
          <w:b/>
          <w:bCs/>
        </w:rPr>
        <w:t>QC-WO/SP</w:t>
      </w:r>
    </w:p>
    <w:p w14:paraId="191EC030" w14:textId="1764FAEA" w:rsidR="002B49D3" w:rsidRDefault="002B49D3">
      <w:r>
        <w:t xml:space="preserve">The Tech-ni-Fold Wohlenberg Quad-Creaser is a flexible system capable of producing up to 4 close-proximity creases </w:t>
      </w:r>
      <w:r w:rsidR="009C2BCA">
        <w:t>simultaneously for perfect bound book applications (2 x spine creases and 2 x hinge creases).</w:t>
      </w:r>
    </w:p>
    <w:p w14:paraId="17FAA2C6" w14:textId="6C743833" w:rsidR="009C2BCA" w:rsidRDefault="009C2BCA">
      <w:r>
        <w:t>If less creases are required for a particular style of creased book cover, then the Split Rubber Creasing Ribs can be removed from the Creasing Components and quickly and easily replaced with Tech-ni-Fold’s Blanking Spacers. See below for instructions on the installation procedure.</w:t>
      </w:r>
    </w:p>
    <w:p w14:paraId="419CF28A" w14:textId="5D53413D" w:rsidR="009C2BCA" w:rsidRDefault="009C2BCA">
      <w:pPr>
        <w:rPr>
          <w:b/>
          <w:bCs/>
          <w:color w:val="FF0000"/>
        </w:rPr>
      </w:pPr>
      <w:r w:rsidRPr="002666CD">
        <w:rPr>
          <w:b/>
          <w:bCs/>
          <w:color w:val="FF0000"/>
        </w:rPr>
        <w:t xml:space="preserve">Utilising the Blanking Spacers will enable the Creasing Components to be completely </w:t>
      </w:r>
      <w:proofErr w:type="gramStart"/>
      <w:r w:rsidRPr="002666CD">
        <w:rPr>
          <w:b/>
          <w:bCs/>
          <w:color w:val="FF0000"/>
        </w:rPr>
        <w:t>closed up</w:t>
      </w:r>
      <w:proofErr w:type="gramEnd"/>
      <w:r w:rsidRPr="002666CD">
        <w:rPr>
          <w:b/>
          <w:bCs/>
          <w:color w:val="FF0000"/>
        </w:rPr>
        <w:t xml:space="preserve"> during production, reducing the </w:t>
      </w:r>
      <w:r w:rsidR="002666CD" w:rsidRPr="002666CD">
        <w:rPr>
          <w:b/>
          <w:bCs/>
          <w:color w:val="FF0000"/>
        </w:rPr>
        <w:t>risk of the Components coming apart during production.</w:t>
      </w:r>
    </w:p>
    <w:p w14:paraId="0A2CB198" w14:textId="77777777" w:rsidR="002666CD" w:rsidRDefault="002666CD">
      <w:pPr>
        <w:sectPr w:rsidR="002666CD" w:rsidSect="002B49D3"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5DFA9DD8" w14:textId="75C58C8C" w:rsidR="002666CD" w:rsidRPr="002666CD" w:rsidRDefault="002666CD">
      <w:pPr>
        <w:rPr>
          <w:b/>
          <w:bCs/>
        </w:rPr>
      </w:pPr>
      <w:r w:rsidRPr="002666CD">
        <w:rPr>
          <w:b/>
          <w:bCs/>
        </w:rPr>
        <w:t>Step 1</w:t>
      </w:r>
    </w:p>
    <w:p w14:paraId="33F55E51" w14:textId="61AF19E3" w:rsidR="002666CD" w:rsidRPr="002666CD" w:rsidRDefault="002666CD">
      <w:pPr>
        <w:rPr>
          <w:b/>
          <w:bCs/>
        </w:rPr>
      </w:pPr>
      <w:r w:rsidRPr="002666CD">
        <w:rPr>
          <w:b/>
          <w:bCs/>
          <w:noProof/>
        </w:rPr>
        <w:drawing>
          <wp:anchor distT="0" distB="0" distL="114300" distR="114300" simplePos="0" relativeHeight="251663360" behindDoc="1" locked="0" layoutInCell="1" allowOverlap="1" wp14:anchorId="24A1DF22" wp14:editId="0EFD0945">
            <wp:simplePos x="0" y="0"/>
            <wp:positionH relativeFrom="column">
              <wp:posOffset>-55880</wp:posOffset>
            </wp:positionH>
            <wp:positionV relativeFrom="paragraph">
              <wp:posOffset>2691130</wp:posOffset>
            </wp:positionV>
            <wp:extent cx="2200275" cy="1828800"/>
            <wp:effectExtent l="0" t="4762" r="4762" b="4763"/>
            <wp:wrapTight wrapText="bothSides">
              <wp:wrapPolygon edited="0">
                <wp:start x="-47" y="21544"/>
                <wp:lineTo x="21460" y="21544"/>
                <wp:lineTo x="21460" y="169"/>
                <wp:lineTo x="-47" y="169"/>
                <wp:lineTo x="-47" y="21544"/>
              </wp:wrapPolygon>
            </wp:wrapTight>
            <wp:docPr id="4" name="Picture 4" descr="A picture containing person, hand, fee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picture containing person, hand, feet&#10;&#10;Description automatically generated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906" t="9458" r="7304" b="18753"/>
                    <a:stretch/>
                  </pic:blipFill>
                  <pic:spPr bwMode="auto">
                    <a:xfrm rot="5400000">
                      <a:off x="0" y="0"/>
                      <a:ext cx="2200275" cy="1828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Pr="002666CD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B391A10" wp14:editId="12209D54">
                <wp:simplePos x="0" y="0"/>
                <wp:positionH relativeFrom="column">
                  <wp:posOffset>952500</wp:posOffset>
                </wp:positionH>
                <wp:positionV relativeFrom="paragraph">
                  <wp:posOffset>765810</wp:posOffset>
                </wp:positionV>
                <wp:extent cx="695325" cy="600075"/>
                <wp:effectExtent l="0" t="0" r="66675" b="47625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5325" cy="6000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F5CDB34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75pt;margin-top:60.3pt;width:54.75pt;height:47.2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" strokecolor="black [3200]" strokeweight=".5pt">
                <v:stroke endarrow="block" joinstyle="miter"/>
              </v:shape>
            </w:pict>
          </mc:Fallback>
        </mc:AlternateContent>
      </w:r>
      <w:r w:rsidRPr="002666CD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C3C71E8" wp14:editId="08824552">
                <wp:simplePos x="0" y="0"/>
                <wp:positionH relativeFrom="column">
                  <wp:posOffset>952500</wp:posOffset>
                </wp:positionH>
                <wp:positionV relativeFrom="paragraph">
                  <wp:posOffset>756285</wp:posOffset>
                </wp:positionV>
                <wp:extent cx="657225" cy="19050"/>
                <wp:effectExtent l="0" t="57150" r="9525" b="95250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7225" cy="19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3D1B8B4" id="Straight Arrow Connector 2" o:spid="_x0000_s1026" type="#_x0000_t32" style="position:absolute;margin-left:75pt;margin-top:59.55pt;width:51.75pt;height:1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" strokecolor="black [3200]" strokeweight=".5pt">
                <v:stroke endarrow="block" joinstyle="miter"/>
              </v:shape>
            </w:pict>
          </mc:Fallback>
        </mc:AlternateContent>
      </w:r>
      <w:r w:rsidRPr="002666CD">
        <w:rPr>
          <w:b/>
          <w:bCs/>
          <w:noProof/>
        </w:rPr>
        <w:drawing>
          <wp:anchor distT="0" distB="0" distL="114300" distR="114300" simplePos="0" relativeHeight="251658240" behindDoc="1" locked="0" layoutInCell="1" allowOverlap="1" wp14:anchorId="712128D1" wp14:editId="7876AC9E">
            <wp:simplePos x="0" y="0"/>
            <wp:positionH relativeFrom="column">
              <wp:posOffset>709295</wp:posOffset>
            </wp:positionH>
            <wp:positionV relativeFrom="paragraph">
              <wp:posOffset>655955</wp:posOffset>
            </wp:positionV>
            <wp:extent cx="2504440" cy="1751965"/>
            <wp:effectExtent l="0" t="4763" r="5398" b="5397"/>
            <wp:wrapTight wrapText="bothSides">
              <wp:wrapPolygon edited="0">
                <wp:start x="-41" y="21541"/>
                <wp:lineTo x="21482" y="21541"/>
                <wp:lineTo x="21482" y="168"/>
                <wp:lineTo x="-41" y="168"/>
                <wp:lineTo x="-41" y="21541"/>
              </wp:wrapPolygon>
            </wp:wrapTight>
            <wp:docPr id="1" name="Picture 1" descr="A picture containing gea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gear&#10;&#10;Description automatically generated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532" t="16196" r="20089" b="20960"/>
                    <a:stretch/>
                  </pic:blipFill>
                  <pic:spPr bwMode="auto">
                    <a:xfrm rot="5400000">
                      <a:off x="0" y="0"/>
                      <a:ext cx="2504440" cy="17519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666CD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67893A9E" wp14:editId="2F04482F">
                <wp:simplePos x="0" y="0"/>
                <wp:positionH relativeFrom="margin">
                  <wp:align>left</wp:align>
                </wp:positionH>
                <wp:positionV relativeFrom="paragraph">
                  <wp:posOffset>413385</wp:posOffset>
                </wp:positionV>
                <wp:extent cx="1057275" cy="1404620"/>
                <wp:effectExtent l="0" t="0" r="9525" b="444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5727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FA814E" w14:textId="0DC02A4F" w:rsidR="002666CD" w:rsidRPr="002666CD" w:rsidRDefault="002666C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2666CD">
                              <w:rPr>
                                <w:sz w:val="20"/>
                                <w:szCs w:val="20"/>
                              </w:rPr>
                              <w:t>Loosen the 2x 6mm screws in the locking collar.</w:t>
                            </w:r>
                          </w:p>
                          <w:p w14:paraId="2023DC70" w14:textId="38E09B23" w:rsidR="002666CD" w:rsidRPr="002666CD" w:rsidRDefault="002666C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2666CD">
                              <w:rPr>
                                <w:sz w:val="20"/>
                                <w:szCs w:val="20"/>
                              </w:rPr>
                              <w:t>Screw apart the locking collar and mandrel to release the Split Rubber Creasing Rib.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7893A9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32.55pt;width:83.25pt;height:110.6pt;z-index:251660288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" stroked="f">
                <v:textbox style="mso-fit-shape-to-text:t">
                  <w:txbxContent>
                    <w:p w14:paraId="78FA814E" w14:textId="0DC02A4F" w:rsidR="002666CD" w:rsidRPr="002666CD" w:rsidRDefault="002666CD">
                      <w:pPr>
                        <w:rPr>
                          <w:sz w:val="20"/>
                          <w:szCs w:val="20"/>
                        </w:rPr>
                      </w:pPr>
                      <w:r w:rsidRPr="002666CD">
                        <w:rPr>
                          <w:sz w:val="20"/>
                          <w:szCs w:val="20"/>
                        </w:rPr>
                        <w:t>Loosen the 2x 6mm screws in the locking collar.</w:t>
                      </w:r>
                    </w:p>
                    <w:p w14:paraId="2023DC70" w14:textId="38E09B23" w:rsidR="002666CD" w:rsidRPr="002666CD" w:rsidRDefault="002666CD">
                      <w:pPr>
                        <w:rPr>
                          <w:sz w:val="20"/>
                          <w:szCs w:val="20"/>
                        </w:rPr>
                      </w:pPr>
                      <w:r w:rsidRPr="002666CD">
                        <w:rPr>
                          <w:sz w:val="20"/>
                          <w:szCs w:val="20"/>
                        </w:rPr>
                        <w:t>Screw apart the locking collar and mandrel to release the Split Rubber Creasing Rib.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2666CD">
        <w:rPr>
          <w:b/>
          <w:bCs/>
        </w:rPr>
        <w:t>Removing the Split Rubber Creasing Rib</w:t>
      </w:r>
    </w:p>
    <w:p w14:paraId="5616788D" w14:textId="2476AA8E" w:rsidR="002666CD" w:rsidRDefault="005B15D3">
      <w:r w:rsidRPr="002666CD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326B254C" wp14:editId="18D1CCE3">
                <wp:simplePos x="0" y="0"/>
                <wp:positionH relativeFrom="column">
                  <wp:posOffset>3571875</wp:posOffset>
                </wp:positionH>
                <wp:positionV relativeFrom="paragraph">
                  <wp:posOffset>2813685</wp:posOffset>
                </wp:positionV>
                <wp:extent cx="1238250" cy="1404620"/>
                <wp:effectExtent l="0" t="0" r="0" b="0"/>
                <wp:wrapSquare wrapText="bothSides"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382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F39975" w14:textId="77777777" w:rsidR="005B15D3" w:rsidRDefault="005B15D3" w:rsidP="005B15D3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Screw together the locking collar and mandrel until hand tight.</w:t>
                            </w:r>
                          </w:p>
                          <w:p w14:paraId="7F078FF3" w14:textId="6B80240B" w:rsidR="005B15D3" w:rsidRDefault="005B15D3" w:rsidP="005B15D3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Using the supplied Hex Tool tighten the 2x 6mm screws in the locking collar.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26B254C" id="_x0000_s1027" type="#_x0000_t202" style="position:absolute;margin-left:281.25pt;margin-top:221.55pt;width:97.5pt;height:110.6pt;z-index:25166950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" stroked="f">
                <v:textbox style="mso-fit-shape-to-text:t">
                  <w:txbxContent>
                    <w:p w14:paraId="2DF39975" w14:textId="77777777" w:rsidR="005B15D3" w:rsidRDefault="005B15D3" w:rsidP="005B15D3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Screw together the locking collar and mandrel until hand tight.</w:t>
                      </w:r>
                    </w:p>
                    <w:p w14:paraId="7F078FF3" w14:textId="6B80240B" w:rsidR="005B15D3" w:rsidRDefault="005B15D3" w:rsidP="005B15D3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Using the supplied Hex Tool tighten the 2x 6mm screws in the locking collar.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760320F" w14:textId="11CAE4C7" w:rsidR="002666CD" w:rsidRDefault="002666CD"/>
    <w:p w14:paraId="4534FF2F" w14:textId="159EB3AE" w:rsidR="002666CD" w:rsidRDefault="005B15D3">
      <w:r w:rsidRPr="005B15D3"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CEFBC0F" wp14:editId="117C15E9">
                <wp:simplePos x="0" y="0"/>
                <wp:positionH relativeFrom="column">
                  <wp:posOffset>4733925</wp:posOffset>
                </wp:positionH>
                <wp:positionV relativeFrom="paragraph">
                  <wp:posOffset>179704</wp:posOffset>
                </wp:positionV>
                <wp:extent cx="666750" cy="447675"/>
                <wp:effectExtent l="0" t="38100" r="57150" b="28575"/>
                <wp:wrapNone/>
                <wp:docPr id="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6750" cy="4476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D8E16E" id="Straight Arrow Connector 9" o:spid="_x0000_s1026" type="#_x0000_t32" style="position:absolute;margin-left:372.75pt;margin-top:14.15pt;width:52.5pt;height:35.25pt;flip:y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" strokecolor="black [3200]" strokeweight=".5pt">
                <v:stroke endarrow="block" joinstyle="miter"/>
              </v:shape>
            </w:pict>
          </mc:Fallback>
        </mc:AlternateContent>
      </w:r>
    </w:p>
    <w:p w14:paraId="1C353849" w14:textId="04E307D7" w:rsidR="002666CD" w:rsidRDefault="005B15D3">
      <w:r w:rsidRPr="005B15D3"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650C511" wp14:editId="4E779E2F">
                <wp:simplePos x="0" y="0"/>
                <wp:positionH relativeFrom="column">
                  <wp:posOffset>4724399</wp:posOffset>
                </wp:positionH>
                <wp:positionV relativeFrom="paragraph">
                  <wp:posOffset>370840</wp:posOffset>
                </wp:positionV>
                <wp:extent cx="714375" cy="190500"/>
                <wp:effectExtent l="0" t="0" r="66675" b="76200"/>
                <wp:wrapNone/>
                <wp:docPr id="10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4375" cy="1905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C8D7E9" id="Straight Arrow Connector 10" o:spid="_x0000_s1026" type="#_x0000_t32" style="position:absolute;margin-left:372pt;margin-top:29.2pt;width:56.25pt;height:1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" strokecolor="black [3200]" strokeweight=".5pt">
                <v:stroke endarrow="block" joinstyle="miter"/>
              </v:shape>
            </w:pict>
          </mc:Fallback>
        </mc:AlternateContent>
      </w:r>
    </w:p>
    <w:p w14:paraId="31B1028B" w14:textId="54478D49" w:rsidR="002666CD" w:rsidRDefault="002666CD"/>
    <w:p w14:paraId="278A3250" w14:textId="477E11C6" w:rsidR="002666CD" w:rsidRDefault="002666CD"/>
    <w:p w14:paraId="7EAD25E7" w14:textId="7D22C081" w:rsidR="002666CD" w:rsidRDefault="002666CD"/>
    <w:p w14:paraId="72B5E2C3" w14:textId="4A628BD4" w:rsidR="002666CD" w:rsidRDefault="002666CD"/>
    <w:p w14:paraId="594D9E67" w14:textId="1CD6EAB6" w:rsidR="002666CD" w:rsidRPr="002666CD" w:rsidRDefault="00C0650B">
      <w:pPr>
        <w:rPr>
          <w:b/>
          <w:bCs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647A9B21" wp14:editId="3177560F">
                <wp:simplePos x="0" y="0"/>
                <wp:positionH relativeFrom="margin">
                  <wp:posOffset>903605</wp:posOffset>
                </wp:positionH>
                <wp:positionV relativeFrom="paragraph">
                  <wp:posOffset>796612</wp:posOffset>
                </wp:positionV>
                <wp:extent cx="4829175" cy="1404620"/>
                <wp:effectExtent l="0" t="0" r="0" b="0"/>
                <wp:wrapSquare wrapText="bothSides"/>
                <wp:docPr id="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2917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C46A32" w14:textId="09466159" w:rsidR="005B15D3" w:rsidRPr="00C0650B" w:rsidRDefault="005B15D3" w:rsidP="00C0650B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C0650B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The above installation procedure can be performed with the C</w:t>
                            </w:r>
                            <w:r w:rsidR="00C0650B" w:rsidRPr="00C0650B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reasing Components in situ on the machine tooling shafts.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47A9B21" id="_x0000_s1028" type="#_x0000_t202" style="position:absolute;margin-left:71.15pt;margin-top:62.75pt;width:380.25pt;height:110.6pt;z-index:25167667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" filled="f" stroked="f">
                <v:textbox style="mso-fit-shape-to-text:t">
                  <w:txbxContent>
                    <w:p w14:paraId="24C46A32" w14:textId="09466159" w:rsidR="005B15D3" w:rsidRPr="00C0650B" w:rsidRDefault="005B15D3" w:rsidP="00C0650B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C0650B">
                        <w:rPr>
                          <w:b/>
                          <w:bCs/>
                          <w:sz w:val="28"/>
                          <w:szCs w:val="28"/>
                        </w:rPr>
                        <w:t>The above installation procedure can be performed with the C</w:t>
                      </w:r>
                      <w:r w:rsidR="00C0650B" w:rsidRPr="00C0650B">
                        <w:rPr>
                          <w:b/>
                          <w:bCs/>
                          <w:sz w:val="28"/>
                          <w:szCs w:val="28"/>
                        </w:rPr>
                        <w:t>reasing Components in situ on the machine tooling shafts.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31C3ECC0" wp14:editId="7BF70D1F">
                <wp:simplePos x="0" y="0"/>
                <wp:positionH relativeFrom="margin">
                  <wp:posOffset>0</wp:posOffset>
                </wp:positionH>
                <wp:positionV relativeFrom="paragraph">
                  <wp:posOffset>73347</wp:posOffset>
                </wp:positionV>
                <wp:extent cx="6619875" cy="1404620"/>
                <wp:effectExtent l="0" t="0" r="0" b="0"/>
                <wp:wrapSquare wrapText="bothSides"/>
                <wp:docPr id="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1987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5E2E1F" w14:textId="6F0F3C6B" w:rsidR="005B15D3" w:rsidRPr="005B15D3" w:rsidRDefault="005B15D3">
                            <w:pPr>
                              <w:rPr>
                                <w:b/>
                                <w:bCs/>
                              </w:rPr>
                            </w:pPr>
                            <w:r w:rsidRPr="005B15D3">
                              <w:rPr>
                                <w:b/>
                                <w:bCs/>
                              </w:rPr>
                              <w:t>Step 3</w:t>
                            </w:r>
                          </w:p>
                          <w:p w14:paraId="368DCD6E" w14:textId="4DDE7370" w:rsidR="005B15D3" w:rsidRPr="005B15D3" w:rsidRDefault="005B15D3">
                            <w:pPr>
                              <w:rPr>
                                <w:b/>
                                <w:bCs/>
                              </w:rPr>
                            </w:pPr>
                            <w:r w:rsidRPr="005B15D3">
                              <w:rPr>
                                <w:b/>
                                <w:bCs/>
                              </w:rPr>
                              <w:t>Repeat Steps 1 &amp; 2 for the opposite Creasing Component if only requiring the 2x Spine Crease application.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1C3ECC0" id="_x0000_s1029" type="#_x0000_t202" style="position:absolute;margin-left:0;margin-top:5.8pt;width:521.25pt;height:110.6pt;z-index:25167462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" filled="f" stroked="f">
                <v:textbox style="mso-fit-shape-to-text:t">
                  <w:txbxContent>
                    <w:p w14:paraId="665E2E1F" w14:textId="6F0F3C6B" w:rsidR="005B15D3" w:rsidRPr="005B15D3" w:rsidRDefault="005B15D3">
                      <w:pPr>
                        <w:rPr>
                          <w:b/>
                          <w:bCs/>
                        </w:rPr>
                      </w:pPr>
                      <w:r w:rsidRPr="005B15D3">
                        <w:rPr>
                          <w:b/>
                          <w:bCs/>
                        </w:rPr>
                        <w:t>Step 3</w:t>
                      </w:r>
                    </w:p>
                    <w:p w14:paraId="368DCD6E" w14:textId="4DDE7370" w:rsidR="005B15D3" w:rsidRPr="005B15D3" w:rsidRDefault="005B15D3">
                      <w:pPr>
                        <w:rPr>
                          <w:b/>
                          <w:bCs/>
                        </w:rPr>
                      </w:pPr>
                      <w:r w:rsidRPr="005B15D3">
                        <w:rPr>
                          <w:b/>
                          <w:bCs/>
                        </w:rPr>
                        <w:t>Repeat Steps 1 &amp; 2 for the opposite Creasing Component if only requiring the 2x Spine Crease application.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7696" behindDoc="1" locked="0" layoutInCell="1" allowOverlap="1" wp14:anchorId="27D1E91B" wp14:editId="4A77DC2E">
            <wp:simplePos x="0" y="0"/>
            <wp:positionH relativeFrom="column">
              <wp:posOffset>2817751</wp:posOffset>
            </wp:positionH>
            <wp:positionV relativeFrom="paragraph">
              <wp:posOffset>1533800</wp:posOffset>
            </wp:positionV>
            <wp:extent cx="716214" cy="286603"/>
            <wp:effectExtent l="0" t="0" r="8255" b="0"/>
            <wp:wrapTight wrapText="bothSides">
              <wp:wrapPolygon edited="0">
                <wp:start x="8625" y="0"/>
                <wp:lineTo x="2300" y="4310"/>
                <wp:lineTo x="0" y="17242"/>
                <wp:lineTo x="575" y="20115"/>
                <wp:lineTo x="14949" y="20115"/>
                <wp:lineTo x="18974" y="18678"/>
                <wp:lineTo x="21274" y="12931"/>
                <wp:lineTo x="21274" y="0"/>
                <wp:lineTo x="8625" y="0"/>
              </wp:wrapPolygon>
            </wp:wrapTight>
            <wp:docPr id="13" name="Picture 13" descr="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Icon&#10;&#10;Description automatically generated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6214" cy="2866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666CD">
        <w:br w:type="column"/>
      </w:r>
      <w:r w:rsidR="002666CD" w:rsidRPr="002666CD">
        <w:rPr>
          <w:b/>
          <w:bCs/>
        </w:rPr>
        <w:t>Step 2</w:t>
      </w:r>
    </w:p>
    <w:p w14:paraId="0E7EC4E7" w14:textId="6CD16BBD" w:rsidR="002666CD" w:rsidRDefault="005B15D3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64384" behindDoc="1" locked="0" layoutInCell="1" allowOverlap="1" wp14:anchorId="59040585" wp14:editId="4ECA3CB8">
            <wp:simplePos x="0" y="0"/>
            <wp:positionH relativeFrom="column">
              <wp:posOffset>795020</wp:posOffset>
            </wp:positionH>
            <wp:positionV relativeFrom="paragraph">
              <wp:posOffset>616585</wp:posOffset>
            </wp:positionV>
            <wp:extent cx="2525395" cy="1884045"/>
            <wp:effectExtent l="0" t="3175" r="5080" b="5080"/>
            <wp:wrapTight wrapText="bothSides">
              <wp:wrapPolygon edited="0">
                <wp:start x="-27" y="21564"/>
                <wp:lineTo x="21481" y="21564"/>
                <wp:lineTo x="21481" y="160"/>
                <wp:lineTo x="-27" y="160"/>
                <wp:lineTo x="-27" y="21564"/>
              </wp:wrapPolygon>
            </wp:wrapTight>
            <wp:docPr id="5" name="Picture 5" descr="A picture containing pers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picture containing person&#10;&#10;Description automatically generated"/>
                    <pic:cNvPicPr/>
                  </pic:nvPicPr>
                  <pic:blipFill rotWithShape="1">
                    <a:blip r:embed="rId1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6">
                              <a14:imgEffect>
                                <a14:brightnessContrast brigh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759" t="1" r="9481" b="19680"/>
                    <a:stretch/>
                  </pic:blipFill>
                  <pic:spPr bwMode="auto">
                    <a:xfrm rot="5400000">
                      <a:off x="0" y="0"/>
                      <a:ext cx="2525395" cy="18840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666CD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5C6E1B36" wp14:editId="3C327FEA">
                <wp:simplePos x="0" y="0"/>
                <wp:positionH relativeFrom="column">
                  <wp:align>left</wp:align>
                </wp:positionH>
                <wp:positionV relativeFrom="paragraph">
                  <wp:posOffset>464185</wp:posOffset>
                </wp:positionV>
                <wp:extent cx="1057275" cy="1404620"/>
                <wp:effectExtent l="0" t="0" r="9525" b="1905"/>
                <wp:wrapSquare wrapText="bothSides"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5727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CC30CB" w14:textId="3F962354" w:rsidR="002666CD" w:rsidRDefault="002666CD" w:rsidP="002666C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Insert </w:t>
                            </w:r>
                            <w:r w:rsidR="005B15D3">
                              <w:rPr>
                                <w:sz w:val="20"/>
                                <w:szCs w:val="20"/>
                              </w:rPr>
                              <w:t>a Blanking Spacer into the recess left by the removal of the Split Creasing Rib.</w:t>
                            </w:r>
                          </w:p>
                          <w:p w14:paraId="7DD61D16" w14:textId="4FE4B237" w:rsidR="005B15D3" w:rsidRDefault="005B15D3" w:rsidP="002666C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Installation is easy as the Blanking Spacer design is split and so quickly located into the recess.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C6E1B36" id="_x0000_s1030" type="#_x0000_t202" style="position:absolute;margin-left:0;margin-top:36.55pt;width:83.25pt;height:110.6pt;z-index:251666432;visibility:visible;mso-wrap-style:square;mso-width-percent:0;mso-height-percent:200;mso-wrap-distance-left:9pt;mso-wrap-distance-top:3.6pt;mso-wrap-distance-right:9pt;mso-wrap-distance-bottom:3.6pt;mso-position-horizontal:left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" stroked="f">
                <v:textbox style="mso-fit-shape-to-text:t">
                  <w:txbxContent>
                    <w:p w14:paraId="65CC30CB" w14:textId="3F962354" w:rsidR="002666CD" w:rsidRDefault="002666CD" w:rsidP="002666CD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Insert </w:t>
                      </w:r>
                      <w:r w:rsidR="005B15D3">
                        <w:rPr>
                          <w:sz w:val="20"/>
                          <w:szCs w:val="20"/>
                        </w:rPr>
                        <w:t>a Blanking Spacer into the recess left by the removal of the Split Creasing Rib.</w:t>
                      </w:r>
                    </w:p>
                    <w:p w14:paraId="7DD61D16" w14:textId="4FE4B237" w:rsidR="005B15D3" w:rsidRDefault="005B15D3" w:rsidP="002666CD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Installation is easy as the Blanking Spacer design is split and so quickly located into the recess.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666CD" w:rsidRPr="002666CD">
        <w:rPr>
          <w:b/>
          <w:bCs/>
        </w:rPr>
        <w:t>Insert the Blanking Spacer Component</w:t>
      </w:r>
    </w:p>
    <w:p w14:paraId="29BE356B" w14:textId="5C2C8D5D" w:rsidR="002666CD" w:rsidRPr="002666CD" w:rsidRDefault="005B15D3">
      <w:r>
        <w:rPr>
          <w:noProof/>
        </w:rPr>
        <w:drawing>
          <wp:anchor distT="0" distB="0" distL="114300" distR="114300" simplePos="0" relativeHeight="251667456" behindDoc="1" locked="0" layoutInCell="1" allowOverlap="1" wp14:anchorId="2A2013A1" wp14:editId="7051D18D">
            <wp:simplePos x="0" y="0"/>
            <wp:positionH relativeFrom="column">
              <wp:posOffset>989330</wp:posOffset>
            </wp:positionH>
            <wp:positionV relativeFrom="paragraph">
              <wp:posOffset>2971165</wp:posOffset>
            </wp:positionV>
            <wp:extent cx="2366645" cy="1616710"/>
            <wp:effectExtent l="0" t="6032" r="8572" b="8573"/>
            <wp:wrapTight wrapText="bothSides">
              <wp:wrapPolygon edited="0">
                <wp:start x="-55" y="21519"/>
                <wp:lineTo x="21504" y="21519"/>
                <wp:lineTo x="21504" y="140"/>
                <wp:lineTo x="-55" y="140"/>
                <wp:lineTo x="-55" y="21519"/>
              </wp:wrapPolygon>
            </wp:wrapTight>
            <wp:docPr id="7" name="Picture 7" descr="A picture containing indoor, silv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picture containing indoor, silver&#10;&#10;Description automatically generated"/>
                    <pic:cNvPicPr/>
                  </pic:nvPicPr>
                  <pic:blipFill rotWithShape="1">
                    <a:blip r:embed="rId1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8">
                              <a14:imgEffect>
                                <a14:brightnessContrast bright="20000" contras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211" t="11227" r="7468" b="20153"/>
                    <a:stretch/>
                  </pic:blipFill>
                  <pic:spPr bwMode="auto">
                    <a:xfrm rot="5400000">
                      <a:off x="0" y="0"/>
                      <a:ext cx="2366645" cy="16167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sectPr w:rsidR="002666CD" w:rsidRPr="002666CD" w:rsidSect="002666CD">
      <w:type w:val="continuous"/>
      <w:pgSz w:w="11906" w:h="16838"/>
      <w:pgMar w:top="720" w:right="720" w:bottom="720" w:left="720" w:header="708" w:footer="708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97379A" w14:textId="77777777" w:rsidR="002B49D3" w:rsidRDefault="002B49D3" w:rsidP="005E5F1F">
      <w:pPr>
        <w:spacing w:after="0" w:line="240" w:lineRule="auto"/>
      </w:pPr>
      <w:r>
        <w:separator/>
      </w:r>
    </w:p>
  </w:endnote>
  <w:endnote w:type="continuationSeparator" w:id="0">
    <w:p w14:paraId="76478FE5" w14:textId="77777777" w:rsidR="002B49D3" w:rsidRDefault="002B49D3" w:rsidP="005E5F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F80F5B" w14:textId="77777777" w:rsidR="00451961" w:rsidRDefault="0045196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99735C" w14:textId="77777777" w:rsidR="00451961" w:rsidRDefault="0045196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928B60" w14:textId="77777777" w:rsidR="00451961" w:rsidRDefault="0045196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B26A2A" w14:textId="77777777" w:rsidR="002B49D3" w:rsidRDefault="002B49D3" w:rsidP="005E5F1F">
      <w:pPr>
        <w:spacing w:after="0" w:line="240" w:lineRule="auto"/>
      </w:pPr>
      <w:r>
        <w:separator/>
      </w:r>
    </w:p>
  </w:footnote>
  <w:footnote w:type="continuationSeparator" w:id="0">
    <w:p w14:paraId="0A736E74" w14:textId="77777777" w:rsidR="002B49D3" w:rsidRDefault="002B49D3" w:rsidP="005E5F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5F39A3" w14:textId="77777777" w:rsidR="00451961" w:rsidRDefault="0045196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B954AC" w14:textId="77777777" w:rsidR="00451961" w:rsidRDefault="0045196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979B2C" w14:textId="77777777" w:rsidR="00451961" w:rsidRDefault="0045196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9D3"/>
    <w:rsid w:val="00111094"/>
    <w:rsid w:val="001A2CD5"/>
    <w:rsid w:val="00211F60"/>
    <w:rsid w:val="0023670C"/>
    <w:rsid w:val="002666CD"/>
    <w:rsid w:val="002A52FD"/>
    <w:rsid w:val="002B49D3"/>
    <w:rsid w:val="002C05CE"/>
    <w:rsid w:val="00451961"/>
    <w:rsid w:val="00554A1C"/>
    <w:rsid w:val="005B1501"/>
    <w:rsid w:val="005B15D3"/>
    <w:rsid w:val="005E5F1F"/>
    <w:rsid w:val="00743286"/>
    <w:rsid w:val="008A615F"/>
    <w:rsid w:val="0094507E"/>
    <w:rsid w:val="009C2BCA"/>
    <w:rsid w:val="00A24CAB"/>
    <w:rsid w:val="00C0650B"/>
    <w:rsid w:val="00C2332F"/>
    <w:rsid w:val="00C9117E"/>
    <w:rsid w:val="00C97677"/>
    <w:rsid w:val="00D30D3A"/>
    <w:rsid w:val="00D96446"/>
    <w:rsid w:val="00DD531E"/>
    <w:rsid w:val="00DD6C6D"/>
    <w:rsid w:val="00F20A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26F546"/>
  <w15:chartTrackingRefBased/>
  <w15:docId w15:val="{069DA10F-B471-468C-88A8-3A064E4C51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E5F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5F1F"/>
  </w:style>
  <w:style w:type="paragraph" w:styleId="Footer">
    <w:name w:val="footer"/>
    <w:basedOn w:val="Normal"/>
    <w:link w:val="FooterChar"/>
    <w:uiPriority w:val="99"/>
    <w:unhideWhenUsed/>
    <w:rsid w:val="005E5F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5F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2.jpeg"/><Relationship Id="rId18" Type="http://schemas.microsoft.com/office/2007/relationships/hdphoto" Target="media/hdphoto2.wdp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image" Target="media/image1.jpeg"/><Relationship Id="rId17" Type="http://schemas.openxmlformats.org/officeDocument/2006/relationships/image" Target="media/image5.png"/><Relationship Id="rId2" Type="http://schemas.openxmlformats.org/officeDocument/2006/relationships/settings" Target="settings.xml"/><Relationship Id="rId16" Type="http://schemas.microsoft.com/office/2007/relationships/hdphoto" Target="media/hdphoto1.wdp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5" Type="http://schemas.openxmlformats.org/officeDocument/2006/relationships/image" Target="media/image4.png"/><Relationship Id="rId10" Type="http://schemas.openxmlformats.org/officeDocument/2006/relationships/header" Target="header3.xml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image" Target="media/image3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133</Words>
  <Characters>763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Tristan Owen</dc:creator>
  <cp:keywords/>
  <dc:description/>
  <cp:lastModifiedBy>Tristan Owen</cp:lastModifiedBy>
  <cp:revision>1</cp:revision>
  <dcterms:created xsi:type="dcterms:W3CDTF">2021-08-12T14:34:00Z</dcterms:created>
  <dcterms:modified xsi:type="dcterms:W3CDTF">2021-08-12T15:21:00Z</dcterms:modified>
</cp:coreProperties>
</file>