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5704" w:rsidRDefault="00865704" w:rsidP="00775BE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下載範例文件後，由於圖片路徑會跑掉，請再自行設定圖片路徑</w:t>
      </w:r>
    </w:p>
    <w:p w:rsidR="00775BEA" w:rsidRDefault="00775BEA" w:rsidP="00775BEA">
      <w:r>
        <w:rPr>
          <w:rFonts w:hint="eastAsia"/>
        </w:rPr>
        <w:t>例</w:t>
      </w:r>
      <w:r>
        <w:rPr>
          <w:rFonts w:hint="eastAsia"/>
        </w:rPr>
        <w:t>:</w:t>
      </w:r>
      <w:r>
        <w:rPr>
          <w:rFonts w:hint="eastAsia"/>
        </w:rPr>
        <w:t>如把</w:t>
      </w:r>
      <w:r>
        <w:rPr>
          <w:rFonts w:hint="eastAsia"/>
        </w:rPr>
        <w:t>1.</w:t>
      </w:r>
      <w:r>
        <w:t>png</w:t>
      </w:r>
      <w:r>
        <w:rPr>
          <w:rFonts w:hint="eastAsia"/>
        </w:rPr>
        <w:t>下載在桌面</w:t>
      </w:r>
    </w:p>
    <w:p w:rsidR="00865704" w:rsidRDefault="00775BEA">
      <w:r>
        <w:rPr>
          <w:noProof/>
        </w:rPr>
        <w:drawing>
          <wp:inline distT="0" distB="0" distL="0" distR="0" wp14:anchorId="310D54A2" wp14:editId="032EA5F5">
            <wp:extent cx="4282440" cy="1247775"/>
            <wp:effectExtent l="0" t="0" r="381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BEA" w:rsidRDefault="00775BEA">
      <w:r>
        <w:rPr>
          <w:rFonts w:hint="eastAsia"/>
        </w:rPr>
        <w:t>打開文件後，點</w:t>
      </w:r>
      <w:r>
        <w:rPr>
          <w:rFonts w:hint="eastAsia"/>
        </w:rPr>
        <w:t>1.p</w:t>
      </w:r>
      <w:r>
        <w:t>ng</w:t>
      </w:r>
      <w:r>
        <w:rPr>
          <w:rFonts w:hint="eastAsia"/>
        </w:rPr>
        <w:t>圖框設定路徑</w:t>
      </w:r>
    </w:p>
    <w:p w:rsidR="00775BEA" w:rsidRDefault="00775BEA">
      <w:r>
        <w:rPr>
          <w:rFonts w:hint="eastAsia"/>
          <w:noProof/>
        </w:rPr>
        <w:drawing>
          <wp:inline distT="0" distB="0" distL="0" distR="0">
            <wp:extent cx="3459780" cy="1417443"/>
            <wp:effectExtent l="0" t="0" r="762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未命名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780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BEA" w:rsidRDefault="00775BEA">
      <w:r>
        <w:rPr>
          <w:rFonts w:hint="eastAsia"/>
        </w:rPr>
        <w:t>按瀏覽設定路徑</w:t>
      </w:r>
    </w:p>
    <w:p w:rsidR="00775BEA" w:rsidRDefault="00775BEA">
      <w:r>
        <w:rPr>
          <w:rFonts w:hint="eastAsia"/>
          <w:noProof/>
        </w:rPr>
        <w:drawing>
          <wp:inline distT="0" distB="0" distL="0" distR="0">
            <wp:extent cx="5274310" cy="2618105"/>
            <wp:effectExtent l="0" t="0" r="254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empsnip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46C" w:rsidRDefault="005F446C"/>
    <w:p w:rsidR="00775BEA" w:rsidRDefault="00775BEA"/>
    <w:p w:rsidR="003D6BE7" w:rsidRDefault="003D6BE7">
      <w:bookmarkStart w:id="0" w:name="_GoBack"/>
      <w:bookmarkEnd w:id="0"/>
    </w:p>
    <w:sectPr w:rsidR="003D6BE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B7004"/>
    <w:multiLevelType w:val="hybridMultilevel"/>
    <w:tmpl w:val="072805CC"/>
    <w:lvl w:ilvl="0" w:tplc="73969D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704"/>
    <w:rsid w:val="003D6BE7"/>
    <w:rsid w:val="005F446C"/>
    <w:rsid w:val="00775BEA"/>
    <w:rsid w:val="007A08E9"/>
    <w:rsid w:val="00865704"/>
    <w:rsid w:val="00C61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3F1C0"/>
  <w15:chartTrackingRefBased/>
  <w15:docId w15:val="{45ECB602-538E-458F-8087-66CEBC76B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75BE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系統組工讀生</dc:creator>
  <cp:keywords/>
  <dc:description/>
  <cp:lastModifiedBy>user</cp:lastModifiedBy>
  <cp:revision>5</cp:revision>
  <dcterms:created xsi:type="dcterms:W3CDTF">2021-04-07T01:50:00Z</dcterms:created>
  <dcterms:modified xsi:type="dcterms:W3CDTF">2021-05-04T01:07:00Z</dcterms:modified>
</cp:coreProperties>
</file>