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27F" w14:textId="22DA0415" w:rsidR="00F018B6" w:rsidRDefault="00BD5655">
      <w:pPr>
        <w:pStyle w:val="Title"/>
      </w:pPr>
      <w:r>
        <w:t>CR</w:t>
      </w:r>
    </w:p>
    <w:p w14:paraId="20DB59FF" w14:textId="73049059" w:rsidR="00BD5655" w:rsidRDefault="00BD5655" w:rsidP="00BD5655">
      <w:r w:rsidRPr="00BD5655">
        <w:t>1)</w:t>
      </w:r>
      <w:r w:rsidRPr="00BD5655">
        <w:tab/>
        <w:t>Providing administrative support, including creating and adapting methods to assist public service operations in areas like administration, finance, HR, and technical fields. This involves:</w:t>
      </w:r>
    </w:p>
    <w:p w14:paraId="1122AA36" w14:textId="049C57B2" w:rsidR="00BD5655" w:rsidRDefault="00BD5655" w:rsidP="00BD5655"/>
    <w:p w14:paraId="7CDCF6F1" w14:textId="5634E313" w:rsidR="00BD5655" w:rsidRDefault="00BD5655" w:rsidP="00BD5655">
      <w:r w:rsidRPr="00BD5655">
        <w:t>d)</w:t>
      </w:r>
      <w:r w:rsidRPr="00BD5655">
        <w:tab/>
        <w:t>Gathering, organizing, and processing information, managing files, and applying specific regulations.</w:t>
      </w:r>
    </w:p>
    <w:p w14:paraId="45F8307C" w14:textId="3BEB5208" w:rsidR="00BD5655" w:rsidRDefault="00BD5655" w:rsidP="00BD5655">
      <w:r w:rsidRPr="00BD5655">
        <w:t>f)</w:t>
      </w:r>
      <w:r w:rsidRPr="00BD5655">
        <w:tab/>
        <w:t>Operating telephone systems controlled by microprocessors and related equipment.</w:t>
      </w:r>
    </w:p>
    <w:p w14:paraId="4DB6E0B6" w14:textId="7EBB2756" w:rsidR="00BD5655" w:rsidRPr="00BD5655" w:rsidRDefault="00BD5655" w:rsidP="00BD5655">
      <w:r w:rsidRPr="00BD5655">
        <w:t>15)</w:t>
      </w:r>
      <w:r w:rsidRPr="00BD5655">
        <w:tab/>
        <w:t>Leading any of the aforementioned activities.</w:t>
      </w:r>
    </w:p>
    <w:sectPr w:rsidR="00BD5655" w:rsidRPr="00BD5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14310">
    <w:abstractNumId w:val="8"/>
  </w:num>
  <w:num w:numId="2" w16cid:durableId="1055618803">
    <w:abstractNumId w:val="6"/>
  </w:num>
  <w:num w:numId="3" w16cid:durableId="184484310">
    <w:abstractNumId w:val="5"/>
  </w:num>
  <w:num w:numId="4" w16cid:durableId="196242313">
    <w:abstractNumId w:val="4"/>
  </w:num>
  <w:num w:numId="5" w16cid:durableId="749549292">
    <w:abstractNumId w:val="7"/>
  </w:num>
  <w:num w:numId="6" w16cid:durableId="1828932951">
    <w:abstractNumId w:val="3"/>
  </w:num>
  <w:num w:numId="7" w16cid:durableId="159196421">
    <w:abstractNumId w:val="2"/>
  </w:num>
  <w:num w:numId="8" w16cid:durableId="1405109482">
    <w:abstractNumId w:val="1"/>
  </w:num>
  <w:num w:numId="9" w16cid:durableId="58040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5655"/>
    <w:rsid w:val="00CB0664"/>
    <w:rsid w:val="00F01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7E484"/>
  <w14:defaultImageDpi w14:val="30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2</cp:revision>
  <dcterms:created xsi:type="dcterms:W3CDTF">2013-12-23T23:15:00Z</dcterms:created>
  <dcterms:modified xsi:type="dcterms:W3CDTF">2023-12-11T23:39:00Z</dcterms:modified>
  <cp:category/>
</cp:coreProperties>
</file>