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93" w:rsidRPr="00F0330F" w:rsidRDefault="008D2B93" w:rsidP="008D2B93">
      <w:pPr>
        <w:jc w:val="center"/>
        <w:rPr>
          <w:sz w:val="60"/>
        </w:rPr>
      </w:pPr>
      <w:r w:rsidRPr="00F0330F">
        <w:rPr>
          <w:sz w:val="60"/>
        </w:rPr>
        <w:t>JACK KAVANAGH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3A5E9A" w:rsidRPr="003A5E9A" w:rsidTr="001012CB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E9A" w:rsidRPr="003A5E9A" w:rsidRDefault="003A5E9A" w:rsidP="005D7BFE">
            <w:pPr>
              <w:jc w:val="center"/>
              <w:rPr>
                <w:color w:val="2E74B5" w:themeColor="accent1" w:themeShade="BF"/>
                <w:sz w:val="40"/>
              </w:rPr>
            </w:pPr>
            <w:r w:rsidRPr="003A5E9A">
              <w:rPr>
                <w:color w:val="2E74B5" w:themeColor="accent1" w:themeShade="BF"/>
                <w:sz w:val="40"/>
              </w:rPr>
              <w:t xml:space="preserve">FRENCH STUDIES (BA HONOURS) GRADUATE </w:t>
            </w:r>
          </w:p>
        </w:tc>
      </w:tr>
      <w:tr w:rsidR="003A5E9A" w:rsidRPr="003A5E9A" w:rsidTr="001012CB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E9A" w:rsidRPr="003A5E9A" w:rsidRDefault="003A5E9A" w:rsidP="005D7BFE">
            <w:pPr>
              <w:jc w:val="center"/>
              <w:rPr>
                <w:color w:val="2E74B5" w:themeColor="accent1" w:themeShade="BF"/>
                <w:sz w:val="18"/>
              </w:rPr>
            </w:pPr>
          </w:p>
        </w:tc>
      </w:tr>
      <w:tr w:rsidR="00BB033C" w:rsidTr="003F08E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E22999" w:rsidRPr="00E22999" w:rsidRDefault="00F0330F" w:rsidP="003A5E9A">
            <w:pPr>
              <w:pBdr>
                <w:bottom w:val="single" w:sz="24" w:space="1" w:color="5B9BD5" w:themeColor="accent1"/>
              </w:pBdr>
              <w:spacing w:after="160"/>
              <w:rPr>
                <w:sz w:val="36"/>
              </w:rPr>
            </w:pPr>
            <w:r>
              <w:rPr>
                <w:sz w:val="36"/>
              </w:rPr>
              <w:t>CAREER SUMMARY</w:t>
            </w:r>
          </w:p>
          <w:p w:rsidR="0011590C" w:rsidRPr="00DC4933" w:rsidRDefault="00C764B9" w:rsidP="00733F89">
            <w:pPr>
              <w:rPr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>Data Processing Assistant</w:t>
            </w:r>
            <w:r w:rsidR="001E0594" w:rsidRPr="00DC4933">
              <w:rPr>
                <w:color w:val="2E74B5" w:themeColor="accent1" w:themeShade="BF"/>
                <w:sz w:val="32"/>
              </w:rPr>
              <w:t xml:space="preserve"> </w:t>
            </w:r>
          </w:p>
          <w:p w:rsidR="000E4437" w:rsidRPr="00DC4933" w:rsidRDefault="001E0594" w:rsidP="0011590C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>Oct 2018 –</w:t>
            </w:r>
            <w:r w:rsidR="0011590C" w:rsidRPr="00DC4933">
              <w:rPr>
                <w:sz w:val="26"/>
                <w:szCs w:val="24"/>
              </w:rPr>
              <w:t xml:space="preserve"> </w:t>
            </w:r>
            <w:r w:rsidR="006041EA">
              <w:rPr>
                <w:sz w:val="26"/>
                <w:szCs w:val="24"/>
              </w:rPr>
              <w:t>Dec 2018</w:t>
            </w:r>
          </w:p>
          <w:p w:rsidR="00981A7F" w:rsidRPr="00DC4933" w:rsidRDefault="00981A7F" w:rsidP="0011590C">
            <w:pPr>
              <w:rPr>
                <w:sz w:val="26"/>
                <w:szCs w:val="24"/>
              </w:rPr>
            </w:pPr>
            <w:proofErr w:type="spellStart"/>
            <w:r w:rsidRPr="00DC4933">
              <w:rPr>
                <w:sz w:val="26"/>
                <w:szCs w:val="24"/>
              </w:rPr>
              <w:t>PageGroup</w:t>
            </w:r>
            <w:proofErr w:type="spellEnd"/>
            <w:r w:rsidRPr="00DC4933">
              <w:rPr>
                <w:sz w:val="26"/>
                <w:szCs w:val="24"/>
              </w:rPr>
              <w:t>, 61 Aldwych, London, UK</w:t>
            </w:r>
            <w:r w:rsidR="0013425E" w:rsidRPr="00DC4933">
              <w:rPr>
                <w:sz w:val="26"/>
                <w:szCs w:val="24"/>
              </w:rPr>
              <w:t xml:space="preserve"> </w:t>
            </w:r>
          </w:p>
          <w:p w:rsidR="001E0594" w:rsidRPr="00A2353C" w:rsidRDefault="001E0594" w:rsidP="001159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Assist the CRM and Data Management teams by processing GDPR requests</w:t>
            </w:r>
            <w:r w:rsidR="00A64BD1">
              <w:rPr>
                <w:sz w:val="24"/>
                <w:szCs w:val="24"/>
              </w:rPr>
              <w:t xml:space="preserve"> and updating internal databases </w:t>
            </w:r>
          </w:p>
          <w:p w:rsidR="001E0594" w:rsidRPr="00A2353C" w:rsidRDefault="001E0594" w:rsidP="001159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Attention to detail of utmost importance to operate lawfully within European legal framework</w:t>
            </w:r>
          </w:p>
          <w:p w:rsidR="001E0594" w:rsidRPr="00A2353C" w:rsidRDefault="001E0594" w:rsidP="001159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Collaborate</w:t>
            </w:r>
            <w:r w:rsidR="003F6F8A">
              <w:rPr>
                <w:sz w:val="24"/>
                <w:szCs w:val="24"/>
              </w:rPr>
              <w:t>d</w:t>
            </w:r>
            <w:r w:rsidRPr="00A2353C">
              <w:rPr>
                <w:sz w:val="24"/>
                <w:szCs w:val="24"/>
              </w:rPr>
              <w:t xml:space="preserve"> with colleagues in above teams to </w:t>
            </w:r>
            <w:r w:rsidR="00314A9A" w:rsidRPr="00A2353C">
              <w:rPr>
                <w:sz w:val="24"/>
                <w:szCs w:val="24"/>
              </w:rPr>
              <w:t>report problems and create faster and more effective processes</w:t>
            </w:r>
            <w:r w:rsidRPr="00A2353C">
              <w:rPr>
                <w:sz w:val="24"/>
                <w:szCs w:val="24"/>
              </w:rPr>
              <w:t xml:space="preserve"> </w:t>
            </w:r>
          </w:p>
          <w:p w:rsidR="00D10581" w:rsidRPr="00A2353C" w:rsidRDefault="001E0594" w:rsidP="00D428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 xml:space="preserve">Experience </w:t>
            </w:r>
            <w:r w:rsidR="00D03FEB" w:rsidRPr="00A2353C">
              <w:rPr>
                <w:sz w:val="24"/>
                <w:szCs w:val="24"/>
              </w:rPr>
              <w:t>using</w:t>
            </w:r>
            <w:r w:rsidRPr="00A2353C">
              <w:rPr>
                <w:sz w:val="24"/>
                <w:szCs w:val="24"/>
              </w:rPr>
              <w:t xml:space="preserve"> following software</w:t>
            </w:r>
            <w:r w:rsidR="00B04383" w:rsidRPr="00A2353C">
              <w:rPr>
                <w:sz w:val="24"/>
                <w:szCs w:val="24"/>
              </w:rPr>
              <w:t xml:space="preserve"> and programming language</w:t>
            </w:r>
            <w:r w:rsidRPr="00A2353C">
              <w:rPr>
                <w:sz w:val="24"/>
                <w:szCs w:val="24"/>
              </w:rPr>
              <w:t xml:space="preserve">: Salesforce, Exact Target, </w:t>
            </w:r>
            <w:proofErr w:type="spellStart"/>
            <w:r w:rsidRPr="00A2353C">
              <w:rPr>
                <w:sz w:val="24"/>
                <w:szCs w:val="24"/>
              </w:rPr>
              <w:t>Pardot</w:t>
            </w:r>
            <w:proofErr w:type="spellEnd"/>
            <w:r w:rsidRPr="00A2353C">
              <w:rPr>
                <w:sz w:val="24"/>
                <w:szCs w:val="24"/>
              </w:rPr>
              <w:t>, Eventbrite, Citrix</w:t>
            </w:r>
            <w:r w:rsidR="00B04383" w:rsidRPr="00A2353C">
              <w:rPr>
                <w:sz w:val="24"/>
                <w:szCs w:val="24"/>
              </w:rPr>
              <w:t>, SQL</w:t>
            </w:r>
          </w:p>
          <w:p w:rsidR="00DE7410" w:rsidRPr="00016A3C" w:rsidRDefault="00DE7410" w:rsidP="00DE7410">
            <w:pPr>
              <w:rPr>
                <w:sz w:val="14"/>
                <w:szCs w:val="24"/>
              </w:rPr>
            </w:pPr>
          </w:p>
          <w:p w:rsidR="00DE7410" w:rsidRPr="00DC4933" w:rsidRDefault="00DE7410" w:rsidP="00DE7410">
            <w:pPr>
              <w:rPr>
                <w:b/>
                <w:color w:val="2E74B5" w:themeColor="accent1" w:themeShade="BF"/>
                <w:sz w:val="32"/>
                <w:szCs w:val="24"/>
              </w:rPr>
            </w:pPr>
            <w:r w:rsidRPr="00DC4933">
              <w:rPr>
                <w:b/>
                <w:color w:val="2E74B5" w:themeColor="accent1" w:themeShade="BF"/>
                <w:sz w:val="32"/>
                <w:szCs w:val="24"/>
              </w:rPr>
              <w:t xml:space="preserve">Translator </w:t>
            </w:r>
            <w:r w:rsidR="00323721">
              <w:rPr>
                <w:b/>
                <w:color w:val="2E74B5" w:themeColor="accent1" w:themeShade="BF"/>
                <w:sz w:val="32"/>
                <w:szCs w:val="24"/>
              </w:rPr>
              <w:t>(French, Spanish)</w:t>
            </w:r>
          </w:p>
          <w:p w:rsidR="00632A2C" w:rsidRPr="00DC4933" w:rsidRDefault="00632A2C" w:rsidP="00DE7410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>Part-time, voluntary</w:t>
            </w:r>
          </w:p>
          <w:p w:rsidR="00683AED" w:rsidRPr="00DC4933" w:rsidRDefault="00683AED" w:rsidP="00DE7410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 xml:space="preserve">Nov 2018 – Present </w:t>
            </w:r>
          </w:p>
          <w:p w:rsidR="00683AED" w:rsidRPr="00DC4933" w:rsidRDefault="00683AED" w:rsidP="00DE7410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 xml:space="preserve">Watching America </w:t>
            </w:r>
            <w:r w:rsidR="00567C17" w:rsidRPr="00DC4933">
              <w:rPr>
                <w:sz w:val="26"/>
                <w:szCs w:val="24"/>
              </w:rPr>
              <w:t>(</w:t>
            </w:r>
            <w:hyperlink r:id="rId6" w:history="1">
              <w:r w:rsidR="00567C17" w:rsidRPr="00DC4933">
                <w:rPr>
                  <w:rStyle w:val="Hyperlink"/>
                  <w:sz w:val="26"/>
                  <w:szCs w:val="24"/>
                </w:rPr>
                <w:t>http://watchingamerica.com/WA/translators/</w:t>
              </w:r>
            </w:hyperlink>
            <w:r w:rsidR="00567C17" w:rsidRPr="00DC4933">
              <w:rPr>
                <w:sz w:val="26"/>
                <w:szCs w:val="24"/>
              </w:rPr>
              <w:t>)</w:t>
            </w:r>
          </w:p>
          <w:p w:rsidR="008E04CC" w:rsidRPr="00A2353C" w:rsidRDefault="00865A77" w:rsidP="008E04C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Bi-weekly contributions to online</w:t>
            </w:r>
            <w:r w:rsidR="000E6A5D" w:rsidRPr="00A2353C">
              <w:rPr>
                <w:sz w:val="24"/>
                <w:szCs w:val="24"/>
              </w:rPr>
              <w:t xml:space="preserve"> </w:t>
            </w:r>
            <w:r w:rsidRPr="00A2353C">
              <w:rPr>
                <w:sz w:val="24"/>
                <w:szCs w:val="24"/>
              </w:rPr>
              <w:t xml:space="preserve">magazine which aims to </w:t>
            </w:r>
            <w:r w:rsidR="00CB49B0" w:rsidRPr="00A2353C">
              <w:rPr>
                <w:sz w:val="24"/>
                <w:szCs w:val="24"/>
              </w:rPr>
              <w:t xml:space="preserve">present American issues from an external perspective </w:t>
            </w:r>
          </w:p>
          <w:p w:rsidR="00DE7410" w:rsidRPr="00A2353C" w:rsidRDefault="00B44547" w:rsidP="00DE7410">
            <w:pPr>
              <w:pStyle w:val="ListParagraph"/>
              <w:numPr>
                <w:ilvl w:val="0"/>
                <w:numId w:val="8"/>
              </w:numPr>
              <w:rPr>
                <w:b/>
                <w:color w:val="2E74B5" w:themeColor="accent1" w:themeShade="BF"/>
                <w:sz w:val="12"/>
                <w:szCs w:val="24"/>
              </w:rPr>
            </w:pPr>
            <w:r w:rsidRPr="00A2353C">
              <w:rPr>
                <w:sz w:val="24"/>
                <w:szCs w:val="24"/>
              </w:rPr>
              <w:t xml:space="preserve">Research skills </w:t>
            </w:r>
            <w:r w:rsidR="00375C8B" w:rsidRPr="00A2353C">
              <w:rPr>
                <w:sz w:val="24"/>
                <w:szCs w:val="24"/>
              </w:rPr>
              <w:t xml:space="preserve">are paramount to </w:t>
            </w:r>
            <w:r w:rsidR="008759FA" w:rsidRPr="00A2353C">
              <w:rPr>
                <w:sz w:val="24"/>
                <w:szCs w:val="24"/>
              </w:rPr>
              <w:t>deliver</w:t>
            </w:r>
            <w:r w:rsidR="00121A76" w:rsidRPr="00A2353C">
              <w:rPr>
                <w:sz w:val="24"/>
                <w:szCs w:val="24"/>
              </w:rPr>
              <w:t xml:space="preserve"> </w:t>
            </w:r>
            <w:r w:rsidR="008759FA" w:rsidRPr="00A2353C">
              <w:rPr>
                <w:sz w:val="24"/>
                <w:szCs w:val="24"/>
              </w:rPr>
              <w:t xml:space="preserve">eye-opening content </w:t>
            </w:r>
            <w:r w:rsidR="000F7EDB">
              <w:rPr>
                <w:sz w:val="24"/>
                <w:szCs w:val="24"/>
              </w:rPr>
              <w:t>produced th</w:t>
            </w:r>
            <w:r w:rsidR="00266F67">
              <w:rPr>
                <w:sz w:val="24"/>
                <w:szCs w:val="24"/>
              </w:rPr>
              <w:t>r</w:t>
            </w:r>
            <w:r w:rsidR="000F7EDB">
              <w:rPr>
                <w:sz w:val="24"/>
                <w:szCs w:val="24"/>
              </w:rPr>
              <w:t>ough a different cultura</w:t>
            </w:r>
            <w:bookmarkStart w:id="0" w:name="_GoBack"/>
            <w:bookmarkEnd w:id="0"/>
            <w:r w:rsidR="000F7EDB">
              <w:rPr>
                <w:sz w:val="24"/>
                <w:szCs w:val="24"/>
              </w:rPr>
              <w:t xml:space="preserve">l lens </w:t>
            </w:r>
          </w:p>
          <w:p w:rsidR="0011590C" w:rsidRPr="00016A3C" w:rsidRDefault="0011590C" w:rsidP="0011590C">
            <w:pPr>
              <w:pStyle w:val="ListParagraph"/>
              <w:rPr>
                <w:sz w:val="14"/>
                <w:szCs w:val="24"/>
              </w:rPr>
            </w:pPr>
          </w:p>
          <w:p w:rsidR="000745D5" w:rsidRDefault="000745D5" w:rsidP="00D428E6">
            <w:pPr>
              <w:rPr>
                <w:b/>
                <w:color w:val="2E74B5" w:themeColor="accent1" w:themeShade="BF"/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 xml:space="preserve">Cambridge English Exam Invigilator </w:t>
            </w:r>
          </w:p>
          <w:p w:rsidR="000745D5" w:rsidRDefault="000745D5" w:rsidP="00D428E6">
            <w:pPr>
              <w:rPr>
                <w:sz w:val="26"/>
                <w:szCs w:val="26"/>
              </w:rPr>
            </w:pPr>
            <w:r w:rsidRPr="00DC4933">
              <w:rPr>
                <w:sz w:val="26"/>
                <w:szCs w:val="26"/>
              </w:rPr>
              <w:t>Sep 2016 – June 2018</w:t>
            </w:r>
          </w:p>
          <w:p w:rsidR="000745D5" w:rsidRDefault="000745D5" w:rsidP="00D428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Cambridge</w:t>
            </w:r>
            <w:r w:rsidR="00F85CC0">
              <w:rPr>
                <w:sz w:val="26"/>
                <w:szCs w:val="26"/>
              </w:rPr>
              <w:t xml:space="preserve"> Assessment English, Ourense, Spain </w:t>
            </w:r>
          </w:p>
          <w:p w:rsidR="00981065" w:rsidRPr="00981065" w:rsidRDefault="00981065" w:rsidP="00D428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6"/>
              </w:rPr>
            </w:pPr>
            <w:r w:rsidRPr="00981065">
              <w:rPr>
                <w:sz w:val="24"/>
                <w:szCs w:val="26"/>
              </w:rPr>
              <w:t xml:space="preserve">World-renowned </w:t>
            </w:r>
            <w:r>
              <w:rPr>
                <w:sz w:val="24"/>
                <w:szCs w:val="26"/>
              </w:rPr>
              <w:t>English assessment centre</w:t>
            </w:r>
          </w:p>
          <w:p w:rsidR="00F85CC0" w:rsidRPr="002F3BEF" w:rsidRDefault="00B05EE0" w:rsidP="00D428E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 xml:space="preserve">Rigorous exam </w:t>
            </w:r>
            <w:r w:rsidR="00F258E9">
              <w:rPr>
                <w:sz w:val="24"/>
                <w:szCs w:val="26"/>
              </w:rPr>
              <w:t>room guidelines</w:t>
            </w:r>
            <w:r>
              <w:rPr>
                <w:sz w:val="24"/>
                <w:szCs w:val="26"/>
              </w:rPr>
              <w:t xml:space="preserve"> demanded </w:t>
            </w:r>
            <w:r w:rsidR="00F258E9">
              <w:rPr>
                <w:sz w:val="24"/>
                <w:szCs w:val="26"/>
              </w:rPr>
              <w:t>very strong attention to detail to en</w:t>
            </w:r>
            <w:r w:rsidR="002F3BEF">
              <w:rPr>
                <w:sz w:val="24"/>
                <w:szCs w:val="26"/>
              </w:rPr>
              <w:t xml:space="preserve">sure procedures were correctly carried out. </w:t>
            </w:r>
          </w:p>
          <w:p w:rsidR="002F3BEF" w:rsidRDefault="00376200" w:rsidP="00D428E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>Confident and a</w:t>
            </w:r>
            <w:r w:rsidR="002F3BEF">
              <w:rPr>
                <w:sz w:val="24"/>
                <w:szCs w:val="26"/>
              </w:rPr>
              <w:t xml:space="preserve">uthoritative </w:t>
            </w:r>
            <w:r w:rsidR="00001703">
              <w:rPr>
                <w:sz w:val="24"/>
                <w:szCs w:val="26"/>
              </w:rPr>
              <w:t xml:space="preserve">communication </w:t>
            </w:r>
            <w:r w:rsidR="00A44989">
              <w:rPr>
                <w:sz w:val="24"/>
                <w:szCs w:val="26"/>
              </w:rPr>
              <w:t xml:space="preserve">style was key to guarantee timetables were adhered to and </w:t>
            </w:r>
            <w:r w:rsidR="00517725">
              <w:rPr>
                <w:sz w:val="24"/>
                <w:szCs w:val="26"/>
              </w:rPr>
              <w:t xml:space="preserve">rule-breaking/cheating was </w:t>
            </w:r>
            <w:r w:rsidR="00016A3C">
              <w:rPr>
                <w:sz w:val="24"/>
                <w:szCs w:val="26"/>
              </w:rPr>
              <w:t>discouraged</w:t>
            </w:r>
            <w:r w:rsidR="00517725">
              <w:rPr>
                <w:sz w:val="24"/>
                <w:szCs w:val="26"/>
              </w:rPr>
              <w:t>.</w:t>
            </w:r>
            <w:r w:rsidR="00016A3C">
              <w:rPr>
                <w:sz w:val="24"/>
                <w:szCs w:val="26"/>
              </w:rPr>
              <w:t xml:space="preserve"> </w:t>
            </w:r>
            <w:r w:rsidR="00517725">
              <w:rPr>
                <w:sz w:val="24"/>
                <w:szCs w:val="26"/>
              </w:rPr>
              <w:t xml:space="preserve"> </w:t>
            </w:r>
          </w:p>
          <w:p w:rsidR="00F85CC0" w:rsidRPr="00016A3C" w:rsidRDefault="00F85CC0" w:rsidP="00F85CC0">
            <w:pPr>
              <w:rPr>
                <w:sz w:val="14"/>
                <w:szCs w:val="26"/>
              </w:rPr>
            </w:pPr>
          </w:p>
          <w:p w:rsidR="00D428E6" w:rsidRPr="00DC4933" w:rsidRDefault="00D428E6" w:rsidP="00D428E6">
            <w:pPr>
              <w:rPr>
                <w:b/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 xml:space="preserve">English as a Foreign Language Teacher </w:t>
            </w:r>
          </w:p>
          <w:p w:rsidR="0011590C" w:rsidRPr="00DC4933" w:rsidRDefault="0011590C" w:rsidP="00D428E6">
            <w:pPr>
              <w:rPr>
                <w:sz w:val="26"/>
                <w:szCs w:val="26"/>
              </w:rPr>
            </w:pPr>
            <w:r w:rsidRPr="00DC4933">
              <w:rPr>
                <w:sz w:val="26"/>
                <w:szCs w:val="26"/>
              </w:rPr>
              <w:t>Sep 2016 – June 2018</w:t>
            </w:r>
          </w:p>
          <w:p w:rsidR="00D428E6" w:rsidRPr="00DC4933" w:rsidRDefault="00D428E6" w:rsidP="00D428E6">
            <w:pPr>
              <w:rPr>
                <w:sz w:val="26"/>
                <w:szCs w:val="26"/>
              </w:rPr>
            </w:pPr>
            <w:r w:rsidRPr="00DC4933">
              <w:rPr>
                <w:sz w:val="26"/>
                <w:szCs w:val="26"/>
              </w:rPr>
              <w:t>School of English Studies, Ourense, Spain</w:t>
            </w:r>
          </w:p>
          <w:p w:rsidR="00157688" w:rsidRPr="00A2353C" w:rsidRDefault="00157688" w:rsidP="0011590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 xml:space="preserve">Prepared students of all levels and all ages for Cambridge English exams </w:t>
            </w:r>
          </w:p>
          <w:p w:rsidR="0011590C" w:rsidRPr="00A2353C" w:rsidRDefault="00157688" w:rsidP="0011590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Large degree of communicati</w:t>
            </w:r>
            <w:r w:rsidR="00843204" w:rsidRPr="00A2353C">
              <w:rPr>
                <w:sz w:val="24"/>
                <w:szCs w:val="24"/>
              </w:rPr>
              <w:t xml:space="preserve">ve flexibility required to meet needs and wants of individuals and classes </w:t>
            </w:r>
          </w:p>
          <w:p w:rsidR="003E34F6" w:rsidRPr="00A2353C" w:rsidRDefault="00E76135" w:rsidP="003E34F6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O</w:t>
            </w:r>
            <w:r w:rsidR="001A0781" w:rsidRPr="00A2353C">
              <w:rPr>
                <w:sz w:val="24"/>
                <w:szCs w:val="24"/>
              </w:rPr>
              <w:t>rganisation</w:t>
            </w:r>
            <w:r w:rsidRPr="00A2353C">
              <w:rPr>
                <w:sz w:val="24"/>
                <w:szCs w:val="24"/>
              </w:rPr>
              <w:t xml:space="preserve"> skills</w:t>
            </w:r>
            <w:r w:rsidR="001A0781" w:rsidRPr="00A2353C">
              <w:rPr>
                <w:sz w:val="24"/>
                <w:szCs w:val="24"/>
              </w:rPr>
              <w:t xml:space="preserve"> and time-keeping were </w:t>
            </w:r>
            <w:r w:rsidR="00D573F0" w:rsidRPr="00A2353C">
              <w:rPr>
                <w:sz w:val="24"/>
                <w:szCs w:val="24"/>
              </w:rPr>
              <w:t>imperative</w:t>
            </w:r>
            <w:r w:rsidR="001A0781" w:rsidRPr="00A2353C">
              <w:rPr>
                <w:sz w:val="24"/>
                <w:szCs w:val="24"/>
              </w:rPr>
              <w:t xml:space="preserve"> to guarantee the effective and punctual delivery of classes. </w:t>
            </w:r>
          </w:p>
          <w:p w:rsidR="00D03FEB" w:rsidRPr="00DC4933" w:rsidRDefault="00D03FEB" w:rsidP="00D03FEB">
            <w:pPr>
              <w:rPr>
                <w:b/>
                <w:color w:val="2E74B5" w:themeColor="accent1" w:themeShade="BF"/>
                <w:sz w:val="32"/>
                <w:szCs w:val="24"/>
              </w:rPr>
            </w:pPr>
            <w:r w:rsidRPr="00DC4933">
              <w:rPr>
                <w:b/>
                <w:color w:val="2E74B5" w:themeColor="accent1" w:themeShade="BF"/>
                <w:sz w:val="32"/>
                <w:szCs w:val="24"/>
              </w:rPr>
              <w:lastRenderedPageBreak/>
              <w:t xml:space="preserve">Sales Assistant </w:t>
            </w:r>
          </w:p>
          <w:p w:rsidR="00D03FEB" w:rsidRPr="00DC4933" w:rsidRDefault="00DC2C21" w:rsidP="00566E49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Sep 2012 – </w:t>
            </w:r>
            <w:r w:rsidR="004B391E">
              <w:rPr>
                <w:sz w:val="26"/>
                <w:szCs w:val="24"/>
              </w:rPr>
              <w:t>Jul</w:t>
            </w:r>
            <w:r>
              <w:rPr>
                <w:sz w:val="26"/>
                <w:szCs w:val="24"/>
              </w:rPr>
              <w:t xml:space="preserve"> 2016</w:t>
            </w:r>
          </w:p>
          <w:p w:rsidR="00D03FEB" w:rsidRPr="00DC4933" w:rsidRDefault="00D03FEB" w:rsidP="00566E49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>Burton Menswear, Portsmouth, UK</w:t>
            </w:r>
          </w:p>
          <w:p w:rsidR="00112A11" w:rsidRPr="00A2353C" w:rsidRDefault="00625D33" w:rsidP="00112A11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A2353C">
              <w:rPr>
                <w:sz w:val="24"/>
                <w:szCs w:val="24"/>
              </w:rPr>
              <w:t xml:space="preserve">High degree </w:t>
            </w:r>
            <w:r w:rsidR="00CC2ACE" w:rsidRPr="00A2353C">
              <w:rPr>
                <w:sz w:val="24"/>
                <w:szCs w:val="24"/>
              </w:rPr>
              <w:t>of confidence and</w:t>
            </w:r>
            <w:r w:rsidR="004702B6" w:rsidRPr="00A2353C">
              <w:rPr>
                <w:sz w:val="24"/>
                <w:szCs w:val="24"/>
              </w:rPr>
              <w:t xml:space="preserve"> excellent </w:t>
            </w:r>
            <w:r w:rsidRPr="00A2353C">
              <w:rPr>
                <w:sz w:val="24"/>
                <w:szCs w:val="24"/>
              </w:rPr>
              <w:t>people skills required to drive sales</w:t>
            </w:r>
            <w:r w:rsidR="00123768" w:rsidRPr="00A2353C">
              <w:rPr>
                <w:sz w:val="24"/>
                <w:szCs w:val="24"/>
              </w:rPr>
              <w:t xml:space="preserve"> and MasterCard applications</w:t>
            </w:r>
            <w:r w:rsidRPr="00A2353C">
              <w:rPr>
                <w:sz w:val="24"/>
                <w:szCs w:val="24"/>
              </w:rPr>
              <w:t xml:space="preserve"> so shop met weekly targets </w:t>
            </w:r>
            <w:r w:rsidRPr="00A2353C">
              <w:rPr>
                <w:sz w:val="32"/>
              </w:rPr>
              <w:t xml:space="preserve"> </w:t>
            </w:r>
          </w:p>
          <w:p w:rsidR="00232C2D" w:rsidRPr="005145A5" w:rsidRDefault="00566E49" w:rsidP="005145A5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A2353C">
              <w:rPr>
                <w:sz w:val="24"/>
              </w:rPr>
              <w:t>Developed good understanding of merchandising - appearance and layout of store was key in promoting sales</w:t>
            </w:r>
          </w:p>
          <w:p w:rsidR="007B7EA3" w:rsidRPr="00016A3C" w:rsidRDefault="007B7EA3" w:rsidP="007B7EA3">
            <w:pPr>
              <w:rPr>
                <w:sz w:val="14"/>
              </w:rPr>
            </w:pPr>
          </w:p>
          <w:p w:rsidR="007B7EA3" w:rsidRPr="00DC4933" w:rsidRDefault="007B7EA3" w:rsidP="007B7EA3">
            <w:pPr>
              <w:rPr>
                <w:b/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 xml:space="preserve">IT </w:t>
            </w:r>
            <w:r w:rsidR="001F3028" w:rsidRPr="00DC4933">
              <w:rPr>
                <w:b/>
                <w:color w:val="2E74B5" w:themeColor="accent1" w:themeShade="BF"/>
                <w:sz w:val="32"/>
              </w:rPr>
              <w:t xml:space="preserve">Analyst </w:t>
            </w:r>
            <w:r w:rsidR="004D5F9A" w:rsidRPr="00DC4933">
              <w:rPr>
                <w:b/>
                <w:color w:val="2E74B5" w:themeColor="accent1" w:themeShade="BF"/>
                <w:sz w:val="32"/>
              </w:rPr>
              <w:t>(Work Experience)</w:t>
            </w:r>
          </w:p>
          <w:p w:rsidR="00C6187D" w:rsidRPr="00DC4933" w:rsidRDefault="004D5F9A" w:rsidP="007B7EA3">
            <w:pPr>
              <w:rPr>
                <w:sz w:val="26"/>
              </w:rPr>
            </w:pPr>
            <w:r w:rsidRPr="00DC4933">
              <w:rPr>
                <w:sz w:val="26"/>
              </w:rPr>
              <w:t>Feb 2006</w:t>
            </w:r>
          </w:p>
          <w:p w:rsidR="00DC4933" w:rsidRPr="00DC4933" w:rsidRDefault="00DC4933" w:rsidP="007B7EA3">
            <w:pPr>
              <w:rPr>
                <w:sz w:val="26"/>
              </w:rPr>
            </w:pPr>
            <w:r w:rsidRPr="00DC4933">
              <w:rPr>
                <w:sz w:val="26"/>
              </w:rPr>
              <w:t xml:space="preserve">Commerzbank, Cannon Street, London </w:t>
            </w:r>
          </w:p>
          <w:p w:rsidR="00B04383" w:rsidRDefault="0020686A" w:rsidP="0076286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2353C">
              <w:rPr>
                <w:sz w:val="24"/>
              </w:rPr>
              <w:t>Worked in: technical support, front office IT support, corporate IT support and hardware support</w:t>
            </w:r>
          </w:p>
          <w:p w:rsidR="00A2353C" w:rsidRPr="00324E5E" w:rsidRDefault="00A2353C" w:rsidP="00A2353C"/>
          <w:p w:rsidR="00762869" w:rsidRDefault="006021BE" w:rsidP="00C07D40">
            <w:pPr>
              <w:pBdr>
                <w:bottom w:val="single" w:sz="24" w:space="1" w:color="5B9BD5" w:themeColor="accent1"/>
              </w:pBdr>
              <w:rPr>
                <w:sz w:val="36"/>
              </w:rPr>
            </w:pPr>
            <w:r w:rsidRPr="006021BE">
              <w:rPr>
                <w:sz w:val="36"/>
              </w:rPr>
              <w:t xml:space="preserve">EDUCATION </w:t>
            </w:r>
          </w:p>
          <w:p w:rsidR="00733F89" w:rsidRPr="00733F89" w:rsidRDefault="00733F89" w:rsidP="00733F89">
            <w:pPr>
              <w:rPr>
                <w:sz w:val="12"/>
              </w:rPr>
            </w:pPr>
          </w:p>
          <w:p w:rsidR="009C7B34" w:rsidRPr="00DC4933" w:rsidRDefault="009C7B34" w:rsidP="00220798">
            <w:pPr>
              <w:rPr>
                <w:b/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 xml:space="preserve">French Studies (BA Honours) </w:t>
            </w:r>
          </w:p>
          <w:p w:rsidR="00146C3D" w:rsidRDefault="00146C3D" w:rsidP="00220798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>(Sep 2012 – May 2016)</w:t>
            </w:r>
          </w:p>
          <w:p w:rsidR="00140411" w:rsidRPr="00DC4933" w:rsidRDefault="00DD32C4" w:rsidP="00220798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University of Portsmouth, UK </w:t>
            </w:r>
            <w:r w:rsidR="00C2295F">
              <w:rPr>
                <w:sz w:val="26"/>
              </w:rPr>
              <w:t>(Sep 2012 – May 2016)</w:t>
            </w:r>
          </w:p>
          <w:p w:rsidR="0062254D" w:rsidRDefault="007519E5" w:rsidP="00560A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4"/>
              </w:rPr>
            </w:pPr>
            <w:r w:rsidRPr="00560A79">
              <w:rPr>
                <w:sz w:val="24"/>
              </w:rPr>
              <w:t xml:space="preserve">Achieved </w:t>
            </w:r>
            <w:r w:rsidR="009A1499" w:rsidRPr="00097DA7">
              <w:rPr>
                <w:color w:val="2E74B5" w:themeColor="accent1" w:themeShade="BF"/>
                <w:sz w:val="24"/>
              </w:rPr>
              <w:t>upper second class honours</w:t>
            </w:r>
            <w:r w:rsidR="00147E3D" w:rsidRPr="00097DA7">
              <w:rPr>
                <w:color w:val="2E74B5" w:themeColor="accent1" w:themeShade="BF"/>
                <w:sz w:val="24"/>
              </w:rPr>
              <w:t xml:space="preserve"> with distinction in French language </w:t>
            </w:r>
          </w:p>
          <w:p w:rsidR="007E7EBD" w:rsidRPr="00097DA7" w:rsidRDefault="001C6B5C" w:rsidP="00560A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4"/>
              </w:rPr>
            </w:pPr>
            <w:r>
              <w:rPr>
                <w:sz w:val="24"/>
              </w:rPr>
              <w:t xml:space="preserve">Successfully completed modules in </w:t>
            </w:r>
            <w:r w:rsidR="00054484">
              <w:rPr>
                <w:sz w:val="24"/>
              </w:rPr>
              <w:t>French a</w:t>
            </w:r>
            <w:r w:rsidR="00B95CFA">
              <w:rPr>
                <w:sz w:val="24"/>
              </w:rPr>
              <w:t>nd European politics, history and society</w:t>
            </w:r>
            <w:r w:rsidR="00054484">
              <w:rPr>
                <w:sz w:val="24"/>
              </w:rPr>
              <w:t>, translation</w:t>
            </w:r>
            <w:r w:rsidR="00582419">
              <w:rPr>
                <w:sz w:val="24"/>
              </w:rPr>
              <w:t>, French language for professional, academic and informal use</w:t>
            </w:r>
            <w:r w:rsidR="00195D50">
              <w:rPr>
                <w:sz w:val="24"/>
              </w:rPr>
              <w:t xml:space="preserve"> and research skills</w:t>
            </w:r>
          </w:p>
          <w:p w:rsidR="00762B92" w:rsidRPr="00467B05" w:rsidRDefault="00762B92" w:rsidP="001C46DF">
            <w:pPr>
              <w:spacing w:line="276" w:lineRule="auto"/>
              <w:rPr>
                <w:sz w:val="14"/>
              </w:rPr>
            </w:pPr>
          </w:p>
          <w:p w:rsidR="00762B92" w:rsidRPr="00C07D40" w:rsidRDefault="00762B92" w:rsidP="00220798">
            <w:pPr>
              <w:rPr>
                <w:b/>
                <w:color w:val="2E74B5" w:themeColor="accent1" w:themeShade="BF"/>
                <w:sz w:val="32"/>
                <w:szCs w:val="30"/>
                <w:lang w:val="fr-FR"/>
              </w:rPr>
            </w:pPr>
            <w:r w:rsidRPr="00C07D40">
              <w:rPr>
                <w:b/>
                <w:color w:val="2E74B5" w:themeColor="accent1" w:themeShade="BF"/>
                <w:sz w:val="32"/>
                <w:szCs w:val="30"/>
                <w:lang w:val="fr-FR"/>
              </w:rPr>
              <w:t xml:space="preserve">Erasmus Programme </w:t>
            </w:r>
          </w:p>
          <w:p w:rsidR="00146C3D" w:rsidRDefault="00146C3D" w:rsidP="00220798">
            <w:pPr>
              <w:spacing w:line="276" w:lineRule="auto"/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>(Sep 2014 – May 2015)</w:t>
            </w:r>
          </w:p>
          <w:p w:rsidR="00220798" w:rsidRPr="00DC4933" w:rsidRDefault="00413316" w:rsidP="00220798">
            <w:pPr>
              <w:spacing w:line="276" w:lineRule="auto"/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 xml:space="preserve">Université Lumière Lyon 2, </w:t>
            </w:r>
            <w:r w:rsidR="00FB0EDC">
              <w:rPr>
                <w:sz w:val="26"/>
                <w:lang w:val="fr-FR"/>
              </w:rPr>
              <w:t xml:space="preserve">France </w:t>
            </w:r>
            <w:r w:rsidR="00C2295F">
              <w:rPr>
                <w:sz w:val="26"/>
                <w:lang w:val="fr-FR"/>
              </w:rPr>
              <w:t>(Sep 2014 – May 2015)</w:t>
            </w:r>
          </w:p>
          <w:p w:rsidR="00762B92" w:rsidRDefault="00BF39EB" w:rsidP="001C46D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</w:rPr>
            </w:pPr>
            <w:r w:rsidRPr="00097DA7">
              <w:rPr>
                <w:sz w:val="24"/>
              </w:rPr>
              <w:t xml:space="preserve">Successfully completed university modules in </w:t>
            </w:r>
            <w:r w:rsidR="00097DA7" w:rsidRPr="00097DA7">
              <w:rPr>
                <w:sz w:val="24"/>
              </w:rPr>
              <w:t xml:space="preserve">French, European and global politics, translation, interpretation </w:t>
            </w:r>
          </w:p>
          <w:p w:rsidR="00CA7A28" w:rsidRPr="00097DA7" w:rsidRDefault="00CA7A28" w:rsidP="001C46D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Successfully completed 3,000 word portfolio task in French using my Erasmus opportunity </w:t>
            </w:r>
            <w:r w:rsidR="005459F0">
              <w:rPr>
                <w:sz w:val="24"/>
              </w:rPr>
              <w:t xml:space="preserve">as a basis for a cultural comparison </w:t>
            </w:r>
          </w:p>
          <w:p w:rsidR="0062254D" w:rsidRPr="00467B05" w:rsidRDefault="0062254D" w:rsidP="00733F89">
            <w:pPr>
              <w:rPr>
                <w:sz w:val="14"/>
              </w:rPr>
            </w:pPr>
          </w:p>
          <w:p w:rsidR="0062254D" w:rsidRPr="00B008D5" w:rsidRDefault="00B008D5" w:rsidP="00733F89">
            <w:pPr>
              <w:rPr>
                <w:b/>
                <w:color w:val="2E74B5" w:themeColor="accent1" w:themeShade="BF"/>
                <w:sz w:val="32"/>
                <w:szCs w:val="30"/>
              </w:rPr>
            </w:pPr>
            <w:r w:rsidRPr="00DC4933">
              <w:rPr>
                <w:b/>
                <w:color w:val="2E74B5" w:themeColor="accent1" w:themeShade="BF"/>
                <w:sz w:val="32"/>
                <w:szCs w:val="30"/>
              </w:rPr>
              <w:t xml:space="preserve">GCSEs </w:t>
            </w:r>
            <w:r>
              <w:rPr>
                <w:b/>
                <w:color w:val="2E74B5" w:themeColor="accent1" w:themeShade="BF"/>
                <w:sz w:val="32"/>
                <w:szCs w:val="30"/>
              </w:rPr>
              <w:t xml:space="preserve">and </w:t>
            </w:r>
            <w:r w:rsidR="0062254D" w:rsidRPr="00DC4933">
              <w:rPr>
                <w:b/>
                <w:color w:val="2E74B5" w:themeColor="accent1" w:themeShade="BF"/>
                <w:sz w:val="32"/>
              </w:rPr>
              <w:t xml:space="preserve">A-levels </w:t>
            </w:r>
          </w:p>
          <w:p w:rsidR="00BC2985" w:rsidRDefault="005911BA" w:rsidP="001C46DF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The Anglo-European </w:t>
            </w:r>
            <w:r w:rsidR="00B008D5">
              <w:rPr>
                <w:sz w:val="26"/>
              </w:rPr>
              <w:t xml:space="preserve">School and </w:t>
            </w:r>
            <w:r>
              <w:rPr>
                <w:sz w:val="26"/>
              </w:rPr>
              <w:t>Sixth Form</w:t>
            </w:r>
          </w:p>
          <w:p w:rsidR="00C610E3" w:rsidRPr="00DC4933" w:rsidRDefault="00C610E3" w:rsidP="001C46DF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>Ingatestone, Essex, UK</w:t>
            </w:r>
          </w:p>
          <w:p w:rsidR="00560A79" w:rsidRDefault="001C46DF" w:rsidP="001C46D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560A79">
              <w:rPr>
                <w:sz w:val="24"/>
              </w:rPr>
              <w:t xml:space="preserve">Educational institution </w:t>
            </w:r>
            <w:r w:rsidR="00560A79">
              <w:rPr>
                <w:sz w:val="24"/>
              </w:rPr>
              <w:t>with strong international ethos</w:t>
            </w:r>
            <w:r w:rsidR="002F3974">
              <w:rPr>
                <w:sz w:val="24"/>
              </w:rPr>
              <w:t xml:space="preserve"> and emphasis on learning foreign languages </w:t>
            </w:r>
          </w:p>
          <w:p w:rsidR="00BC2985" w:rsidRDefault="00BC2985" w:rsidP="001C46D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560A79">
              <w:rPr>
                <w:sz w:val="24"/>
              </w:rPr>
              <w:t xml:space="preserve">Achieved </w:t>
            </w:r>
            <w:r w:rsidR="008919AF" w:rsidRPr="00560A79">
              <w:rPr>
                <w:sz w:val="24"/>
              </w:rPr>
              <w:t>four A-levels in French, History, Business Studies, English language and literature and one IB Standard in Japanese</w:t>
            </w:r>
          </w:p>
          <w:p w:rsidR="00455554" w:rsidRPr="00455554" w:rsidRDefault="002F3974" w:rsidP="0045555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344499">
              <w:rPr>
                <w:sz w:val="24"/>
                <w:szCs w:val="30"/>
              </w:rPr>
              <w:t xml:space="preserve">Achieved eleven GCSEs grade </w:t>
            </w:r>
            <w:r>
              <w:rPr>
                <w:sz w:val="24"/>
                <w:szCs w:val="30"/>
              </w:rPr>
              <w:t>A-C including Maths and English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:rsidR="00C07D40" w:rsidRPr="00C07D40" w:rsidRDefault="00C07D40" w:rsidP="00CB3B53">
            <w:pPr>
              <w:pBdr>
                <w:bottom w:val="single" w:sz="24" w:space="1" w:color="5B9BD5" w:themeColor="accent1"/>
              </w:pBdr>
              <w:spacing w:after="160"/>
              <w:rPr>
                <w:sz w:val="36"/>
              </w:rPr>
            </w:pPr>
            <w:r w:rsidRPr="00C07D40">
              <w:rPr>
                <w:sz w:val="36"/>
              </w:rPr>
              <w:lastRenderedPageBreak/>
              <w:t xml:space="preserve">CONTACT DETAILS </w:t>
            </w:r>
          </w:p>
          <w:p w:rsidR="00613C84" w:rsidRDefault="00295A0C" w:rsidP="008D2B93">
            <w:pPr>
              <w:spacing w:after="160" w:line="259" w:lineRule="auto"/>
              <w:rPr>
                <w:rFonts w:ascii="Segoe UI Symbol" w:eastAsia="NSimSun" w:hAnsi="Segoe UI Symbol" w:cs="Segoe UI Symbol"/>
                <w:sz w:val="34"/>
              </w:rPr>
            </w:pPr>
            <w:r>
              <w:rPr>
                <w:rFonts w:ascii="Segoe UI Symbol" w:eastAsia="NSimSun" w:hAnsi="Segoe UI Symbol" w:cs="Segoe UI Symbol"/>
                <w:noProof/>
                <w:sz w:val="34"/>
                <w:lang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467995</wp:posOffset>
                  </wp:positionV>
                  <wp:extent cx="200025" cy="249555"/>
                  <wp:effectExtent l="0" t="0" r="9525" b="0"/>
                  <wp:wrapTight wrapText="bothSides">
                    <wp:wrapPolygon edited="0">
                      <wp:start x="0" y="0"/>
                      <wp:lineTo x="0" y="11542"/>
                      <wp:lineTo x="8229" y="19786"/>
                      <wp:lineTo x="20571" y="19786"/>
                      <wp:lineTo x="20571" y="14840"/>
                      <wp:lineTo x="18514" y="9893"/>
                      <wp:lineTo x="1028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ne_font_awesome.svg[1]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34"/>
                <w:lang w:eastAsia="en-GB"/>
              </w:rPr>
              <w:drawing>
                <wp:anchor distT="0" distB="0" distL="114300" distR="114300" simplePos="0" relativeHeight="251659264" behindDoc="1" locked="0" layoutInCell="1" allowOverlap="1" wp14:anchorId="3FCCAB35" wp14:editId="29D0DA3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106045</wp:posOffset>
                  </wp:positionV>
                  <wp:extent cx="210820" cy="180975"/>
                  <wp:effectExtent l="0" t="0" r="0" b="9525"/>
                  <wp:wrapTight wrapText="bothSides">
                    <wp:wrapPolygon edited="0">
                      <wp:start x="3904" y="0"/>
                      <wp:lineTo x="0" y="6821"/>
                      <wp:lineTo x="0" y="20463"/>
                      <wp:lineTo x="19518" y="20463"/>
                      <wp:lineTo x="19518" y="0"/>
                      <wp:lineTo x="3904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-icon.svg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C84">
              <w:rPr>
                <w:sz w:val="24"/>
              </w:rPr>
              <w:t>Homestead, Roman</w:t>
            </w:r>
            <w:r w:rsidR="00ED505E" w:rsidRPr="00314A9A">
              <w:rPr>
                <w:sz w:val="24"/>
              </w:rPr>
              <w:t xml:space="preserve"> Road, </w:t>
            </w:r>
            <w:r w:rsidR="00314A9A">
              <w:rPr>
                <w:sz w:val="24"/>
              </w:rPr>
              <w:t xml:space="preserve">  </w:t>
            </w:r>
            <w:r w:rsidR="00613C84">
              <w:rPr>
                <w:sz w:val="24"/>
              </w:rPr>
              <w:t xml:space="preserve">Ingatestone, Essex, </w:t>
            </w:r>
            <w:r w:rsidR="00ED505E" w:rsidRPr="00314A9A">
              <w:rPr>
                <w:sz w:val="24"/>
              </w:rPr>
              <w:t>CM4 9AE</w:t>
            </w:r>
          </w:p>
          <w:p w:rsidR="00613C84" w:rsidRDefault="00613C84" w:rsidP="008D2B93">
            <w:pPr>
              <w:spacing w:after="160" w:line="259" w:lineRule="auto"/>
              <w:rPr>
                <w:rFonts w:ascii="Segoe UI Symbol" w:eastAsia="NSimSun" w:hAnsi="Segoe UI Symbol" w:cs="Segoe UI Symbol"/>
                <w:sz w:val="34"/>
              </w:rPr>
            </w:pPr>
            <w:r>
              <w:rPr>
                <w:noProof/>
                <w:sz w:val="34"/>
                <w:lang w:eastAsia="en-GB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285750</wp:posOffset>
                  </wp:positionV>
                  <wp:extent cx="223520" cy="276225"/>
                  <wp:effectExtent l="0" t="0" r="5080" b="9525"/>
                  <wp:wrapTight wrapText="bothSides">
                    <wp:wrapPolygon edited="0">
                      <wp:start x="0" y="0"/>
                      <wp:lineTo x="0" y="20855"/>
                      <wp:lineTo x="20250" y="20855"/>
                      <wp:lineTo x="2025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gh-contrast-emblem-mail.svg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05E" w:rsidRPr="00314A9A">
              <w:rPr>
                <w:rFonts w:ascii="Segoe UI Symbol" w:eastAsia="NSimSun" w:hAnsi="Segoe UI Symbol" w:cs="Segoe UI Symbol"/>
                <w:sz w:val="24"/>
              </w:rPr>
              <w:t>+44 7598 359708</w:t>
            </w:r>
          </w:p>
          <w:p w:rsidR="00ED505E" w:rsidRDefault="005B7707" w:rsidP="008D2B93">
            <w:pPr>
              <w:spacing w:after="160" w:line="259" w:lineRule="auto"/>
              <w:rPr>
                <w:rStyle w:val="Hyperlink"/>
                <w:sz w:val="24"/>
              </w:rPr>
            </w:pPr>
            <w:r>
              <w:rPr>
                <w:noProof/>
                <w:sz w:val="24"/>
                <w:lang w:eastAsia="en-GB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295275</wp:posOffset>
                  </wp:positionV>
                  <wp:extent cx="219075" cy="219075"/>
                  <wp:effectExtent l="0" t="0" r="9525" b="9525"/>
                  <wp:wrapTight wrapText="bothSides">
                    <wp:wrapPolygon edited="0">
                      <wp:start x="1878" y="0"/>
                      <wp:lineTo x="0" y="5635"/>
                      <wp:lineTo x="0" y="16904"/>
                      <wp:lineTo x="1878" y="20661"/>
                      <wp:lineTo x="18783" y="20661"/>
                      <wp:lineTo x="20661" y="16904"/>
                      <wp:lineTo x="20661" y="5635"/>
                      <wp:lineTo x="18783" y="0"/>
                      <wp:lineTo x="1878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WW-Icon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="00ED505E" w:rsidRPr="00314A9A">
                <w:rPr>
                  <w:rStyle w:val="Hyperlink"/>
                  <w:sz w:val="24"/>
                </w:rPr>
                <w:t>up672934@myport.ac.uk</w:t>
              </w:r>
            </w:hyperlink>
          </w:p>
          <w:p w:rsidR="005B7707" w:rsidRDefault="005B7707" w:rsidP="008D2B93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hyperlink r:id="rId12" w:history="1">
              <w:r w:rsidRPr="00683030">
                <w:rPr>
                  <w:rStyle w:val="Hyperlink"/>
                  <w:sz w:val="24"/>
                </w:rPr>
                <w:t>jackkavanaghcv.github.io</w:t>
              </w:r>
            </w:hyperlink>
          </w:p>
          <w:p w:rsidR="00262610" w:rsidRPr="00AC6425" w:rsidRDefault="00262610" w:rsidP="008D2B93">
            <w:pPr>
              <w:spacing w:after="160" w:line="259" w:lineRule="auto"/>
              <w:rPr>
                <w:rFonts w:ascii="Segoe UI Symbol" w:eastAsia="NSimSun" w:hAnsi="Segoe UI Symbol" w:cs="Segoe UI Symbol"/>
                <w:sz w:val="24"/>
              </w:rPr>
            </w:pPr>
          </w:p>
          <w:p w:rsidR="002B57D1" w:rsidRDefault="00133231" w:rsidP="00C07D40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 w:rsidRPr="00566E49">
              <w:rPr>
                <w:sz w:val="36"/>
                <w:szCs w:val="24"/>
              </w:rPr>
              <w:t>PROFILE</w:t>
            </w:r>
          </w:p>
          <w:p w:rsidR="00263A9F" w:rsidRDefault="000B7593" w:rsidP="008D2B9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internationally-minded </w:t>
            </w:r>
            <w:r w:rsidR="005C2009">
              <w:rPr>
                <w:sz w:val="24"/>
                <w:szCs w:val="24"/>
              </w:rPr>
              <w:t>graduate in French Studies</w:t>
            </w:r>
            <w:r w:rsidR="00622F82">
              <w:rPr>
                <w:sz w:val="24"/>
                <w:szCs w:val="24"/>
              </w:rPr>
              <w:t>,</w:t>
            </w:r>
            <w:r w:rsidR="00061011">
              <w:rPr>
                <w:sz w:val="24"/>
                <w:szCs w:val="24"/>
              </w:rPr>
              <w:t xml:space="preserve"> I am looking for a graduate role in London.</w:t>
            </w:r>
            <w:r w:rsidR="00622F82">
              <w:rPr>
                <w:sz w:val="24"/>
                <w:szCs w:val="24"/>
              </w:rPr>
              <w:t xml:space="preserve"> I am enthusiastic about </w:t>
            </w:r>
            <w:r w:rsidR="00A44266">
              <w:rPr>
                <w:sz w:val="24"/>
                <w:szCs w:val="24"/>
              </w:rPr>
              <w:t>developing</w:t>
            </w:r>
            <w:r w:rsidR="00622F82">
              <w:rPr>
                <w:sz w:val="24"/>
                <w:szCs w:val="24"/>
              </w:rPr>
              <w:t xml:space="preserve"> new and existing relationships </w:t>
            </w:r>
            <w:r w:rsidR="00E70ACE">
              <w:rPr>
                <w:sz w:val="24"/>
                <w:szCs w:val="24"/>
              </w:rPr>
              <w:t xml:space="preserve">and exploring </w:t>
            </w:r>
            <w:r w:rsidR="00B118B9">
              <w:rPr>
                <w:sz w:val="24"/>
                <w:szCs w:val="24"/>
              </w:rPr>
              <w:t xml:space="preserve">what lies outside of my comfort zone. </w:t>
            </w:r>
            <w:r w:rsidR="00E70ACE">
              <w:rPr>
                <w:sz w:val="24"/>
                <w:szCs w:val="24"/>
              </w:rPr>
              <w:t xml:space="preserve"> </w:t>
            </w:r>
          </w:p>
          <w:p w:rsidR="00FE74F9" w:rsidRPr="0015608B" w:rsidRDefault="00FE74F9" w:rsidP="008D2B93">
            <w:pPr>
              <w:spacing w:after="160" w:line="259" w:lineRule="auto"/>
              <w:rPr>
                <w:sz w:val="24"/>
                <w:szCs w:val="24"/>
              </w:rPr>
            </w:pPr>
          </w:p>
          <w:p w:rsidR="002B57D1" w:rsidRPr="00566E49" w:rsidRDefault="00133231" w:rsidP="00C07D40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 w:rsidRPr="00566E49">
              <w:rPr>
                <w:sz w:val="36"/>
                <w:szCs w:val="24"/>
              </w:rPr>
              <w:t xml:space="preserve">SKILLS </w:t>
            </w:r>
            <w:r w:rsidR="00BD1A06" w:rsidRPr="00566E49">
              <w:rPr>
                <w:sz w:val="36"/>
                <w:szCs w:val="24"/>
              </w:rPr>
              <w:t xml:space="preserve"> </w:t>
            </w:r>
          </w:p>
          <w:p w:rsidR="000B7593" w:rsidRDefault="000148E5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 verbal and written</w:t>
            </w:r>
            <w:r w:rsidR="002B57D1">
              <w:rPr>
                <w:sz w:val="24"/>
                <w:szCs w:val="24"/>
              </w:rPr>
              <w:t xml:space="preserve"> </w:t>
            </w:r>
            <w:r w:rsidR="008F4668">
              <w:rPr>
                <w:sz w:val="24"/>
                <w:szCs w:val="24"/>
              </w:rPr>
              <w:t>communication skills</w:t>
            </w:r>
          </w:p>
          <w:p w:rsidR="00707A7D" w:rsidRDefault="00B05EE0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  <w:r w:rsidR="00707A7D">
              <w:rPr>
                <w:sz w:val="24"/>
                <w:szCs w:val="24"/>
              </w:rPr>
              <w:t xml:space="preserve"> attention to detail </w:t>
            </w:r>
          </w:p>
          <w:p w:rsidR="00AF7986" w:rsidRDefault="00AF7986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Methodological thinker </w:t>
            </w:r>
          </w:p>
          <w:p w:rsidR="00CC12F2" w:rsidRDefault="00CC12F2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Ability </w:t>
            </w:r>
            <w:r w:rsidR="00E83755">
              <w:rPr>
                <w:sz w:val="24"/>
                <w:szCs w:val="24"/>
              </w:rPr>
              <w:t xml:space="preserve">to </w:t>
            </w:r>
            <w:r w:rsidR="008D57F0">
              <w:rPr>
                <w:sz w:val="24"/>
                <w:szCs w:val="24"/>
              </w:rPr>
              <w:t xml:space="preserve">manage conflict and differences of opinion </w:t>
            </w:r>
          </w:p>
          <w:p w:rsidR="004445B4" w:rsidRDefault="004479DD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Very aware of issues of culture </w:t>
            </w:r>
            <w:r w:rsidR="004445B4">
              <w:rPr>
                <w:sz w:val="24"/>
                <w:szCs w:val="24"/>
              </w:rPr>
              <w:t xml:space="preserve"> </w:t>
            </w:r>
          </w:p>
          <w:p w:rsidR="006C651F" w:rsidRDefault="006C651F" w:rsidP="008D2B9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Office</w:t>
            </w:r>
          </w:p>
          <w:p w:rsidR="006C651F" w:rsidRDefault="006C651F" w:rsidP="008D2B9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  <w:r w:rsidR="00E5612C">
              <w:rPr>
                <w:sz w:val="24"/>
                <w:szCs w:val="24"/>
              </w:rPr>
              <w:t xml:space="preserve">, CSS, SQL </w:t>
            </w: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1012CB" w:rsidRPr="001012CB" w:rsidRDefault="001012CB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 w:rsidRPr="001012CB">
              <w:rPr>
                <w:sz w:val="36"/>
                <w:szCs w:val="24"/>
              </w:rPr>
              <w:lastRenderedPageBreak/>
              <w:t xml:space="preserve">INTERESTS </w:t>
            </w:r>
          </w:p>
          <w:p w:rsidR="00383B9C" w:rsidRDefault="005029DB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Francophone, Hispanophone, Galician and Lusophone cultures</w:t>
            </w:r>
            <w:r w:rsidR="000A1412">
              <w:rPr>
                <w:sz w:val="24"/>
                <w:szCs w:val="24"/>
              </w:rPr>
              <w:t>, literature, music and audio-visual arts</w:t>
            </w:r>
          </w:p>
          <w:p w:rsidR="003813FD" w:rsidRDefault="00F203B9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 exchange programmes and </w:t>
            </w:r>
            <w:r w:rsidR="006E33D6">
              <w:rPr>
                <w:sz w:val="24"/>
                <w:szCs w:val="24"/>
              </w:rPr>
              <w:t>meet-ups</w:t>
            </w:r>
          </w:p>
          <w:p w:rsidR="00376D4F" w:rsidRDefault="00376D4F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Culturally immersive experiences </w:t>
            </w:r>
          </w:p>
          <w:p w:rsidR="00754924" w:rsidRDefault="00701912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Cycling, hiking, running</w:t>
            </w:r>
          </w:p>
          <w:p w:rsidR="00063343" w:rsidRDefault="00063343" w:rsidP="005029DB">
            <w:pPr>
              <w:spacing w:after="160" w:line="259" w:lineRule="auto"/>
              <w:rPr>
                <w:sz w:val="24"/>
                <w:szCs w:val="24"/>
              </w:rPr>
            </w:pPr>
          </w:p>
          <w:p w:rsidR="00063343" w:rsidRDefault="00063343" w:rsidP="00063343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 xml:space="preserve">LANGUAGES </w:t>
            </w:r>
          </w:p>
          <w:p w:rsidR="00063343" w:rsidRPr="00694D97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b/>
                <w:color w:val="2E74B5" w:themeColor="accent1" w:themeShade="BF"/>
                <w:sz w:val="24"/>
                <w:szCs w:val="24"/>
              </w:rPr>
              <w:t xml:space="preserve">English </w:t>
            </w:r>
            <w:r w:rsidRPr="005B042D">
              <w:rPr>
                <w:sz w:val="24"/>
                <w:szCs w:val="24"/>
              </w:rPr>
              <w:t>–</w:t>
            </w:r>
            <w:r>
              <w:rPr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native 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C02373">
              <w:rPr>
                <w:b/>
                <w:color w:val="2E74B5" w:themeColor="accent1" w:themeShade="BF"/>
                <w:sz w:val="24"/>
                <w:szCs w:val="24"/>
              </w:rPr>
              <w:t>French</w:t>
            </w:r>
            <w:r w:rsidRPr="009E1E59">
              <w:rPr>
                <w:color w:val="2E74B5" w:themeColor="accent1" w:themeShade="BF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- fluent 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C02373">
              <w:rPr>
                <w:b/>
                <w:color w:val="2E74B5" w:themeColor="accent1" w:themeShade="BF"/>
                <w:sz w:val="24"/>
                <w:szCs w:val="24"/>
              </w:rPr>
              <w:t>Spanish</w:t>
            </w:r>
            <w:r w:rsidRPr="009E1E59">
              <w:rPr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advanced 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322BC1">
              <w:rPr>
                <w:b/>
                <w:color w:val="0070C0"/>
                <w:sz w:val="24"/>
                <w:szCs w:val="24"/>
              </w:rPr>
              <w:t>Portuguese</w:t>
            </w:r>
            <w:r w:rsidRPr="00322BC1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basic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322BC1">
              <w:rPr>
                <w:b/>
                <w:color w:val="0070C0"/>
                <w:sz w:val="24"/>
                <w:szCs w:val="24"/>
              </w:rPr>
              <w:t>Galician</w:t>
            </w:r>
            <w:r w:rsidRPr="00322BC1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basic </w:t>
            </w:r>
          </w:p>
          <w:p w:rsidR="00731687" w:rsidRDefault="00731687" w:rsidP="005029DB">
            <w:pPr>
              <w:spacing w:after="160" w:line="259" w:lineRule="auto"/>
              <w:rPr>
                <w:sz w:val="24"/>
                <w:szCs w:val="24"/>
              </w:rPr>
            </w:pPr>
          </w:p>
          <w:p w:rsidR="003813FD" w:rsidRPr="003813FD" w:rsidRDefault="003813FD" w:rsidP="003813FD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36"/>
              </w:rPr>
            </w:pPr>
            <w:r w:rsidRPr="003813FD">
              <w:rPr>
                <w:sz w:val="36"/>
                <w:szCs w:val="36"/>
              </w:rPr>
              <w:t xml:space="preserve">ACHIEVEMENTS </w:t>
            </w:r>
          </w:p>
          <w:p w:rsidR="003813FD" w:rsidRDefault="003813FD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Vice-President and Co-founder of French Society at the University of Portsmouth </w:t>
            </w:r>
          </w:p>
          <w:p w:rsidR="00E72E32" w:rsidRDefault="00E72E32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Challenge – Expedition to Thailand and Cambodia (Jul/Aug 2009) involved exploring area’s history, working in an orphanage for children with HIV and</w:t>
            </w:r>
            <w:r w:rsidR="00FA7367">
              <w:rPr>
                <w:sz w:val="24"/>
                <w:szCs w:val="24"/>
              </w:rPr>
              <w:t xml:space="preserve"> a five-day</w:t>
            </w:r>
            <w:r>
              <w:rPr>
                <w:sz w:val="24"/>
                <w:szCs w:val="24"/>
              </w:rPr>
              <w:t xml:space="preserve"> </w:t>
            </w:r>
            <w:r w:rsidR="00FA7367">
              <w:rPr>
                <w:sz w:val="24"/>
                <w:szCs w:val="24"/>
              </w:rPr>
              <w:t>trek through the jungle</w:t>
            </w:r>
          </w:p>
          <w:p w:rsidR="00A56218" w:rsidRDefault="001447D7" w:rsidP="00A56218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Graded for my first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(black belt) in Okinawan karate </w:t>
            </w:r>
            <w:r w:rsidR="00F320A4">
              <w:rPr>
                <w:sz w:val="24"/>
                <w:szCs w:val="24"/>
              </w:rPr>
              <w:t xml:space="preserve">(2008) </w:t>
            </w:r>
          </w:p>
          <w:p w:rsidR="00A1129F" w:rsidRDefault="00A1129F" w:rsidP="00A56218">
            <w:pPr>
              <w:spacing w:after="160" w:line="259" w:lineRule="auto"/>
              <w:rPr>
                <w:sz w:val="24"/>
                <w:szCs w:val="24"/>
              </w:rPr>
            </w:pPr>
          </w:p>
          <w:p w:rsidR="005D7BFE" w:rsidRPr="005D7BFE" w:rsidRDefault="005D7BFE" w:rsidP="00DD1E70">
            <w:pPr>
              <w:pBdr>
                <w:bottom w:val="single" w:sz="24" w:space="1" w:color="2E74B5" w:themeColor="accent1" w:themeShade="BF"/>
              </w:pBdr>
              <w:spacing w:after="160" w:line="259" w:lineRule="auto"/>
              <w:rPr>
                <w:sz w:val="36"/>
                <w:szCs w:val="36"/>
              </w:rPr>
            </w:pPr>
            <w:r w:rsidRPr="005D7BFE">
              <w:rPr>
                <w:sz w:val="36"/>
                <w:szCs w:val="36"/>
              </w:rPr>
              <w:t>REFERENCES</w:t>
            </w:r>
          </w:p>
          <w:p w:rsidR="00424906" w:rsidRPr="00A56218" w:rsidRDefault="00DD1E70" w:rsidP="00A56218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 are available on request </w:t>
            </w:r>
          </w:p>
        </w:tc>
      </w:tr>
    </w:tbl>
    <w:p w:rsidR="008D2B93" w:rsidRPr="00455554" w:rsidRDefault="008D2B93" w:rsidP="00424906">
      <w:pPr>
        <w:rPr>
          <w:sz w:val="2"/>
          <w:szCs w:val="2"/>
        </w:rPr>
      </w:pPr>
    </w:p>
    <w:sectPr w:rsidR="008D2B93" w:rsidRPr="00455554" w:rsidSect="008D2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D303A"/>
    <w:multiLevelType w:val="hybridMultilevel"/>
    <w:tmpl w:val="7F4C019E"/>
    <w:lvl w:ilvl="0" w:tplc="43461F6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2D0E"/>
    <w:multiLevelType w:val="hybridMultilevel"/>
    <w:tmpl w:val="45DEC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B1C7A"/>
    <w:multiLevelType w:val="hybridMultilevel"/>
    <w:tmpl w:val="6FEE7708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0740C"/>
    <w:multiLevelType w:val="hybridMultilevel"/>
    <w:tmpl w:val="9C30519C"/>
    <w:lvl w:ilvl="0" w:tplc="43461F6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80ED6"/>
    <w:multiLevelType w:val="hybridMultilevel"/>
    <w:tmpl w:val="BC2C839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96223"/>
    <w:multiLevelType w:val="hybridMultilevel"/>
    <w:tmpl w:val="2E5AA564"/>
    <w:lvl w:ilvl="0" w:tplc="7492689E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86AD9"/>
    <w:multiLevelType w:val="hybridMultilevel"/>
    <w:tmpl w:val="CDFCB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33D96"/>
    <w:multiLevelType w:val="hybridMultilevel"/>
    <w:tmpl w:val="C7CC7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45AB1"/>
    <w:multiLevelType w:val="hybridMultilevel"/>
    <w:tmpl w:val="8B9A0118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706E7633"/>
    <w:multiLevelType w:val="hybridMultilevel"/>
    <w:tmpl w:val="943EB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F7619"/>
    <w:multiLevelType w:val="hybridMultilevel"/>
    <w:tmpl w:val="DB0CDB30"/>
    <w:lvl w:ilvl="0" w:tplc="679C2FF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93"/>
    <w:rsid w:val="000016CC"/>
    <w:rsid w:val="00001703"/>
    <w:rsid w:val="000148E5"/>
    <w:rsid w:val="00016A3C"/>
    <w:rsid w:val="00046AB8"/>
    <w:rsid w:val="00051584"/>
    <w:rsid w:val="00054484"/>
    <w:rsid w:val="00061011"/>
    <w:rsid w:val="00063343"/>
    <w:rsid w:val="00066382"/>
    <w:rsid w:val="00067685"/>
    <w:rsid w:val="000745D5"/>
    <w:rsid w:val="00097DA7"/>
    <w:rsid w:val="000A1412"/>
    <w:rsid w:val="000A2666"/>
    <w:rsid w:val="000B7593"/>
    <w:rsid w:val="000E4437"/>
    <w:rsid w:val="000E6A5D"/>
    <w:rsid w:val="000F420F"/>
    <w:rsid w:val="000F7EDB"/>
    <w:rsid w:val="001012CB"/>
    <w:rsid w:val="00104DF6"/>
    <w:rsid w:val="00112A11"/>
    <w:rsid w:val="0011590C"/>
    <w:rsid w:val="00121A76"/>
    <w:rsid w:val="00123768"/>
    <w:rsid w:val="0012518E"/>
    <w:rsid w:val="00133231"/>
    <w:rsid w:val="0013425E"/>
    <w:rsid w:val="00140411"/>
    <w:rsid w:val="001407BB"/>
    <w:rsid w:val="00143F99"/>
    <w:rsid w:val="001447D7"/>
    <w:rsid w:val="00146C3D"/>
    <w:rsid w:val="00147E3D"/>
    <w:rsid w:val="00150691"/>
    <w:rsid w:val="0015608B"/>
    <w:rsid w:val="00157688"/>
    <w:rsid w:val="001911FE"/>
    <w:rsid w:val="00195D50"/>
    <w:rsid w:val="001A06AF"/>
    <w:rsid w:val="001A0781"/>
    <w:rsid w:val="001B2CCB"/>
    <w:rsid w:val="001C46DF"/>
    <w:rsid w:val="001C62A2"/>
    <w:rsid w:val="001C6B5C"/>
    <w:rsid w:val="001C70B4"/>
    <w:rsid w:val="001D3BEC"/>
    <w:rsid w:val="001E0594"/>
    <w:rsid w:val="001F0CA1"/>
    <w:rsid w:val="001F3028"/>
    <w:rsid w:val="0020686A"/>
    <w:rsid w:val="00220798"/>
    <w:rsid w:val="00232C2D"/>
    <w:rsid w:val="002432AB"/>
    <w:rsid w:val="00250B74"/>
    <w:rsid w:val="00262610"/>
    <w:rsid w:val="00263A9F"/>
    <w:rsid w:val="00266F67"/>
    <w:rsid w:val="002800B2"/>
    <w:rsid w:val="00295A0C"/>
    <w:rsid w:val="002A41AF"/>
    <w:rsid w:val="002B1AC2"/>
    <w:rsid w:val="002B57D1"/>
    <w:rsid w:val="002B5FB9"/>
    <w:rsid w:val="002D4611"/>
    <w:rsid w:val="002D6DCD"/>
    <w:rsid w:val="002E6B48"/>
    <w:rsid w:val="002F3974"/>
    <w:rsid w:val="002F3BEF"/>
    <w:rsid w:val="00300EFE"/>
    <w:rsid w:val="003017D8"/>
    <w:rsid w:val="00314A9A"/>
    <w:rsid w:val="00323721"/>
    <w:rsid w:val="00324E5E"/>
    <w:rsid w:val="00331CC4"/>
    <w:rsid w:val="003339EA"/>
    <w:rsid w:val="00337BE8"/>
    <w:rsid w:val="00341F9D"/>
    <w:rsid w:val="00344499"/>
    <w:rsid w:val="00364B31"/>
    <w:rsid w:val="003661ED"/>
    <w:rsid w:val="00375C8B"/>
    <w:rsid w:val="00376200"/>
    <w:rsid w:val="00376D4F"/>
    <w:rsid w:val="003813FD"/>
    <w:rsid w:val="00383B9C"/>
    <w:rsid w:val="003A5E9A"/>
    <w:rsid w:val="003B6AAD"/>
    <w:rsid w:val="003C4B84"/>
    <w:rsid w:val="003E1504"/>
    <w:rsid w:val="003E34F6"/>
    <w:rsid w:val="003F08E9"/>
    <w:rsid w:val="003F671D"/>
    <w:rsid w:val="003F6F8A"/>
    <w:rsid w:val="00403078"/>
    <w:rsid w:val="00404378"/>
    <w:rsid w:val="00413316"/>
    <w:rsid w:val="00420942"/>
    <w:rsid w:val="00424906"/>
    <w:rsid w:val="004314E6"/>
    <w:rsid w:val="004445B4"/>
    <w:rsid w:val="004479DD"/>
    <w:rsid w:val="00455554"/>
    <w:rsid w:val="00467B05"/>
    <w:rsid w:val="004702B6"/>
    <w:rsid w:val="00475309"/>
    <w:rsid w:val="004847BF"/>
    <w:rsid w:val="004875C5"/>
    <w:rsid w:val="004A14F6"/>
    <w:rsid w:val="004B391E"/>
    <w:rsid w:val="004C68C9"/>
    <w:rsid w:val="004D5F9A"/>
    <w:rsid w:val="004E4BA6"/>
    <w:rsid w:val="004F24E7"/>
    <w:rsid w:val="005029DB"/>
    <w:rsid w:val="005145A5"/>
    <w:rsid w:val="00516F0A"/>
    <w:rsid w:val="00517725"/>
    <w:rsid w:val="00520BE6"/>
    <w:rsid w:val="00523D78"/>
    <w:rsid w:val="005426E1"/>
    <w:rsid w:val="005459F0"/>
    <w:rsid w:val="00560A79"/>
    <w:rsid w:val="00565C00"/>
    <w:rsid w:val="00566E49"/>
    <w:rsid w:val="00567C17"/>
    <w:rsid w:val="00582419"/>
    <w:rsid w:val="00586E64"/>
    <w:rsid w:val="005911BA"/>
    <w:rsid w:val="00592A5D"/>
    <w:rsid w:val="005B042D"/>
    <w:rsid w:val="005B3B23"/>
    <w:rsid w:val="005B7707"/>
    <w:rsid w:val="005C2009"/>
    <w:rsid w:val="005C4B8A"/>
    <w:rsid w:val="005C4D05"/>
    <w:rsid w:val="005D0E81"/>
    <w:rsid w:val="005D7BFE"/>
    <w:rsid w:val="005E568A"/>
    <w:rsid w:val="00600DC8"/>
    <w:rsid w:val="006021BE"/>
    <w:rsid w:val="006041A3"/>
    <w:rsid w:val="006041EA"/>
    <w:rsid w:val="006113F5"/>
    <w:rsid w:val="00611419"/>
    <w:rsid w:val="00613C84"/>
    <w:rsid w:val="0061615E"/>
    <w:rsid w:val="00616903"/>
    <w:rsid w:val="006209B8"/>
    <w:rsid w:val="0062254D"/>
    <w:rsid w:val="00622F82"/>
    <w:rsid w:val="0062396A"/>
    <w:rsid w:val="00625D33"/>
    <w:rsid w:val="00632A2C"/>
    <w:rsid w:val="00647673"/>
    <w:rsid w:val="0065580B"/>
    <w:rsid w:val="00656119"/>
    <w:rsid w:val="00671DF2"/>
    <w:rsid w:val="006726E8"/>
    <w:rsid w:val="00681B6B"/>
    <w:rsid w:val="00683AED"/>
    <w:rsid w:val="00694D97"/>
    <w:rsid w:val="006B7AA0"/>
    <w:rsid w:val="006C651F"/>
    <w:rsid w:val="006E33D6"/>
    <w:rsid w:val="006E4765"/>
    <w:rsid w:val="00701912"/>
    <w:rsid w:val="00706C27"/>
    <w:rsid w:val="00707A7D"/>
    <w:rsid w:val="0072623D"/>
    <w:rsid w:val="00731687"/>
    <w:rsid w:val="00733F89"/>
    <w:rsid w:val="00737B0D"/>
    <w:rsid w:val="00741F4A"/>
    <w:rsid w:val="00745CC0"/>
    <w:rsid w:val="007519E5"/>
    <w:rsid w:val="00754924"/>
    <w:rsid w:val="00755D4D"/>
    <w:rsid w:val="00757CB5"/>
    <w:rsid w:val="00762869"/>
    <w:rsid w:val="00762B92"/>
    <w:rsid w:val="00793A1B"/>
    <w:rsid w:val="00794D0B"/>
    <w:rsid w:val="00795956"/>
    <w:rsid w:val="007B7EA3"/>
    <w:rsid w:val="007E7EBD"/>
    <w:rsid w:val="007F4B7E"/>
    <w:rsid w:val="0081414B"/>
    <w:rsid w:val="00835D6F"/>
    <w:rsid w:val="00843204"/>
    <w:rsid w:val="008644A4"/>
    <w:rsid w:val="00865A77"/>
    <w:rsid w:val="008759FA"/>
    <w:rsid w:val="008919AF"/>
    <w:rsid w:val="008C1C66"/>
    <w:rsid w:val="008D2B93"/>
    <w:rsid w:val="008D57F0"/>
    <w:rsid w:val="008E04CC"/>
    <w:rsid w:val="008E31CA"/>
    <w:rsid w:val="008F4668"/>
    <w:rsid w:val="008F575D"/>
    <w:rsid w:val="0090319B"/>
    <w:rsid w:val="00916601"/>
    <w:rsid w:val="00924242"/>
    <w:rsid w:val="00947755"/>
    <w:rsid w:val="00970B9B"/>
    <w:rsid w:val="00981065"/>
    <w:rsid w:val="00981A7F"/>
    <w:rsid w:val="00992FC2"/>
    <w:rsid w:val="009A1429"/>
    <w:rsid w:val="009A1499"/>
    <w:rsid w:val="009C5F70"/>
    <w:rsid w:val="009C7B34"/>
    <w:rsid w:val="009D6CFD"/>
    <w:rsid w:val="009E1E59"/>
    <w:rsid w:val="009F63BF"/>
    <w:rsid w:val="00A07440"/>
    <w:rsid w:val="00A1129F"/>
    <w:rsid w:val="00A11CED"/>
    <w:rsid w:val="00A124DB"/>
    <w:rsid w:val="00A20BE1"/>
    <w:rsid w:val="00A21956"/>
    <w:rsid w:val="00A2353C"/>
    <w:rsid w:val="00A44266"/>
    <w:rsid w:val="00A44989"/>
    <w:rsid w:val="00A56218"/>
    <w:rsid w:val="00A64BD1"/>
    <w:rsid w:val="00A67688"/>
    <w:rsid w:val="00A77E95"/>
    <w:rsid w:val="00A86DFC"/>
    <w:rsid w:val="00AA079C"/>
    <w:rsid w:val="00AC4192"/>
    <w:rsid w:val="00AC6425"/>
    <w:rsid w:val="00AE69BF"/>
    <w:rsid w:val="00AF7986"/>
    <w:rsid w:val="00B008D5"/>
    <w:rsid w:val="00B04383"/>
    <w:rsid w:val="00B05EE0"/>
    <w:rsid w:val="00B118B9"/>
    <w:rsid w:val="00B12662"/>
    <w:rsid w:val="00B235B5"/>
    <w:rsid w:val="00B44547"/>
    <w:rsid w:val="00B57B54"/>
    <w:rsid w:val="00B77D81"/>
    <w:rsid w:val="00B95688"/>
    <w:rsid w:val="00B95CFA"/>
    <w:rsid w:val="00BB033C"/>
    <w:rsid w:val="00BB79CC"/>
    <w:rsid w:val="00BC2985"/>
    <w:rsid w:val="00BD1A06"/>
    <w:rsid w:val="00BD3732"/>
    <w:rsid w:val="00BE3817"/>
    <w:rsid w:val="00BF3349"/>
    <w:rsid w:val="00BF39EB"/>
    <w:rsid w:val="00BF6A68"/>
    <w:rsid w:val="00C02373"/>
    <w:rsid w:val="00C07D40"/>
    <w:rsid w:val="00C2295F"/>
    <w:rsid w:val="00C255A1"/>
    <w:rsid w:val="00C44F4B"/>
    <w:rsid w:val="00C610E3"/>
    <w:rsid w:val="00C6187D"/>
    <w:rsid w:val="00C764B9"/>
    <w:rsid w:val="00C91A15"/>
    <w:rsid w:val="00C95157"/>
    <w:rsid w:val="00CA5AD5"/>
    <w:rsid w:val="00CA7A28"/>
    <w:rsid w:val="00CB3B53"/>
    <w:rsid w:val="00CB49B0"/>
    <w:rsid w:val="00CC12F2"/>
    <w:rsid w:val="00CC2ACE"/>
    <w:rsid w:val="00CC486A"/>
    <w:rsid w:val="00CD0827"/>
    <w:rsid w:val="00CE6755"/>
    <w:rsid w:val="00CF2DC3"/>
    <w:rsid w:val="00D03FEB"/>
    <w:rsid w:val="00D10581"/>
    <w:rsid w:val="00D428E6"/>
    <w:rsid w:val="00D46340"/>
    <w:rsid w:val="00D573F0"/>
    <w:rsid w:val="00D63A2E"/>
    <w:rsid w:val="00D732DF"/>
    <w:rsid w:val="00DA623A"/>
    <w:rsid w:val="00DB1F78"/>
    <w:rsid w:val="00DB2979"/>
    <w:rsid w:val="00DC2C21"/>
    <w:rsid w:val="00DC4933"/>
    <w:rsid w:val="00DC7C98"/>
    <w:rsid w:val="00DD1E70"/>
    <w:rsid w:val="00DD32C4"/>
    <w:rsid w:val="00DD546C"/>
    <w:rsid w:val="00DE7410"/>
    <w:rsid w:val="00DF2F17"/>
    <w:rsid w:val="00DF7497"/>
    <w:rsid w:val="00E215E3"/>
    <w:rsid w:val="00E22999"/>
    <w:rsid w:val="00E27C35"/>
    <w:rsid w:val="00E31CEF"/>
    <w:rsid w:val="00E32C27"/>
    <w:rsid w:val="00E43E66"/>
    <w:rsid w:val="00E52590"/>
    <w:rsid w:val="00E5612C"/>
    <w:rsid w:val="00E66532"/>
    <w:rsid w:val="00E70ACE"/>
    <w:rsid w:val="00E72E32"/>
    <w:rsid w:val="00E76135"/>
    <w:rsid w:val="00E81527"/>
    <w:rsid w:val="00E81D94"/>
    <w:rsid w:val="00E83755"/>
    <w:rsid w:val="00EA292B"/>
    <w:rsid w:val="00EB0EA4"/>
    <w:rsid w:val="00EB3052"/>
    <w:rsid w:val="00EC30A2"/>
    <w:rsid w:val="00ED505E"/>
    <w:rsid w:val="00ED6032"/>
    <w:rsid w:val="00EE1A9D"/>
    <w:rsid w:val="00EE4631"/>
    <w:rsid w:val="00F0330F"/>
    <w:rsid w:val="00F203B9"/>
    <w:rsid w:val="00F258E9"/>
    <w:rsid w:val="00F320A4"/>
    <w:rsid w:val="00F33E58"/>
    <w:rsid w:val="00F42E4B"/>
    <w:rsid w:val="00F619A7"/>
    <w:rsid w:val="00F72ABA"/>
    <w:rsid w:val="00F85CC0"/>
    <w:rsid w:val="00FA7367"/>
    <w:rsid w:val="00FB0EDC"/>
    <w:rsid w:val="00FB3DD9"/>
    <w:rsid w:val="00FC0878"/>
    <w:rsid w:val="00FD22A0"/>
    <w:rsid w:val="00FD2FDE"/>
    <w:rsid w:val="00FE22C3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389B-54AC-4DCF-B354-DE144C71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0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jackkavanaghcv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atchingamerica.com/WA/translators/" TargetMode="External"/><Relationship Id="rId11" Type="http://schemas.openxmlformats.org/officeDocument/2006/relationships/hyperlink" Target="mailto:up672934@myport.ac.u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1540-E947-4D8B-A656-CA0C2D9E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Kavanagh</dc:creator>
  <cp:keywords/>
  <dc:description/>
  <cp:lastModifiedBy>Jack Kavanagh</cp:lastModifiedBy>
  <cp:revision>389</cp:revision>
  <dcterms:created xsi:type="dcterms:W3CDTF">2018-11-04T09:55:00Z</dcterms:created>
  <dcterms:modified xsi:type="dcterms:W3CDTF">2019-01-04T09:30:00Z</dcterms:modified>
</cp:coreProperties>
</file>